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8B4" w:rsidRPr="007638B4" w:rsidRDefault="007638B4" w:rsidP="007638B4">
      <w:pPr>
        <w:jc w:val="center"/>
        <w:rPr>
          <w:lang w:val="en-US"/>
        </w:rPr>
      </w:pPr>
      <w:r w:rsidRPr="007638B4">
        <w:rPr>
          <w:noProof/>
        </w:rPr>
        <w:drawing>
          <wp:inline distT="0" distB="0" distL="0" distR="0">
            <wp:extent cx="8001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8B4" w:rsidRPr="007638B4" w:rsidRDefault="007638B4" w:rsidP="007638B4">
      <w:pPr>
        <w:jc w:val="center"/>
        <w:rPr>
          <w:b/>
        </w:rPr>
      </w:pPr>
      <w:r w:rsidRPr="007638B4">
        <w:rPr>
          <w:b/>
        </w:rPr>
        <w:t xml:space="preserve"> РЕСПУБЛИКА  БУРЯТИЯ </w:t>
      </w:r>
    </w:p>
    <w:p w:rsidR="007638B4" w:rsidRPr="007638B4" w:rsidRDefault="007638B4" w:rsidP="007638B4">
      <w:pPr>
        <w:jc w:val="center"/>
        <w:rPr>
          <w:b/>
        </w:rPr>
      </w:pPr>
      <w:r w:rsidRPr="007638B4">
        <w:rPr>
          <w:b/>
        </w:rPr>
        <w:t xml:space="preserve"> СОВЕТ ДЕПУТАТОВ МУНИЦИПАЛЬНОГО ОБРАЗОВАНИЯ </w:t>
      </w:r>
    </w:p>
    <w:p w:rsidR="007638B4" w:rsidRPr="007638B4" w:rsidRDefault="007638B4" w:rsidP="007638B4">
      <w:pPr>
        <w:jc w:val="center"/>
        <w:rPr>
          <w:b/>
        </w:rPr>
      </w:pPr>
      <w:r w:rsidRPr="007638B4">
        <w:rPr>
          <w:b/>
        </w:rPr>
        <w:t xml:space="preserve">"ХОРИНСКИЙ РАЙОН </w:t>
      </w:r>
    </w:p>
    <w:tbl>
      <w:tblPr>
        <w:tblW w:w="10136" w:type="dxa"/>
        <w:tblLayout w:type="fixed"/>
        <w:tblLook w:val="0000" w:firstRow="0" w:lastRow="0" w:firstColumn="0" w:lastColumn="0" w:noHBand="0" w:noVBand="0"/>
      </w:tblPr>
      <w:tblGrid>
        <w:gridCol w:w="3095"/>
        <w:gridCol w:w="3534"/>
        <w:gridCol w:w="3507"/>
      </w:tblGrid>
      <w:tr w:rsidR="007638B4" w:rsidRPr="007638B4" w:rsidTr="00B83370">
        <w:tc>
          <w:tcPr>
            <w:tcW w:w="3095" w:type="dxa"/>
          </w:tcPr>
          <w:p w:rsidR="007638B4" w:rsidRPr="007638B4" w:rsidRDefault="007638B4" w:rsidP="007638B4">
            <w:r w:rsidRPr="007638B4">
              <w:t>671410,с. Хоринск</w:t>
            </w:r>
          </w:p>
          <w:p w:rsidR="007638B4" w:rsidRPr="007638B4" w:rsidRDefault="007638B4" w:rsidP="007638B4">
            <w:r w:rsidRPr="007638B4">
              <w:t>ул. Первомайская, д. 41</w:t>
            </w:r>
          </w:p>
        </w:tc>
        <w:tc>
          <w:tcPr>
            <w:tcW w:w="3534" w:type="dxa"/>
          </w:tcPr>
          <w:p w:rsidR="007638B4" w:rsidRPr="007638B4" w:rsidRDefault="007638B4" w:rsidP="007638B4">
            <w:pPr>
              <w:jc w:val="center"/>
            </w:pPr>
          </w:p>
        </w:tc>
        <w:tc>
          <w:tcPr>
            <w:tcW w:w="3507" w:type="dxa"/>
          </w:tcPr>
          <w:p w:rsidR="007638B4" w:rsidRPr="007638B4" w:rsidRDefault="007638B4" w:rsidP="007638B4">
            <w:r w:rsidRPr="007638B4">
              <w:t xml:space="preserve">              Тел.(8 -248) 23 -2 -19</w:t>
            </w:r>
          </w:p>
          <w:p w:rsidR="007638B4" w:rsidRPr="007638B4" w:rsidRDefault="007638B4" w:rsidP="007638B4"/>
        </w:tc>
      </w:tr>
    </w:tbl>
    <w:p w:rsidR="007638B4" w:rsidRPr="007638B4" w:rsidRDefault="007638B4" w:rsidP="007638B4">
      <w:pPr>
        <w:pBdr>
          <w:top w:val="thinThickThinSmallGap" w:sz="24" w:space="1" w:color="auto"/>
        </w:pBdr>
        <w:jc w:val="right"/>
        <w:rPr>
          <w:b/>
        </w:rPr>
      </w:pPr>
      <w:r w:rsidRPr="007638B4">
        <w:rPr>
          <w:b/>
        </w:rPr>
        <w:tab/>
      </w:r>
    </w:p>
    <w:p w:rsidR="007638B4" w:rsidRPr="007638B4" w:rsidRDefault="007638B4" w:rsidP="007638B4">
      <w:pPr>
        <w:pBdr>
          <w:top w:val="thinThickThinSmallGap" w:sz="24" w:space="1" w:color="auto"/>
        </w:pBdr>
        <w:jc w:val="center"/>
        <w:rPr>
          <w:b/>
          <w:sz w:val="28"/>
          <w:szCs w:val="28"/>
        </w:rPr>
      </w:pPr>
      <w:r w:rsidRPr="007638B4">
        <w:rPr>
          <w:b/>
          <w:sz w:val="28"/>
          <w:szCs w:val="28"/>
        </w:rPr>
        <w:t>РЕШЕНИЕ</w:t>
      </w:r>
    </w:p>
    <w:p w:rsidR="007638B4" w:rsidRPr="007638B4" w:rsidRDefault="007638B4" w:rsidP="007638B4">
      <w:pPr>
        <w:pBdr>
          <w:top w:val="thinThickThinSmallGap" w:sz="24" w:space="1" w:color="auto"/>
        </w:pBdr>
        <w:ind w:firstLine="708"/>
        <w:jc w:val="center"/>
        <w:rPr>
          <w:b/>
        </w:rPr>
      </w:pPr>
      <w:r w:rsidRPr="007638B4">
        <w:rPr>
          <w:b/>
          <w:sz w:val="28"/>
          <w:szCs w:val="28"/>
        </w:rPr>
        <w:t xml:space="preserve">                      </w:t>
      </w:r>
      <w:r w:rsidR="00A65BA0">
        <w:rPr>
          <w:b/>
          <w:sz w:val="28"/>
          <w:szCs w:val="28"/>
        </w:rPr>
        <w:t xml:space="preserve">                  № 4-52/23</w:t>
      </w:r>
      <w:r w:rsidRPr="007638B4">
        <w:rPr>
          <w:b/>
          <w:sz w:val="28"/>
          <w:szCs w:val="28"/>
        </w:rPr>
        <w:t xml:space="preserve">                     </w:t>
      </w:r>
      <w:r w:rsidRPr="007638B4">
        <w:t xml:space="preserve">от </w:t>
      </w:r>
      <w:r w:rsidR="00A65BA0">
        <w:rPr>
          <w:lang w:val="en-US"/>
        </w:rPr>
        <w:t>0</w:t>
      </w:r>
      <w:r w:rsidRPr="007638B4">
        <w:t xml:space="preserve">5 июля 2023 года                        </w:t>
      </w:r>
    </w:p>
    <w:p w:rsidR="007638B4" w:rsidRPr="007638B4" w:rsidRDefault="007638B4" w:rsidP="007638B4">
      <w:pPr>
        <w:jc w:val="both"/>
        <w:rPr>
          <w:sz w:val="28"/>
          <w:szCs w:val="20"/>
        </w:rPr>
      </w:pPr>
    </w:p>
    <w:p w:rsidR="007638B4" w:rsidRPr="007638B4" w:rsidRDefault="007638B4" w:rsidP="007638B4">
      <w:pPr>
        <w:jc w:val="both"/>
        <w:rPr>
          <w:rFonts w:ascii="Calibri" w:hAnsi="Calibri"/>
          <w:sz w:val="28"/>
          <w:szCs w:val="20"/>
        </w:rPr>
      </w:pPr>
    </w:p>
    <w:p w:rsidR="007638B4" w:rsidRPr="007638B4" w:rsidRDefault="007638B4" w:rsidP="007638B4">
      <w:pPr>
        <w:jc w:val="both"/>
        <w:rPr>
          <w:sz w:val="28"/>
          <w:szCs w:val="20"/>
        </w:rPr>
      </w:pPr>
    </w:p>
    <w:p w:rsidR="007638B4" w:rsidRPr="007638B4" w:rsidRDefault="007638B4" w:rsidP="007638B4">
      <w:pPr>
        <w:jc w:val="center"/>
        <w:rPr>
          <w:b/>
        </w:rPr>
      </w:pPr>
      <w:r w:rsidRPr="007638B4">
        <w:rPr>
          <w:b/>
        </w:rPr>
        <w:t>О внесении изменений в решение Совета депутатов МО «Хоринский район» от 25.08.2022 года №1-42/22 «О передаче части полномочий по решению вопросов местного значения»</w:t>
      </w:r>
      <w:r w:rsidR="00C67E56">
        <w:rPr>
          <w:b/>
        </w:rPr>
        <w:t>.</w:t>
      </w:r>
    </w:p>
    <w:p w:rsidR="007638B4" w:rsidRPr="007638B4" w:rsidRDefault="007638B4" w:rsidP="007638B4">
      <w:pPr>
        <w:jc w:val="center"/>
        <w:rPr>
          <w:b/>
        </w:rPr>
      </w:pPr>
    </w:p>
    <w:p w:rsidR="007638B4" w:rsidRPr="007638B4" w:rsidRDefault="007638B4" w:rsidP="007638B4">
      <w:pPr>
        <w:jc w:val="center"/>
        <w:rPr>
          <w:b/>
        </w:rPr>
      </w:pPr>
    </w:p>
    <w:p w:rsidR="007638B4" w:rsidRPr="007638B4" w:rsidRDefault="007638B4" w:rsidP="007638B4">
      <w:pPr>
        <w:jc w:val="both"/>
      </w:pPr>
    </w:p>
    <w:p w:rsidR="007638B4" w:rsidRPr="007638B4" w:rsidRDefault="007638B4" w:rsidP="007638B4">
      <w:pPr>
        <w:ind w:firstLine="708"/>
        <w:jc w:val="both"/>
      </w:pPr>
      <w:r w:rsidRPr="007638B4">
        <w:t xml:space="preserve">Руководствуясь Бюджетным Кодексом Российской Федерации, ч.4 ст. 15 Федерального закона от 06.10.2003г. №131-ФЗ «Об общих принципах организации местного самоуправления в Российской Федерации», Совет депутатов МО «Хоринский район» </w:t>
      </w:r>
      <w:r w:rsidRPr="007638B4">
        <w:rPr>
          <w:b/>
        </w:rPr>
        <w:t>решает:</w:t>
      </w:r>
    </w:p>
    <w:p w:rsidR="007638B4" w:rsidRPr="007638B4" w:rsidRDefault="007638B4" w:rsidP="007638B4">
      <w:pPr>
        <w:ind w:firstLine="708"/>
        <w:jc w:val="both"/>
      </w:pPr>
      <w:r w:rsidRPr="007638B4">
        <w:t>1. п. 2 настоящего решения изложить в следующей редакции:</w:t>
      </w:r>
    </w:p>
    <w:p w:rsidR="007638B4" w:rsidRPr="007638B4" w:rsidRDefault="007638B4" w:rsidP="007638B4">
      <w:pPr>
        <w:ind w:firstLine="708"/>
        <w:jc w:val="both"/>
      </w:pPr>
      <w:r w:rsidRPr="007638B4">
        <w:t>- Уполномочить администрацию муниципального образования «Хоринский район»  на заключение соглашений с муниципальными образованиями сельских поселений «Ашангинское», «Верхнеталецкое», «Верхнекурбинское», «Краснопартизанское», «Кульское», «Ойбонтовское»,  «Хасуртайское» о передаче полномочий за счет межбюджетных трансфе</w:t>
      </w:r>
      <w:r w:rsidR="00371655">
        <w:t xml:space="preserve">ртов предоставляемых из бюджета </w:t>
      </w:r>
      <w:r w:rsidRPr="007638B4">
        <w:t xml:space="preserve"> </w:t>
      </w:r>
      <w:r w:rsidR="00371655" w:rsidRPr="007638B4">
        <w:t xml:space="preserve">муниципального образования «Хоринский район» </w:t>
      </w:r>
      <w:r w:rsidR="00371655">
        <w:t xml:space="preserve">в бюджеты </w:t>
      </w:r>
      <w:r w:rsidRPr="007638B4">
        <w:t xml:space="preserve">вышеуказанных сельских поселений согласно прилагаемой к настоящему решению форме соглашения. </w:t>
      </w:r>
    </w:p>
    <w:p w:rsidR="007638B4" w:rsidRPr="007638B4" w:rsidRDefault="007638B4" w:rsidP="007638B4">
      <w:pPr>
        <w:tabs>
          <w:tab w:val="left" w:pos="900"/>
        </w:tabs>
        <w:jc w:val="both"/>
      </w:pPr>
      <w:r w:rsidRPr="007638B4">
        <w:t xml:space="preserve">            2. Настоящее решение вступает в силу с момента подписания. </w:t>
      </w:r>
    </w:p>
    <w:p w:rsidR="007638B4" w:rsidRPr="007638B4" w:rsidRDefault="007638B4" w:rsidP="007638B4">
      <w:pPr>
        <w:spacing w:before="20"/>
        <w:jc w:val="both"/>
      </w:pPr>
    </w:p>
    <w:p w:rsidR="007638B4" w:rsidRPr="007638B4" w:rsidRDefault="007638B4" w:rsidP="007638B4">
      <w:pPr>
        <w:spacing w:before="20"/>
        <w:jc w:val="both"/>
      </w:pPr>
    </w:p>
    <w:p w:rsidR="007638B4" w:rsidRPr="007638B4" w:rsidRDefault="007638B4" w:rsidP="007638B4">
      <w:pPr>
        <w:spacing w:before="20"/>
        <w:jc w:val="both"/>
      </w:pPr>
      <w:bookmarkStart w:id="0" w:name="_GoBack"/>
      <w:bookmarkEnd w:id="0"/>
    </w:p>
    <w:p w:rsidR="007638B4" w:rsidRPr="007638B4" w:rsidRDefault="007638B4" w:rsidP="007638B4">
      <w:pPr>
        <w:spacing w:before="20"/>
        <w:jc w:val="both"/>
      </w:pPr>
    </w:p>
    <w:p w:rsidR="007638B4" w:rsidRPr="007638B4" w:rsidRDefault="007638B4" w:rsidP="007638B4">
      <w:pPr>
        <w:spacing w:before="20"/>
        <w:jc w:val="both"/>
      </w:pPr>
    </w:p>
    <w:p w:rsidR="00A65BA0" w:rsidRDefault="007638B4" w:rsidP="00A65BA0">
      <w:pPr>
        <w:spacing w:before="20"/>
        <w:jc w:val="both"/>
        <w:rPr>
          <w:b/>
        </w:rPr>
      </w:pPr>
      <w:r w:rsidRPr="007638B4">
        <w:rPr>
          <w:b/>
        </w:rPr>
        <w:t xml:space="preserve"> Глава  муниципального образования</w:t>
      </w:r>
    </w:p>
    <w:p w:rsidR="007638B4" w:rsidRPr="007638B4" w:rsidRDefault="007638B4" w:rsidP="00A65BA0">
      <w:pPr>
        <w:spacing w:before="20"/>
        <w:jc w:val="both"/>
        <w:rPr>
          <w:b/>
        </w:rPr>
      </w:pPr>
      <w:r w:rsidRPr="007638B4">
        <w:rPr>
          <w:b/>
        </w:rPr>
        <w:t>«Хоринский район»</w:t>
      </w:r>
      <w:r w:rsidRPr="007638B4">
        <w:rPr>
          <w:b/>
        </w:rPr>
        <w:tab/>
      </w:r>
      <w:r w:rsidRPr="007638B4">
        <w:rPr>
          <w:b/>
        </w:rPr>
        <w:tab/>
      </w:r>
      <w:r w:rsidRPr="007638B4">
        <w:rPr>
          <w:b/>
        </w:rPr>
        <w:tab/>
      </w:r>
      <w:r w:rsidRPr="007638B4">
        <w:rPr>
          <w:b/>
        </w:rPr>
        <w:tab/>
      </w:r>
      <w:r w:rsidRPr="007638B4">
        <w:rPr>
          <w:b/>
        </w:rPr>
        <w:tab/>
        <w:t xml:space="preserve">                </w:t>
      </w:r>
      <w:r w:rsidR="00A65BA0" w:rsidRPr="00A65BA0">
        <w:rPr>
          <w:b/>
        </w:rPr>
        <w:t xml:space="preserve">           </w:t>
      </w:r>
      <w:r w:rsidRPr="007638B4">
        <w:rPr>
          <w:b/>
        </w:rPr>
        <w:t xml:space="preserve"> Б.А. Цыремпилов</w:t>
      </w:r>
    </w:p>
    <w:p w:rsidR="007638B4" w:rsidRPr="007638B4" w:rsidRDefault="007638B4" w:rsidP="007638B4">
      <w:pPr>
        <w:spacing w:before="20"/>
        <w:ind w:firstLine="708"/>
        <w:jc w:val="both"/>
        <w:rPr>
          <w:b/>
        </w:rPr>
      </w:pPr>
    </w:p>
    <w:p w:rsidR="007638B4" w:rsidRPr="007638B4" w:rsidRDefault="007638B4" w:rsidP="007638B4">
      <w:pPr>
        <w:spacing w:before="20"/>
        <w:ind w:firstLine="708"/>
        <w:jc w:val="both"/>
        <w:rPr>
          <w:b/>
        </w:rPr>
      </w:pPr>
    </w:p>
    <w:p w:rsidR="007638B4" w:rsidRPr="007638B4" w:rsidRDefault="007638B4" w:rsidP="00A65BA0">
      <w:pPr>
        <w:spacing w:before="20"/>
        <w:jc w:val="both"/>
        <w:rPr>
          <w:b/>
        </w:rPr>
      </w:pPr>
      <w:r w:rsidRPr="007638B4">
        <w:rPr>
          <w:b/>
        </w:rPr>
        <w:t>Председатель Совета депутатов</w:t>
      </w:r>
    </w:p>
    <w:p w:rsidR="007638B4" w:rsidRPr="007638B4" w:rsidRDefault="007638B4" w:rsidP="00A65BA0">
      <w:pPr>
        <w:spacing w:before="20"/>
        <w:jc w:val="both"/>
        <w:rPr>
          <w:b/>
        </w:rPr>
      </w:pPr>
      <w:r w:rsidRPr="007638B4">
        <w:rPr>
          <w:b/>
        </w:rPr>
        <w:t>муниципального образования</w:t>
      </w:r>
    </w:p>
    <w:p w:rsidR="007638B4" w:rsidRDefault="007638B4" w:rsidP="00A65BA0">
      <w:pPr>
        <w:shd w:val="clear" w:color="auto" w:fill="FFFFFF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7638B4">
        <w:rPr>
          <w:b/>
        </w:rPr>
        <w:t>«Хоринский район»</w:t>
      </w:r>
      <w:r w:rsidRPr="007638B4">
        <w:rPr>
          <w:b/>
        </w:rPr>
        <w:tab/>
      </w:r>
      <w:r w:rsidRPr="007638B4">
        <w:rPr>
          <w:b/>
        </w:rPr>
        <w:tab/>
      </w:r>
      <w:r w:rsidRPr="007638B4">
        <w:rPr>
          <w:b/>
        </w:rPr>
        <w:tab/>
      </w:r>
      <w:r w:rsidRPr="007638B4">
        <w:rPr>
          <w:b/>
        </w:rPr>
        <w:tab/>
      </w:r>
      <w:r w:rsidRPr="007638B4">
        <w:rPr>
          <w:b/>
        </w:rPr>
        <w:tab/>
        <w:t xml:space="preserve">               </w:t>
      </w:r>
      <w:r w:rsidR="00A65BA0" w:rsidRPr="00C67E56">
        <w:rPr>
          <w:b/>
        </w:rPr>
        <w:t xml:space="preserve">            </w:t>
      </w:r>
      <w:r w:rsidRPr="007638B4">
        <w:rPr>
          <w:b/>
        </w:rPr>
        <w:t xml:space="preserve">  В.Р.Салдруева</w:t>
      </w:r>
    </w:p>
    <w:p w:rsidR="007638B4" w:rsidRDefault="007638B4" w:rsidP="002253CD">
      <w:pPr>
        <w:shd w:val="clear" w:color="auto" w:fill="FFFFFF"/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7638B4" w:rsidRDefault="007638B4" w:rsidP="002253CD">
      <w:pPr>
        <w:shd w:val="clear" w:color="auto" w:fill="FFFFFF"/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7638B4" w:rsidRDefault="007638B4" w:rsidP="002253CD">
      <w:pPr>
        <w:shd w:val="clear" w:color="auto" w:fill="FFFFFF"/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7638B4" w:rsidRPr="007638B4" w:rsidRDefault="007638B4" w:rsidP="007638B4">
      <w:pPr>
        <w:jc w:val="right"/>
        <w:rPr>
          <w:sz w:val="20"/>
          <w:szCs w:val="20"/>
        </w:rPr>
      </w:pPr>
      <w:r w:rsidRPr="007638B4">
        <w:rPr>
          <w:sz w:val="20"/>
          <w:szCs w:val="20"/>
        </w:rPr>
        <w:lastRenderedPageBreak/>
        <w:t xml:space="preserve">Приложение </w:t>
      </w:r>
    </w:p>
    <w:p w:rsidR="007638B4" w:rsidRPr="007638B4" w:rsidRDefault="007638B4" w:rsidP="007638B4">
      <w:pPr>
        <w:jc w:val="right"/>
        <w:rPr>
          <w:sz w:val="20"/>
          <w:szCs w:val="20"/>
        </w:rPr>
      </w:pPr>
      <w:r w:rsidRPr="007638B4">
        <w:rPr>
          <w:sz w:val="20"/>
          <w:szCs w:val="20"/>
        </w:rPr>
        <w:t>к решению Совета де</w:t>
      </w:r>
      <w:r w:rsidR="00A65BA0">
        <w:rPr>
          <w:sz w:val="20"/>
          <w:szCs w:val="20"/>
        </w:rPr>
        <w:t>путатов от 05.07.2023 №4-52/23</w:t>
      </w:r>
    </w:p>
    <w:p w:rsidR="007638B4" w:rsidRDefault="007638B4" w:rsidP="002253CD">
      <w:pPr>
        <w:shd w:val="clear" w:color="auto" w:fill="FFFFFF"/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2253CD" w:rsidRDefault="002253CD" w:rsidP="002253CD">
      <w:pPr>
        <w:shd w:val="clear" w:color="auto" w:fill="FFFFFF"/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A6C5E">
        <w:rPr>
          <w:b/>
          <w:bCs/>
          <w:color w:val="000000"/>
          <w:sz w:val="28"/>
          <w:szCs w:val="28"/>
          <w:bdr w:val="none" w:sz="0" w:space="0" w:color="auto" w:frame="1"/>
        </w:rPr>
        <w:t>СОГЛАШЕНИЕ</w:t>
      </w:r>
    </w:p>
    <w:p w:rsidR="002253CD" w:rsidRPr="000A6C5E" w:rsidRDefault="002253CD" w:rsidP="002253CD">
      <w:pPr>
        <w:shd w:val="clear" w:color="auto" w:fill="FFFFFF"/>
        <w:ind w:firstLine="709"/>
        <w:jc w:val="center"/>
        <w:textAlignment w:val="baseline"/>
        <w:rPr>
          <w:b/>
          <w:color w:val="000000"/>
          <w:sz w:val="28"/>
          <w:szCs w:val="28"/>
        </w:rPr>
      </w:pPr>
    </w:p>
    <w:p w:rsidR="002253CD" w:rsidRPr="006A0573" w:rsidRDefault="002253CD" w:rsidP="002253CD">
      <w:pPr>
        <w:shd w:val="clear" w:color="auto" w:fill="FFFFFF"/>
        <w:ind w:firstLine="709"/>
        <w:jc w:val="center"/>
        <w:textAlignment w:val="baseline"/>
        <w:rPr>
          <w:b/>
          <w:color w:val="000000"/>
        </w:rPr>
      </w:pPr>
      <w:r w:rsidRPr="006A0573">
        <w:rPr>
          <w:b/>
          <w:color w:val="000000"/>
        </w:rPr>
        <w:t>О ПЕРЕДАЧЕ ПОЛНОМОЧИЙ</w:t>
      </w:r>
      <w:r w:rsidR="00F56149">
        <w:rPr>
          <w:b/>
          <w:color w:val="000000"/>
        </w:rPr>
        <w:t xml:space="preserve"> №</w:t>
      </w:r>
    </w:p>
    <w:p w:rsidR="002253CD" w:rsidRDefault="002253CD" w:rsidP="002253CD">
      <w:pPr>
        <w:shd w:val="clear" w:color="auto" w:fill="FFFFFF"/>
        <w:jc w:val="both"/>
        <w:textAlignment w:val="baseline"/>
        <w:rPr>
          <w:color w:val="000000"/>
        </w:rPr>
      </w:pPr>
    </w:p>
    <w:p w:rsidR="002253CD" w:rsidRPr="000A6C5E" w:rsidRDefault="002253CD" w:rsidP="002253CD">
      <w:pPr>
        <w:shd w:val="clear" w:color="auto" w:fill="FFFFFF"/>
        <w:jc w:val="both"/>
        <w:textAlignment w:val="baseline"/>
        <w:rPr>
          <w:color w:val="000000"/>
        </w:rPr>
      </w:pPr>
      <w:r w:rsidRPr="000A6C5E">
        <w:rPr>
          <w:color w:val="000000"/>
        </w:rPr>
        <w:t xml:space="preserve">с. </w:t>
      </w:r>
      <w:r>
        <w:rPr>
          <w:color w:val="000000"/>
        </w:rPr>
        <w:t xml:space="preserve">Хоринск                                                          </w:t>
      </w:r>
      <w:r w:rsidR="00B8697D">
        <w:rPr>
          <w:color w:val="000000"/>
        </w:rPr>
        <w:t xml:space="preserve">               </w:t>
      </w:r>
      <w:r w:rsidR="00BE44B7">
        <w:rPr>
          <w:color w:val="000000"/>
        </w:rPr>
        <w:t xml:space="preserve">                      </w:t>
      </w:r>
      <w:r w:rsidR="00B8697D" w:rsidRPr="00492B15">
        <w:rPr>
          <w:color w:val="000000"/>
        </w:rPr>
        <w:t>«</w:t>
      </w:r>
      <w:r w:rsidR="00C2163D">
        <w:rPr>
          <w:color w:val="000000"/>
        </w:rPr>
        <w:t>_</w:t>
      </w:r>
      <w:r w:rsidR="00BE44B7">
        <w:rPr>
          <w:color w:val="000000"/>
        </w:rPr>
        <w:t>__</w:t>
      </w:r>
      <w:r w:rsidRPr="00492B15">
        <w:rPr>
          <w:color w:val="000000"/>
        </w:rPr>
        <w:t>»</w:t>
      </w:r>
      <w:r w:rsidR="00BE44B7">
        <w:rPr>
          <w:color w:val="000000"/>
        </w:rPr>
        <w:t xml:space="preserve">     </w:t>
      </w:r>
      <w:r w:rsidR="00C2163D">
        <w:rPr>
          <w:color w:val="000000"/>
        </w:rPr>
        <w:t>____</w:t>
      </w:r>
      <w:r w:rsidR="00012325">
        <w:rPr>
          <w:color w:val="000000"/>
        </w:rPr>
        <w:t xml:space="preserve">  </w:t>
      </w:r>
      <w:r w:rsidR="000543E7">
        <w:rPr>
          <w:color w:val="000000"/>
        </w:rPr>
        <w:t xml:space="preserve"> </w:t>
      </w:r>
      <w:r w:rsidR="00AC1316" w:rsidRPr="00492B15">
        <w:rPr>
          <w:color w:val="000000"/>
        </w:rPr>
        <w:t xml:space="preserve"> </w:t>
      </w:r>
      <w:r w:rsidRPr="00492B15">
        <w:rPr>
          <w:color w:val="000000"/>
        </w:rPr>
        <w:t>20</w:t>
      </w:r>
      <w:r w:rsidR="000543E7">
        <w:rPr>
          <w:color w:val="000000"/>
        </w:rPr>
        <w:t>2</w:t>
      </w:r>
      <w:r w:rsidR="00390B15">
        <w:rPr>
          <w:color w:val="000000"/>
        </w:rPr>
        <w:t>3</w:t>
      </w:r>
      <w:r w:rsidRPr="00492B15">
        <w:rPr>
          <w:color w:val="000000"/>
        </w:rPr>
        <w:t xml:space="preserve"> год</w:t>
      </w:r>
    </w:p>
    <w:p w:rsidR="002253CD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</w:p>
    <w:p w:rsidR="002253CD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Администрация муниципального образования сельское поселение</w:t>
      </w:r>
      <w:r w:rsidRPr="000A6C5E">
        <w:rPr>
          <w:color w:val="000000"/>
        </w:rPr>
        <w:t xml:space="preserve"> </w:t>
      </w:r>
      <w:r>
        <w:rPr>
          <w:color w:val="000000"/>
        </w:rPr>
        <w:t>«</w:t>
      </w:r>
      <w:r w:rsidR="00390B15">
        <w:rPr>
          <w:color w:val="000000"/>
        </w:rPr>
        <w:t>-----------</w:t>
      </w:r>
      <w:r>
        <w:rPr>
          <w:color w:val="000000"/>
        </w:rPr>
        <w:t>» именуемая</w:t>
      </w:r>
      <w:r w:rsidR="00390B15">
        <w:rPr>
          <w:color w:val="000000"/>
        </w:rPr>
        <w:t xml:space="preserve"> в дальнейшем «</w:t>
      </w:r>
      <w:r>
        <w:rPr>
          <w:color w:val="000000"/>
        </w:rPr>
        <w:t>Администрация поселения</w:t>
      </w:r>
      <w:r w:rsidR="00390B15">
        <w:rPr>
          <w:color w:val="000000"/>
        </w:rPr>
        <w:t>»</w:t>
      </w:r>
      <w:r w:rsidRPr="000A6C5E">
        <w:rPr>
          <w:color w:val="000000"/>
        </w:rPr>
        <w:t xml:space="preserve">, </w:t>
      </w:r>
      <w:r>
        <w:rPr>
          <w:color w:val="000000"/>
        </w:rPr>
        <w:t xml:space="preserve">в лице главы </w:t>
      </w:r>
      <w:r w:rsidR="003715AF">
        <w:rPr>
          <w:color w:val="000000"/>
        </w:rPr>
        <w:t>«</w:t>
      </w:r>
      <w:r w:rsidR="004A2FC7">
        <w:rPr>
          <w:color w:val="000000"/>
        </w:rPr>
        <w:t>--------</w:t>
      </w:r>
      <w:r w:rsidR="003715AF">
        <w:rPr>
          <w:color w:val="000000"/>
        </w:rPr>
        <w:t>»</w:t>
      </w:r>
      <w:r>
        <w:rPr>
          <w:color w:val="000000"/>
        </w:rPr>
        <w:t>,  действующего на основании Устава</w:t>
      </w:r>
      <w:r w:rsidRPr="000A6C5E">
        <w:rPr>
          <w:color w:val="000000"/>
        </w:rPr>
        <w:t xml:space="preserve">, с одной стороны, и </w:t>
      </w:r>
      <w:r>
        <w:rPr>
          <w:color w:val="000000"/>
        </w:rPr>
        <w:t>Администрация муниципального образования</w:t>
      </w:r>
      <w:r w:rsidRPr="000A6C5E">
        <w:rPr>
          <w:color w:val="000000"/>
        </w:rPr>
        <w:t xml:space="preserve"> «</w:t>
      </w:r>
      <w:r>
        <w:rPr>
          <w:color w:val="000000"/>
        </w:rPr>
        <w:t xml:space="preserve">Хоринский </w:t>
      </w:r>
      <w:r w:rsidRPr="000A6C5E">
        <w:rPr>
          <w:color w:val="000000"/>
        </w:rPr>
        <w:t>район», именуем</w:t>
      </w:r>
      <w:r>
        <w:rPr>
          <w:color w:val="000000"/>
        </w:rPr>
        <w:t>ая</w:t>
      </w:r>
      <w:r w:rsidR="00390B15">
        <w:rPr>
          <w:color w:val="000000"/>
        </w:rPr>
        <w:t xml:space="preserve"> в дальнейшем «Муниципальное образование»</w:t>
      </w:r>
      <w:r w:rsidRPr="000A6C5E">
        <w:rPr>
          <w:color w:val="000000"/>
        </w:rPr>
        <w:t xml:space="preserve">, </w:t>
      </w:r>
      <w:r>
        <w:rPr>
          <w:color w:val="000000"/>
        </w:rPr>
        <w:t xml:space="preserve">в лице главы </w:t>
      </w:r>
      <w:r w:rsidR="00F56149">
        <w:rPr>
          <w:color w:val="000000"/>
        </w:rPr>
        <w:t>Цыремпилова Булата Алексеевича</w:t>
      </w:r>
      <w:r w:rsidRPr="000A6C5E">
        <w:rPr>
          <w:color w:val="000000"/>
        </w:rPr>
        <w:t>, действующего на основании Устава, с другой стороны, вместе именуемые "Стороны", руководствуясь пунктом 4 статьи 15 Федерального закона от 6 октября 2003 г. N 131-ФЗ "Об общих принципах организации местного самоуправления в Российской Федерации", для долговременного сотрудничества на договорной основе заключили настоящее Соглашение о нижеследующем: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</w:p>
    <w:p w:rsidR="002253CD" w:rsidRDefault="002253CD" w:rsidP="002253CD">
      <w:pPr>
        <w:numPr>
          <w:ilvl w:val="0"/>
          <w:numId w:val="10"/>
        </w:numPr>
        <w:shd w:val="clear" w:color="auto" w:fill="FFFFFF"/>
        <w:jc w:val="center"/>
        <w:textAlignment w:val="baseline"/>
        <w:rPr>
          <w:b/>
          <w:color w:val="000000"/>
        </w:rPr>
      </w:pPr>
      <w:r w:rsidRPr="000A6C5E">
        <w:rPr>
          <w:b/>
          <w:color w:val="000000"/>
        </w:rPr>
        <w:t>ПРЕДМЕТ СОГЛАШЕНИЯ</w:t>
      </w:r>
    </w:p>
    <w:p w:rsidR="002253CD" w:rsidRPr="000A6C5E" w:rsidRDefault="002253CD" w:rsidP="002253CD">
      <w:pPr>
        <w:shd w:val="clear" w:color="auto" w:fill="FFFFFF"/>
        <w:ind w:left="1069"/>
        <w:textAlignment w:val="baseline"/>
        <w:rPr>
          <w:b/>
          <w:color w:val="000000"/>
        </w:rPr>
      </w:pPr>
    </w:p>
    <w:p w:rsidR="002253CD" w:rsidRPr="000A6C5E" w:rsidRDefault="002253CD" w:rsidP="002253C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A6C5E">
        <w:rPr>
          <w:color w:val="000000"/>
        </w:rPr>
        <w:t xml:space="preserve">1.1. Настоящее Соглашение закрепляет передачу муниципальному образованию </w:t>
      </w:r>
      <w:r>
        <w:rPr>
          <w:color w:val="000000"/>
        </w:rPr>
        <w:t xml:space="preserve">сельскому поселению </w:t>
      </w:r>
      <w:r w:rsidRPr="000A6C5E">
        <w:rPr>
          <w:color w:val="000000"/>
        </w:rPr>
        <w:t>«</w:t>
      </w:r>
      <w:r w:rsidR="004A2FC7">
        <w:rPr>
          <w:color w:val="000000"/>
        </w:rPr>
        <w:t>---------</w:t>
      </w:r>
      <w:r>
        <w:rPr>
          <w:color w:val="000000"/>
        </w:rPr>
        <w:t xml:space="preserve">» </w:t>
      </w:r>
      <w:r w:rsidRPr="000A6C5E">
        <w:rPr>
          <w:color w:val="000000"/>
        </w:rPr>
        <w:t xml:space="preserve">полномочий муниципального образования </w:t>
      </w:r>
      <w:r>
        <w:rPr>
          <w:color w:val="000000"/>
        </w:rPr>
        <w:t>«Хоринский район»</w:t>
      </w:r>
      <w:r w:rsidRPr="000A6C5E">
        <w:rPr>
          <w:color w:val="000000"/>
        </w:rPr>
        <w:t xml:space="preserve"> по </w:t>
      </w:r>
      <w:r w:rsidRPr="00721BD1">
        <w:t>организации в границах поселения водоснабжения населения, водоотведения</w:t>
      </w:r>
      <w:r>
        <w:t xml:space="preserve"> в соответствии с </w:t>
      </w:r>
      <w:hyperlink r:id="rId9" w:history="1">
        <w:r w:rsidRPr="00721BD1">
          <w:t>законодательством</w:t>
        </w:r>
      </w:hyperlink>
      <w:r>
        <w:t xml:space="preserve"> Российской Федерации</w:t>
      </w:r>
      <w:r w:rsidRPr="000A6C5E">
        <w:rPr>
          <w:color w:val="000000"/>
        </w:rPr>
        <w:t>.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</w:p>
    <w:p w:rsidR="002253CD" w:rsidRDefault="002253CD" w:rsidP="002253CD">
      <w:pPr>
        <w:shd w:val="clear" w:color="auto" w:fill="FFFFFF"/>
        <w:ind w:firstLine="709"/>
        <w:jc w:val="center"/>
        <w:textAlignment w:val="baseline"/>
        <w:rPr>
          <w:b/>
          <w:color w:val="000000"/>
        </w:rPr>
      </w:pPr>
      <w:r w:rsidRPr="000A6C5E">
        <w:rPr>
          <w:b/>
          <w:color w:val="000000"/>
        </w:rPr>
        <w:t>2. ПОРЯДОК ОПРЕДЕЛЕНИЯ ЕЖЕГОДНОГО ОБЪЕМА СУБВЕНЦИЙ</w:t>
      </w:r>
    </w:p>
    <w:p w:rsidR="002253CD" w:rsidRPr="000A6C5E" w:rsidRDefault="002253CD" w:rsidP="002253CD">
      <w:pPr>
        <w:shd w:val="clear" w:color="auto" w:fill="FFFFFF"/>
        <w:ind w:firstLine="709"/>
        <w:jc w:val="center"/>
        <w:textAlignment w:val="baseline"/>
        <w:rPr>
          <w:b/>
          <w:color w:val="000000"/>
        </w:rPr>
      </w:pP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 xml:space="preserve">2.1. Передача полномочий </w:t>
      </w:r>
      <w:r>
        <w:rPr>
          <w:color w:val="000000"/>
        </w:rPr>
        <w:t>указанных в пункте 1.1</w:t>
      </w:r>
      <w:r w:rsidRPr="000A6C5E">
        <w:rPr>
          <w:color w:val="000000"/>
        </w:rPr>
        <w:t xml:space="preserve"> настоящего Соглашения осуществляется за счет субвенций, предоставляемых из бюджета муниципальн</w:t>
      </w:r>
      <w:r>
        <w:rPr>
          <w:color w:val="000000"/>
        </w:rPr>
        <w:t>ого образования</w:t>
      </w:r>
      <w:r w:rsidRPr="000A6C5E">
        <w:rPr>
          <w:color w:val="000000"/>
        </w:rPr>
        <w:t xml:space="preserve"> «</w:t>
      </w:r>
      <w:r>
        <w:rPr>
          <w:color w:val="000000"/>
        </w:rPr>
        <w:t xml:space="preserve">Хоринский </w:t>
      </w:r>
      <w:r w:rsidRPr="000A6C5E">
        <w:rPr>
          <w:color w:val="000000"/>
        </w:rPr>
        <w:t>район»</w:t>
      </w:r>
      <w:r>
        <w:rPr>
          <w:color w:val="000000"/>
        </w:rPr>
        <w:t xml:space="preserve"> </w:t>
      </w:r>
      <w:r w:rsidRPr="000A6C5E">
        <w:rPr>
          <w:color w:val="000000"/>
        </w:rPr>
        <w:t>в бюджет муниципаль</w:t>
      </w:r>
      <w:r>
        <w:rPr>
          <w:color w:val="000000"/>
        </w:rPr>
        <w:t xml:space="preserve">ного образования сельское поселение </w:t>
      </w:r>
      <w:r w:rsidR="004A2FC7" w:rsidRPr="000A6C5E">
        <w:rPr>
          <w:color w:val="000000"/>
        </w:rPr>
        <w:t>«</w:t>
      </w:r>
      <w:r w:rsidR="004A2FC7">
        <w:rPr>
          <w:color w:val="000000"/>
        </w:rPr>
        <w:t>---------».</w:t>
      </w:r>
    </w:p>
    <w:p w:rsidR="002253CD" w:rsidRDefault="002253CD" w:rsidP="002253CD">
      <w:pPr>
        <w:shd w:val="clear" w:color="auto" w:fill="FFFFFF"/>
        <w:ind w:firstLine="709"/>
        <w:jc w:val="both"/>
        <w:textAlignment w:val="baseline"/>
      </w:pPr>
      <w:r w:rsidRPr="000A6C5E">
        <w:rPr>
          <w:color w:val="000000"/>
        </w:rPr>
        <w:t>2.</w:t>
      </w:r>
      <w:r>
        <w:rPr>
          <w:color w:val="000000"/>
        </w:rPr>
        <w:t>2</w:t>
      </w:r>
      <w:r w:rsidRPr="000A6C5E">
        <w:rPr>
          <w:color w:val="000000"/>
        </w:rPr>
        <w:t>. Формирование, перечисление и учет субвенций, предоставляемых из бюджета муниципальн</w:t>
      </w:r>
      <w:r>
        <w:rPr>
          <w:color w:val="000000"/>
        </w:rPr>
        <w:t xml:space="preserve">ого образования </w:t>
      </w:r>
      <w:r w:rsidRPr="005B27ED">
        <w:rPr>
          <w:color w:val="000000"/>
        </w:rPr>
        <w:t>«</w:t>
      </w:r>
      <w:r>
        <w:rPr>
          <w:color w:val="000000"/>
        </w:rPr>
        <w:t>Хоринс</w:t>
      </w:r>
      <w:r w:rsidRPr="005B27ED">
        <w:rPr>
          <w:color w:val="000000"/>
        </w:rPr>
        <w:t>кий район»</w:t>
      </w:r>
      <w:r>
        <w:rPr>
          <w:color w:val="000000"/>
        </w:rPr>
        <w:t xml:space="preserve"> в </w:t>
      </w:r>
      <w:r w:rsidRPr="000A6C5E">
        <w:rPr>
          <w:color w:val="000000"/>
        </w:rPr>
        <w:t xml:space="preserve">бюджет </w:t>
      </w:r>
      <w:r>
        <w:rPr>
          <w:color w:val="000000"/>
        </w:rPr>
        <w:t>сельского поселения</w:t>
      </w:r>
      <w:r w:rsidRPr="000A6C5E">
        <w:rPr>
          <w:color w:val="000000"/>
        </w:rPr>
        <w:t xml:space="preserve"> на реализацию полномочий, указанных в пункте 1.</w:t>
      </w:r>
      <w:r>
        <w:rPr>
          <w:color w:val="000000"/>
        </w:rPr>
        <w:t>1</w:t>
      </w:r>
      <w:r w:rsidRPr="000A6C5E">
        <w:rPr>
          <w:color w:val="000000"/>
        </w:rPr>
        <w:t xml:space="preserve"> настоящего Соглашения, осуществляется в соответствии с бюджетным</w:t>
      </w:r>
      <w:r w:rsidR="00895389">
        <w:rPr>
          <w:color w:val="000000"/>
        </w:rPr>
        <w:t xml:space="preserve"> </w:t>
      </w:r>
      <w:hyperlink r:id="rId10" w:tooltip="Законы в России" w:history="1">
        <w:r w:rsidRPr="00AE05BA">
          <w:t>законодательством Российской Федерации</w:t>
        </w:r>
      </w:hyperlink>
      <w:r w:rsidRPr="000A6C5E">
        <w:t>.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</w:pPr>
    </w:p>
    <w:p w:rsidR="002253CD" w:rsidRDefault="002253CD" w:rsidP="002253CD">
      <w:pPr>
        <w:shd w:val="clear" w:color="auto" w:fill="FFFFFF"/>
        <w:ind w:firstLine="709"/>
        <w:jc w:val="center"/>
        <w:textAlignment w:val="baseline"/>
        <w:rPr>
          <w:b/>
          <w:color w:val="000000"/>
        </w:rPr>
      </w:pPr>
      <w:r w:rsidRPr="000A6C5E">
        <w:rPr>
          <w:b/>
          <w:color w:val="000000"/>
        </w:rPr>
        <w:t>3. ПРАВА И ОБЯЗАННОСТИ СТОРОН</w:t>
      </w:r>
    </w:p>
    <w:p w:rsidR="002253CD" w:rsidRPr="000A6C5E" w:rsidRDefault="002253CD" w:rsidP="002253CD">
      <w:pPr>
        <w:shd w:val="clear" w:color="auto" w:fill="FFFFFF"/>
        <w:ind w:firstLine="709"/>
        <w:jc w:val="center"/>
        <w:textAlignment w:val="baseline"/>
        <w:rPr>
          <w:b/>
          <w:color w:val="000000"/>
        </w:rPr>
      </w:pP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 xml:space="preserve">3.1. </w:t>
      </w:r>
      <w:r>
        <w:rPr>
          <w:color w:val="000000"/>
        </w:rPr>
        <w:t>Муниципальное образование</w:t>
      </w:r>
      <w:r w:rsidRPr="000A6C5E">
        <w:rPr>
          <w:color w:val="000000"/>
        </w:rPr>
        <w:t>: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 xml:space="preserve">3.1.1. Перечисляет </w:t>
      </w:r>
      <w:r>
        <w:rPr>
          <w:color w:val="000000"/>
        </w:rPr>
        <w:t>Администрации поселения</w:t>
      </w:r>
      <w:r w:rsidRPr="000A6C5E">
        <w:rPr>
          <w:color w:val="000000"/>
        </w:rPr>
        <w:t xml:space="preserve"> финансовые средства в виде субвенций в сумме</w:t>
      </w:r>
      <w:r w:rsidR="00101078">
        <w:rPr>
          <w:color w:val="000000"/>
        </w:rPr>
        <w:t xml:space="preserve"> </w:t>
      </w:r>
      <w:r w:rsidR="004A2FC7" w:rsidRPr="000A6C5E">
        <w:rPr>
          <w:color w:val="000000"/>
        </w:rPr>
        <w:t>«</w:t>
      </w:r>
      <w:r w:rsidR="004A2FC7">
        <w:rPr>
          <w:color w:val="000000"/>
        </w:rPr>
        <w:t>---------»</w:t>
      </w:r>
      <w:r w:rsidRPr="00101078">
        <w:rPr>
          <w:color w:val="000000"/>
          <w:u w:val="single"/>
        </w:rPr>
        <w:t>,</w:t>
      </w:r>
      <w:r w:rsidRPr="000A6C5E">
        <w:rPr>
          <w:color w:val="000000"/>
        </w:rPr>
        <w:t xml:space="preserve"> предназначенные для исполнения переданных по настоящему Соглашению полномочий, в размере и порядке, установленных разделом 2 настоящего Соглашения.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>3.1.2. Осуществляет контроль за исполнени</w:t>
      </w:r>
      <w:r>
        <w:rPr>
          <w:color w:val="000000"/>
        </w:rPr>
        <w:t>ем Администрацией поселения</w:t>
      </w:r>
      <w:r w:rsidRPr="000A6C5E">
        <w:rPr>
          <w:color w:val="000000"/>
        </w:rPr>
        <w:t xml:space="preserve"> переданных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</w:t>
      </w:r>
      <w:r>
        <w:rPr>
          <w:color w:val="000000"/>
        </w:rPr>
        <w:t>Администрацией поселения</w:t>
      </w:r>
      <w:r w:rsidRPr="000A6C5E">
        <w:rPr>
          <w:color w:val="000000"/>
        </w:rPr>
        <w:t xml:space="preserve"> письменные предписания для устранения выявленных нарушений в определенный срок с момента уведомления.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 xml:space="preserve">3.2. </w:t>
      </w:r>
      <w:r>
        <w:rPr>
          <w:color w:val="000000"/>
        </w:rPr>
        <w:t>Администрация поселения</w:t>
      </w:r>
      <w:r w:rsidRPr="000A6C5E">
        <w:rPr>
          <w:color w:val="000000"/>
        </w:rPr>
        <w:t>: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lastRenderedPageBreak/>
        <w:t xml:space="preserve">3.2.1. Осуществляет переданные ему </w:t>
      </w:r>
      <w:r>
        <w:rPr>
          <w:color w:val="000000"/>
        </w:rPr>
        <w:t>Муниципальным образованием</w:t>
      </w:r>
      <w:r w:rsidRPr="000A6C5E">
        <w:rPr>
          <w:color w:val="000000"/>
        </w:rPr>
        <w:t xml:space="preserve"> полномочия в соответствии с пунктом 1.</w:t>
      </w:r>
      <w:r>
        <w:rPr>
          <w:color w:val="000000"/>
        </w:rPr>
        <w:t>1</w:t>
      </w:r>
      <w:r w:rsidRPr="000A6C5E">
        <w:rPr>
          <w:color w:val="000000"/>
        </w:rPr>
        <w:t xml:space="preserve"> настоящего Соглашения и действующим законодательством в пределах выделенных на эти цели финансовых средств.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 xml:space="preserve">3.2.2. Рассматривает представленные </w:t>
      </w:r>
      <w:r>
        <w:rPr>
          <w:color w:val="000000"/>
        </w:rPr>
        <w:t>Муниципальным образованием</w:t>
      </w:r>
      <w:r w:rsidRPr="000A6C5E">
        <w:rPr>
          <w:color w:val="000000"/>
        </w:rPr>
        <w:t xml:space="preserve"> требования об устранении выявленных нарушений со стороны </w:t>
      </w:r>
      <w:r>
        <w:rPr>
          <w:color w:val="000000"/>
        </w:rPr>
        <w:t>Администрации поселения</w:t>
      </w:r>
      <w:r w:rsidRPr="000A6C5E">
        <w:rPr>
          <w:color w:val="000000"/>
        </w:rPr>
        <w:t xml:space="preserve"> п</w:t>
      </w:r>
      <w:r>
        <w:rPr>
          <w:color w:val="000000"/>
        </w:rPr>
        <w:t>ри</w:t>
      </w:r>
      <w:r w:rsidRPr="000A6C5E">
        <w:rPr>
          <w:color w:val="000000"/>
        </w:rPr>
        <w:t xml:space="preserve"> реализации переданных </w:t>
      </w:r>
      <w:r>
        <w:rPr>
          <w:color w:val="000000"/>
        </w:rPr>
        <w:t>Муниципальным образованием</w:t>
      </w:r>
      <w:r w:rsidRPr="000A6C5E">
        <w:rPr>
          <w:color w:val="000000"/>
        </w:rPr>
        <w:t xml:space="preserve"> полномочий, не позднее чем в месячный срок принимает меры по устранению нарушений и незамедлительно сообщает об этом </w:t>
      </w:r>
      <w:r>
        <w:rPr>
          <w:color w:val="000000"/>
        </w:rPr>
        <w:t>Муниципальному образованию</w:t>
      </w:r>
      <w:r w:rsidRPr="000A6C5E">
        <w:rPr>
          <w:color w:val="000000"/>
        </w:rPr>
        <w:t>.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 xml:space="preserve">3.2.3. Ежеквартально, не позднее 15 числа, следующего за отчетным периодом, представляет </w:t>
      </w:r>
      <w:r>
        <w:rPr>
          <w:color w:val="000000"/>
        </w:rPr>
        <w:t>Муниципальному образованию</w:t>
      </w:r>
      <w:r w:rsidRPr="000A6C5E">
        <w:rPr>
          <w:color w:val="000000"/>
        </w:rPr>
        <w:t xml:space="preserve"> отчет об использовании финансовых средств для исполнения переданных по настоящему Соглашению полномочий.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>3.</w:t>
      </w:r>
      <w:r>
        <w:rPr>
          <w:color w:val="000000"/>
        </w:rPr>
        <w:t>3</w:t>
      </w:r>
      <w:r w:rsidRPr="000A6C5E">
        <w:rPr>
          <w:color w:val="000000"/>
        </w:rPr>
        <w:t xml:space="preserve">. В случае невозможности надлежащего исполнения переданных полномочий </w:t>
      </w:r>
      <w:r>
        <w:rPr>
          <w:color w:val="000000"/>
        </w:rPr>
        <w:t>Администрация поселения</w:t>
      </w:r>
      <w:r w:rsidRPr="000A6C5E">
        <w:rPr>
          <w:color w:val="000000"/>
        </w:rPr>
        <w:t xml:space="preserve"> сообщает об этом в письменной форме </w:t>
      </w:r>
      <w:r>
        <w:rPr>
          <w:color w:val="000000"/>
        </w:rPr>
        <w:t>Муниципальному образованию в течени</w:t>
      </w:r>
      <w:r w:rsidR="00A202DE">
        <w:rPr>
          <w:color w:val="000000"/>
        </w:rPr>
        <w:t>и</w:t>
      </w:r>
      <w:r w:rsidRPr="000A6C5E">
        <w:rPr>
          <w:color w:val="000000"/>
        </w:rPr>
        <w:t xml:space="preserve"> 3 дней. </w:t>
      </w:r>
      <w:r>
        <w:rPr>
          <w:color w:val="000000"/>
        </w:rPr>
        <w:t>Муниципальное образование</w:t>
      </w:r>
      <w:r w:rsidRPr="000A6C5E">
        <w:rPr>
          <w:color w:val="000000"/>
        </w:rPr>
        <w:t xml:space="preserve"> рассматривает такое сообщение в течение 3 дней с момента его поступления.</w:t>
      </w:r>
    </w:p>
    <w:p w:rsidR="002253CD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</w:p>
    <w:p w:rsidR="002253CD" w:rsidRDefault="002253CD" w:rsidP="002253CD">
      <w:pPr>
        <w:shd w:val="clear" w:color="auto" w:fill="FFFFFF"/>
        <w:ind w:firstLine="709"/>
        <w:jc w:val="center"/>
        <w:textAlignment w:val="baseline"/>
        <w:rPr>
          <w:b/>
          <w:color w:val="000000"/>
        </w:rPr>
      </w:pPr>
      <w:r w:rsidRPr="000A6C5E">
        <w:rPr>
          <w:b/>
          <w:color w:val="000000"/>
        </w:rPr>
        <w:t>4. ОТВЕТСТВЕННОСТЬ СТОРОН</w:t>
      </w:r>
    </w:p>
    <w:p w:rsidR="002253CD" w:rsidRPr="000A6C5E" w:rsidRDefault="002253CD" w:rsidP="002253CD">
      <w:pPr>
        <w:shd w:val="clear" w:color="auto" w:fill="FFFFFF"/>
        <w:ind w:firstLine="709"/>
        <w:jc w:val="center"/>
        <w:textAlignment w:val="baseline"/>
        <w:rPr>
          <w:b/>
          <w:color w:val="000000"/>
        </w:rPr>
      </w:pP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 xml:space="preserve">4.1. Установление факта ненадлежащего осуществления </w:t>
      </w:r>
      <w:r>
        <w:rPr>
          <w:color w:val="000000"/>
        </w:rPr>
        <w:t>Администрацией поселения</w:t>
      </w:r>
      <w:r w:rsidRPr="000A6C5E">
        <w:rPr>
          <w:color w:val="000000"/>
        </w:rPr>
        <w:t xml:space="preserve"> переданных ему полномочий является основанием для одностороннего расторжения данного соглашения. Расторжение Соглашения влечет за собой возврат перечисленных субвенций</w:t>
      </w:r>
      <w:r w:rsidR="00A202DE">
        <w:rPr>
          <w:color w:val="000000"/>
        </w:rPr>
        <w:t>,</w:t>
      </w:r>
      <w:r w:rsidRPr="000A6C5E">
        <w:rPr>
          <w:color w:val="000000"/>
        </w:rPr>
        <w:t xml:space="preserve"> за вычетом фактических расходов подтвер</w:t>
      </w:r>
      <w:r>
        <w:rPr>
          <w:color w:val="000000"/>
        </w:rPr>
        <w:t>жденных документально в течени</w:t>
      </w:r>
      <w:r w:rsidR="00B449B6">
        <w:rPr>
          <w:color w:val="000000"/>
        </w:rPr>
        <w:t>е</w:t>
      </w:r>
      <w:r w:rsidRPr="000A6C5E">
        <w:rPr>
          <w:color w:val="000000"/>
        </w:rPr>
        <w:t xml:space="preserve"> 7 дней</w:t>
      </w:r>
      <w:r w:rsidR="00A202DE">
        <w:rPr>
          <w:color w:val="000000"/>
        </w:rPr>
        <w:t>,</w:t>
      </w:r>
      <w:r w:rsidRPr="000A6C5E">
        <w:rPr>
          <w:color w:val="000000"/>
        </w:rPr>
        <w:t xml:space="preserve"> с момента подписания Соглашения о расторжении или получения письменного уведомления о расторжении Соглашения, а также уплату неустойки</w:t>
      </w:r>
      <w:r w:rsidR="00A202DE">
        <w:rPr>
          <w:color w:val="000000"/>
        </w:rPr>
        <w:t>,</w:t>
      </w:r>
      <w:r w:rsidRPr="000A6C5E">
        <w:rPr>
          <w:color w:val="000000"/>
        </w:rPr>
        <w:t xml:space="preserve"> в размере 0,1</w:t>
      </w:r>
      <w:r w:rsidR="00A202DE">
        <w:rPr>
          <w:color w:val="000000"/>
        </w:rPr>
        <w:t xml:space="preserve"> </w:t>
      </w:r>
      <w:r w:rsidRPr="000A6C5E">
        <w:rPr>
          <w:color w:val="000000"/>
        </w:rPr>
        <w:t>% от суммы субвенций</w:t>
      </w:r>
      <w:r w:rsidR="00A202DE">
        <w:rPr>
          <w:color w:val="000000"/>
        </w:rPr>
        <w:t>,</w:t>
      </w:r>
      <w:r w:rsidRPr="000A6C5E">
        <w:rPr>
          <w:color w:val="000000"/>
        </w:rPr>
        <w:t xml:space="preserve"> выделяемых из бюджета поселения на осуществление указанных полномочий</w:t>
      </w:r>
      <w:r w:rsidR="00A202DE">
        <w:rPr>
          <w:color w:val="000000"/>
        </w:rPr>
        <w:t>,</w:t>
      </w:r>
      <w:r w:rsidR="00A202DE" w:rsidRPr="00A202DE">
        <w:rPr>
          <w:color w:val="000000"/>
        </w:rPr>
        <w:t xml:space="preserve"> </w:t>
      </w:r>
      <w:r w:rsidR="00A202DE" w:rsidRPr="000A6C5E">
        <w:rPr>
          <w:color w:val="000000"/>
        </w:rPr>
        <w:t>за отчетный год</w:t>
      </w:r>
      <w:r w:rsidRPr="000A6C5E">
        <w:rPr>
          <w:color w:val="000000"/>
        </w:rPr>
        <w:t>.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 xml:space="preserve">4.2. </w:t>
      </w:r>
      <w:r>
        <w:rPr>
          <w:color w:val="000000"/>
        </w:rPr>
        <w:t>Администрация поселения</w:t>
      </w:r>
      <w:r w:rsidRPr="000A6C5E">
        <w:rPr>
          <w:color w:val="000000"/>
        </w:rPr>
        <w:t xml:space="preserve">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 xml:space="preserve">4.3. В случае неисполнения </w:t>
      </w:r>
      <w:r>
        <w:rPr>
          <w:color w:val="000000"/>
        </w:rPr>
        <w:t>Муниципальным образованием</w:t>
      </w:r>
      <w:r w:rsidRPr="000A6C5E">
        <w:rPr>
          <w:color w:val="000000"/>
        </w:rPr>
        <w:t xml:space="preserve"> обязательств  настоящего Соглашения по финансированию </w:t>
      </w:r>
      <w:r>
        <w:rPr>
          <w:color w:val="000000"/>
        </w:rPr>
        <w:t>деятельности Администрации поселения</w:t>
      </w:r>
      <w:r w:rsidRPr="000A6C5E">
        <w:rPr>
          <w:color w:val="000000"/>
        </w:rPr>
        <w:t xml:space="preserve"> </w:t>
      </w:r>
      <w:r>
        <w:rPr>
          <w:color w:val="000000"/>
        </w:rPr>
        <w:t>по осуществлению</w:t>
      </w:r>
      <w:r w:rsidRPr="000A6C5E">
        <w:rPr>
          <w:color w:val="000000"/>
        </w:rPr>
        <w:t xml:space="preserve"> переданных ему полномочий, </w:t>
      </w:r>
      <w:r>
        <w:rPr>
          <w:color w:val="000000"/>
        </w:rPr>
        <w:t>Администрация поселения</w:t>
      </w:r>
      <w:r w:rsidRPr="000A6C5E">
        <w:rPr>
          <w:color w:val="000000"/>
        </w:rPr>
        <w:t xml:space="preserve"> вправе требовать расторжения данного Соглашения, уплаты неустойки в размере 0,1% от суммы субвенций за отчетный год, а также возмещения понесенных убытков в части, не покрытой неустойкой.</w:t>
      </w:r>
    </w:p>
    <w:p w:rsidR="002253CD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</w:p>
    <w:p w:rsidR="002253CD" w:rsidRPr="000A6C5E" w:rsidRDefault="002253CD" w:rsidP="002253CD">
      <w:pPr>
        <w:shd w:val="clear" w:color="auto" w:fill="FFFFFF"/>
        <w:ind w:firstLine="709"/>
        <w:jc w:val="center"/>
        <w:textAlignment w:val="baseline"/>
        <w:rPr>
          <w:b/>
          <w:color w:val="000000"/>
        </w:rPr>
      </w:pPr>
      <w:r w:rsidRPr="000A6C5E">
        <w:rPr>
          <w:b/>
          <w:color w:val="000000"/>
        </w:rPr>
        <w:t>5. СРОК ДЕЙСТВИЯ, ОСНОВАНИЯ И ПОРЯДОК ПРЕКРАЩЕНИЯ</w:t>
      </w:r>
    </w:p>
    <w:p w:rsidR="002253CD" w:rsidRDefault="002253CD" w:rsidP="002253CD">
      <w:pPr>
        <w:shd w:val="clear" w:color="auto" w:fill="FFFFFF"/>
        <w:ind w:firstLine="709"/>
        <w:jc w:val="center"/>
        <w:textAlignment w:val="baseline"/>
        <w:rPr>
          <w:b/>
          <w:color w:val="000000"/>
        </w:rPr>
      </w:pPr>
      <w:r w:rsidRPr="000A6C5E">
        <w:rPr>
          <w:b/>
          <w:color w:val="000000"/>
        </w:rPr>
        <w:t>ДЕЙСТВИЯ СОГЛАШЕНИЯ</w:t>
      </w:r>
    </w:p>
    <w:p w:rsidR="002253CD" w:rsidRPr="000A6C5E" w:rsidRDefault="002253CD" w:rsidP="002253CD">
      <w:pPr>
        <w:shd w:val="clear" w:color="auto" w:fill="FFFFFF"/>
        <w:ind w:firstLine="709"/>
        <w:jc w:val="center"/>
        <w:textAlignment w:val="baseline"/>
        <w:rPr>
          <w:b/>
          <w:color w:val="000000"/>
        </w:rPr>
      </w:pP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>5.1. Настоящее Соглашение вступает в силу с момента его подписания.</w:t>
      </w:r>
    </w:p>
    <w:p w:rsidR="002253CD" w:rsidRPr="002F584F" w:rsidRDefault="002253CD" w:rsidP="002253CD">
      <w:pPr>
        <w:shd w:val="clear" w:color="auto" w:fill="FFFFFF"/>
        <w:ind w:firstLine="709"/>
        <w:jc w:val="both"/>
        <w:textAlignment w:val="baseline"/>
        <w:rPr>
          <w:b/>
          <w:color w:val="000000"/>
        </w:rPr>
      </w:pPr>
      <w:r w:rsidRPr="000A6C5E">
        <w:rPr>
          <w:color w:val="000000"/>
        </w:rPr>
        <w:t xml:space="preserve">5.2. </w:t>
      </w:r>
      <w:r w:rsidRPr="00B04894">
        <w:rPr>
          <w:color w:val="000000"/>
        </w:rPr>
        <w:t xml:space="preserve">Срок действия настоящего Соглашения устанавливается </w:t>
      </w:r>
      <w:r w:rsidR="00121E6B" w:rsidRPr="00B04894">
        <w:rPr>
          <w:color w:val="000000"/>
        </w:rPr>
        <w:t>с «</w:t>
      </w:r>
      <w:r w:rsidR="00B04894" w:rsidRPr="00B04894">
        <w:rPr>
          <w:color w:val="000000"/>
        </w:rPr>
        <w:t>25</w:t>
      </w:r>
      <w:r w:rsidR="00927E82" w:rsidRPr="00B04894">
        <w:rPr>
          <w:color w:val="000000"/>
        </w:rPr>
        <w:t xml:space="preserve">» </w:t>
      </w:r>
      <w:r w:rsidR="00B04894" w:rsidRPr="00B04894">
        <w:rPr>
          <w:color w:val="000000"/>
        </w:rPr>
        <w:t>августа</w:t>
      </w:r>
      <w:r w:rsidR="00927E82" w:rsidRPr="00B04894">
        <w:rPr>
          <w:color w:val="000000"/>
        </w:rPr>
        <w:t xml:space="preserve"> 20</w:t>
      </w:r>
      <w:r w:rsidR="000543E7" w:rsidRPr="00B04894">
        <w:rPr>
          <w:color w:val="000000"/>
        </w:rPr>
        <w:t>2</w:t>
      </w:r>
      <w:r w:rsidR="00A202DE" w:rsidRPr="00B04894">
        <w:rPr>
          <w:color w:val="000000"/>
        </w:rPr>
        <w:t>2</w:t>
      </w:r>
      <w:r w:rsidR="00927E82" w:rsidRPr="00B04894">
        <w:rPr>
          <w:color w:val="000000"/>
        </w:rPr>
        <w:t xml:space="preserve"> года до «</w:t>
      </w:r>
      <w:r w:rsidR="002A4951" w:rsidRPr="00B04894">
        <w:rPr>
          <w:color w:val="000000"/>
        </w:rPr>
        <w:t>31</w:t>
      </w:r>
      <w:r w:rsidR="00927E82" w:rsidRPr="00B04894">
        <w:rPr>
          <w:color w:val="000000"/>
        </w:rPr>
        <w:t xml:space="preserve">» </w:t>
      </w:r>
      <w:r w:rsidR="002A4951" w:rsidRPr="00B04894">
        <w:rPr>
          <w:color w:val="000000"/>
        </w:rPr>
        <w:t>декабря</w:t>
      </w:r>
      <w:r w:rsidR="00927E82" w:rsidRPr="00B04894">
        <w:rPr>
          <w:color w:val="000000"/>
        </w:rPr>
        <w:t xml:space="preserve"> </w:t>
      </w:r>
      <w:r w:rsidRPr="00B04894">
        <w:rPr>
          <w:color w:val="000000"/>
        </w:rPr>
        <w:t>20</w:t>
      </w:r>
      <w:r w:rsidR="000543E7" w:rsidRPr="00B04894">
        <w:rPr>
          <w:color w:val="000000"/>
        </w:rPr>
        <w:t>2</w:t>
      </w:r>
      <w:r w:rsidR="00B04894" w:rsidRPr="00B04894">
        <w:rPr>
          <w:color w:val="000000"/>
        </w:rPr>
        <w:t>4</w:t>
      </w:r>
      <w:r w:rsidRPr="00B04894">
        <w:rPr>
          <w:color w:val="000000"/>
        </w:rPr>
        <w:t xml:space="preserve"> года.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>5.3. Действие настоящего Соглашения может быть прекращено досрочно: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>5.3.1. По соглашению Сторон.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>5.3.2. В одностороннем порядке в случае: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</w:pPr>
      <w:r w:rsidRPr="000A6C5E">
        <w:rPr>
          <w:color w:val="000000"/>
        </w:rPr>
        <w:t>- изменения действующего законодательства Российской Федерации и (или) законодательства Республики</w:t>
      </w:r>
      <w:r w:rsidR="002F584F">
        <w:rPr>
          <w:color w:val="000000"/>
        </w:rPr>
        <w:t xml:space="preserve"> </w:t>
      </w:r>
      <w:hyperlink r:id="rId11" w:tooltip="Бурятия" w:history="1">
        <w:r w:rsidRPr="00AE05BA">
          <w:t>Бурятия</w:t>
        </w:r>
      </w:hyperlink>
      <w:r w:rsidRPr="000A6C5E">
        <w:t>;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 xml:space="preserve">- если осуществление полномочий становится невозможным, либо при сложившихся условиях эти полномочия могут быть наиболее эффективно осуществлены </w:t>
      </w:r>
      <w:r>
        <w:rPr>
          <w:color w:val="000000"/>
        </w:rPr>
        <w:t>Муниципальным образованием</w:t>
      </w:r>
      <w:r w:rsidRPr="000A6C5E">
        <w:rPr>
          <w:color w:val="000000"/>
        </w:rPr>
        <w:t xml:space="preserve"> самостоятельно;</w:t>
      </w:r>
    </w:p>
    <w:p w:rsidR="002253CD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lastRenderedPageBreak/>
        <w:t>5.4. Уведомление о расторжении настоящего Соглашения в одностороннем порядке направляется второй стороне не менее чем за 2 месяца, при этом второй стороне возмещаются все убытки, связанные с досрочным расторжением соглашения.</w:t>
      </w:r>
    </w:p>
    <w:p w:rsidR="002253CD" w:rsidRPr="000A6C5E" w:rsidRDefault="002253CD" w:rsidP="002253CD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5.5. Если стороны не позднее 30 дней до истечения срока указанного в пункте 5.2. настоящего Соглашения, не заявят о своем намерении расторгнуть Соглашение, то его действие продлевается на новый срок</w:t>
      </w:r>
      <w:r w:rsidR="006A6AAA">
        <w:rPr>
          <w:color w:val="000000"/>
        </w:rPr>
        <w:t xml:space="preserve"> с 1 января следующего года</w:t>
      </w:r>
      <w:r>
        <w:rPr>
          <w:color w:val="000000"/>
        </w:rPr>
        <w:t>.</w:t>
      </w:r>
    </w:p>
    <w:p w:rsidR="00531617" w:rsidRDefault="00531617" w:rsidP="00531617">
      <w:pPr>
        <w:shd w:val="clear" w:color="auto" w:fill="FFFFFF"/>
        <w:ind w:firstLine="709"/>
        <w:jc w:val="center"/>
        <w:textAlignment w:val="baseline"/>
        <w:rPr>
          <w:b/>
        </w:rPr>
      </w:pPr>
      <w:r w:rsidRPr="000A6C5E">
        <w:rPr>
          <w:b/>
        </w:rPr>
        <w:t>6. ЗАКЛЮЧИТЕЛЬНЫЕ ПОЛОЖЕНИЯ</w:t>
      </w:r>
    </w:p>
    <w:p w:rsidR="00531617" w:rsidRPr="000A6C5E" w:rsidRDefault="00531617" w:rsidP="00531617">
      <w:pPr>
        <w:shd w:val="clear" w:color="auto" w:fill="FFFFFF"/>
        <w:ind w:firstLine="709"/>
        <w:jc w:val="center"/>
        <w:textAlignment w:val="baseline"/>
        <w:rPr>
          <w:b/>
        </w:rPr>
      </w:pPr>
    </w:p>
    <w:p w:rsidR="00531617" w:rsidRPr="000A6C5E" w:rsidRDefault="00531617" w:rsidP="00531617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531617" w:rsidRPr="000A6C5E" w:rsidRDefault="00531617" w:rsidP="00531617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531617" w:rsidRPr="000A6C5E" w:rsidRDefault="00531617" w:rsidP="00531617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531617" w:rsidRPr="000A6C5E" w:rsidRDefault="00531617" w:rsidP="00531617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 w:rsidRPr="000A6C5E">
        <w:rPr>
          <w:color w:val="000000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531617" w:rsidRDefault="00531617" w:rsidP="00531617">
      <w:pPr>
        <w:shd w:val="clear" w:color="auto" w:fill="FFFFFF"/>
        <w:ind w:firstLine="709"/>
        <w:jc w:val="both"/>
        <w:textAlignment w:val="baseline"/>
        <w:rPr>
          <w:color w:val="000000"/>
        </w:rPr>
      </w:pPr>
    </w:p>
    <w:p w:rsidR="00531617" w:rsidRPr="000A6C5E" w:rsidRDefault="00531617" w:rsidP="00531617">
      <w:pPr>
        <w:shd w:val="clear" w:color="auto" w:fill="FFFFFF"/>
        <w:ind w:firstLine="709"/>
        <w:jc w:val="center"/>
        <w:textAlignment w:val="baseline"/>
        <w:rPr>
          <w:b/>
        </w:rPr>
      </w:pPr>
      <w:r>
        <w:rPr>
          <w:b/>
        </w:rPr>
        <w:t>7</w:t>
      </w:r>
      <w:r w:rsidRPr="000A6C5E">
        <w:rPr>
          <w:b/>
        </w:rPr>
        <w:t xml:space="preserve">. </w:t>
      </w:r>
      <w:r>
        <w:rPr>
          <w:b/>
        </w:rPr>
        <w:t>ИНЫЕ УСЛОВИЯ</w:t>
      </w:r>
    </w:p>
    <w:p w:rsidR="00531617" w:rsidRPr="000A6C5E" w:rsidRDefault="00531617" w:rsidP="00531617">
      <w:pPr>
        <w:shd w:val="clear" w:color="auto" w:fill="FFFFFF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7.1. Уполномоченным органом Администрации муниципального образования</w:t>
      </w:r>
      <w:r w:rsidRPr="000A6C5E">
        <w:rPr>
          <w:color w:val="000000"/>
        </w:rPr>
        <w:t xml:space="preserve"> «</w:t>
      </w:r>
      <w:r>
        <w:rPr>
          <w:color w:val="000000"/>
        </w:rPr>
        <w:t xml:space="preserve">Хоринский район», осуществляющим взаимодействие с </w:t>
      </w:r>
      <w:r w:rsidRPr="000A6C5E">
        <w:rPr>
          <w:color w:val="000000"/>
        </w:rPr>
        <w:t>муниципаль</w:t>
      </w:r>
      <w:r>
        <w:rPr>
          <w:color w:val="000000"/>
        </w:rPr>
        <w:t xml:space="preserve">ным образованием сельское поселение </w:t>
      </w:r>
      <w:r w:rsidR="002F584F" w:rsidRPr="000A6C5E">
        <w:rPr>
          <w:color w:val="000000"/>
        </w:rPr>
        <w:t>«</w:t>
      </w:r>
      <w:r w:rsidR="002F584F">
        <w:rPr>
          <w:color w:val="000000"/>
        </w:rPr>
        <w:t xml:space="preserve">---------»,  </w:t>
      </w:r>
      <w:r>
        <w:rPr>
          <w:color w:val="000000"/>
        </w:rPr>
        <w:t>на которое возлагаются функции по исполнению настоящего Соглашения и представления отчетности, является Комитет по управлению муниципальным хозяйством и имуществом.</w:t>
      </w:r>
    </w:p>
    <w:p w:rsidR="00531617" w:rsidRDefault="00531617" w:rsidP="00531617">
      <w:pPr>
        <w:shd w:val="clear" w:color="auto" w:fill="FFFFFF"/>
        <w:ind w:firstLine="709"/>
        <w:jc w:val="both"/>
        <w:textAlignment w:val="baseline"/>
        <w:rPr>
          <w:color w:val="000000"/>
        </w:rPr>
      </w:pPr>
    </w:p>
    <w:p w:rsidR="00DF3D24" w:rsidRDefault="00DF3D24" w:rsidP="00531617">
      <w:pPr>
        <w:shd w:val="clear" w:color="auto" w:fill="FFFFFF"/>
        <w:ind w:firstLine="709"/>
        <w:jc w:val="both"/>
        <w:textAlignment w:val="baseline"/>
        <w:rPr>
          <w:color w:val="000000"/>
        </w:rPr>
      </w:pPr>
    </w:p>
    <w:p w:rsidR="00DF3D24" w:rsidRDefault="00DF3D24" w:rsidP="00531617">
      <w:pPr>
        <w:shd w:val="clear" w:color="auto" w:fill="FFFFFF"/>
        <w:ind w:firstLine="709"/>
        <w:jc w:val="both"/>
        <w:textAlignment w:val="baseline"/>
        <w:rPr>
          <w:color w:val="000000"/>
        </w:rPr>
      </w:pPr>
    </w:p>
    <w:p w:rsidR="00DF3D24" w:rsidRDefault="00DF3D24" w:rsidP="00531617">
      <w:pPr>
        <w:shd w:val="clear" w:color="auto" w:fill="FFFFFF"/>
        <w:ind w:firstLine="709"/>
        <w:jc w:val="both"/>
        <w:textAlignment w:val="baseline"/>
        <w:rPr>
          <w:color w:val="000000"/>
        </w:rPr>
      </w:pPr>
    </w:p>
    <w:p w:rsidR="00DF3D24" w:rsidRDefault="00DF3D24" w:rsidP="00531617">
      <w:pPr>
        <w:shd w:val="clear" w:color="auto" w:fill="FFFFFF"/>
        <w:ind w:firstLine="709"/>
        <w:jc w:val="both"/>
        <w:textAlignment w:val="baseline"/>
        <w:rPr>
          <w:color w:val="000000"/>
        </w:rPr>
      </w:pPr>
    </w:p>
    <w:p w:rsidR="00DF3D24" w:rsidRDefault="00DF3D24" w:rsidP="00531617">
      <w:pPr>
        <w:shd w:val="clear" w:color="auto" w:fill="FFFFFF"/>
        <w:ind w:firstLine="709"/>
        <w:jc w:val="both"/>
        <w:textAlignment w:val="baseline"/>
        <w:rPr>
          <w:color w:val="000000"/>
        </w:rPr>
      </w:pPr>
    </w:p>
    <w:p w:rsidR="00DF3D24" w:rsidRDefault="00DF3D24" w:rsidP="00531617">
      <w:pPr>
        <w:shd w:val="clear" w:color="auto" w:fill="FFFFFF"/>
        <w:ind w:firstLine="709"/>
        <w:jc w:val="both"/>
        <w:textAlignment w:val="baseline"/>
        <w:rPr>
          <w:color w:val="000000"/>
        </w:rPr>
      </w:pPr>
    </w:p>
    <w:p w:rsidR="00DF3D24" w:rsidRDefault="00DF3D24" w:rsidP="00531617">
      <w:pPr>
        <w:shd w:val="clear" w:color="auto" w:fill="FFFFFF"/>
        <w:ind w:firstLine="709"/>
        <w:jc w:val="both"/>
        <w:textAlignment w:val="baseline"/>
        <w:rPr>
          <w:color w:val="000000"/>
        </w:rPr>
      </w:pPr>
    </w:p>
    <w:p w:rsidR="00DF3D24" w:rsidRDefault="00DF3D24" w:rsidP="00531617">
      <w:pPr>
        <w:shd w:val="clear" w:color="auto" w:fill="FFFFFF"/>
        <w:ind w:firstLine="709"/>
        <w:jc w:val="both"/>
        <w:textAlignment w:val="baseline"/>
        <w:rPr>
          <w:color w:val="00000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3D24" w:rsidTr="00DF3D24">
        <w:tc>
          <w:tcPr>
            <w:tcW w:w="4785" w:type="dxa"/>
          </w:tcPr>
          <w:p w:rsidR="00DF3D24" w:rsidRDefault="00DF3D24" w:rsidP="00DF3D24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172FFB">
              <w:rPr>
                <w:b/>
                <w:sz w:val="28"/>
                <w:szCs w:val="28"/>
              </w:rPr>
              <w:t>Комитет по управлению муниципальным хозяйством и</w:t>
            </w:r>
            <w:r>
              <w:rPr>
                <w:b/>
                <w:sz w:val="28"/>
                <w:szCs w:val="28"/>
              </w:rPr>
              <w:t xml:space="preserve">      </w:t>
            </w:r>
            <w:r w:rsidRPr="00172FFB">
              <w:rPr>
                <w:b/>
                <w:sz w:val="28"/>
                <w:szCs w:val="28"/>
              </w:rPr>
              <w:t xml:space="preserve"> имуществом</w:t>
            </w:r>
          </w:p>
          <w:p w:rsidR="00DF3D24" w:rsidRDefault="00DF3D24" w:rsidP="00531617">
            <w:pPr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4786" w:type="dxa"/>
          </w:tcPr>
          <w:p w:rsidR="00DF3D24" w:rsidRDefault="00DF3D24" w:rsidP="00531617">
            <w:pPr>
              <w:jc w:val="both"/>
              <w:textAlignment w:val="baseline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 xml:space="preserve">Муниципальное образование сельское поселения </w:t>
            </w:r>
            <w:r w:rsidRPr="00A941FB">
              <w:rPr>
                <w:b/>
                <w:color w:val="000000"/>
                <w:sz w:val="28"/>
              </w:rPr>
              <w:t>«---------»</w:t>
            </w:r>
            <w:r>
              <w:rPr>
                <w:color w:val="000000"/>
              </w:rPr>
              <w:t xml:space="preserve">   </w:t>
            </w:r>
          </w:p>
        </w:tc>
      </w:tr>
      <w:tr w:rsidR="00DF3D24" w:rsidTr="00DF3D24">
        <w:tc>
          <w:tcPr>
            <w:tcW w:w="4785" w:type="dxa"/>
          </w:tcPr>
          <w:p w:rsidR="00DF3D24" w:rsidRPr="006E7A1A" w:rsidRDefault="00DF3D24" w:rsidP="00DF3D24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  <w:p w:rsidR="00DF3D24" w:rsidRDefault="00DF3D24" w:rsidP="00DF3D24">
            <w:pPr>
              <w:contextualSpacing/>
              <w:jc w:val="both"/>
              <w:rPr>
                <w:sz w:val="28"/>
                <w:szCs w:val="28"/>
              </w:rPr>
            </w:pPr>
          </w:p>
          <w:p w:rsidR="00DF3D24" w:rsidRDefault="00DF3D24" w:rsidP="00DF3D24">
            <w:pPr>
              <w:contextualSpacing/>
              <w:jc w:val="both"/>
              <w:rPr>
                <w:sz w:val="28"/>
                <w:szCs w:val="28"/>
              </w:rPr>
            </w:pPr>
          </w:p>
          <w:p w:rsidR="00DF3D24" w:rsidRDefault="00DF3D24" w:rsidP="00DF3D24">
            <w:pPr>
              <w:contextualSpacing/>
              <w:jc w:val="both"/>
              <w:rPr>
                <w:sz w:val="28"/>
                <w:szCs w:val="28"/>
              </w:rPr>
            </w:pPr>
          </w:p>
          <w:p w:rsidR="00DF3D24" w:rsidRDefault="00DF3D24" w:rsidP="00DF3D24">
            <w:pPr>
              <w:contextualSpacing/>
              <w:jc w:val="both"/>
              <w:rPr>
                <w:sz w:val="28"/>
                <w:szCs w:val="28"/>
              </w:rPr>
            </w:pPr>
          </w:p>
          <w:p w:rsidR="00DF3D24" w:rsidRPr="006E7A1A" w:rsidRDefault="00DF3D24" w:rsidP="00DF3D24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Pr="006E7A1A"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________ Е.Д. Галсанов</w:t>
            </w:r>
          </w:p>
        </w:tc>
        <w:tc>
          <w:tcPr>
            <w:tcW w:w="4786" w:type="dxa"/>
          </w:tcPr>
          <w:p w:rsidR="00DF3D24" w:rsidRDefault="00DF3D24" w:rsidP="00DF3D24">
            <w:pPr>
              <w:contextualSpacing/>
              <w:jc w:val="both"/>
              <w:rPr>
                <w:sz w:val="28"/>
                <w:szCs w:val="28"/>
              </w:rPr>
            </w:pPr>
          </w:p>
          <w:p w:rsidR="00DF3D24" w:rsidRDefault="00DF3D24" w:rsidP="00DF3D24">
            <w:pPr>
              <w:contextualSpacing/>
              <w:jc w:val="both"/>
              <w:rPr>
                <w:sz w:val="28"/>
                <w:szCs w:val="28"/>
              </w:rPr>
            </w:pPr>
          </w:p>
          <w:p w:rsidR="00DF3D24" w:rsidRDefault="00DF3D24" w:rsidP="00DF3D24">
            <w:pPr>
              <w:contextualSpacing/>
              <w:jc w:val="both"/>
              <w:rPr>
                <w:sz w:val="28"/>
                <w:szCs w:val="28"/>
              </w:rPr>
            </w:pPr>
          </w:p>
          <w:p w:rsidR="00DF3D24" w:rsidRDefault="00DF3D24" w:rsidP="00DF3D24">
            <w:pPr>
              <w:contextualSpacing/>
              <w:jc w:val="both"/>
              <w:rPr>
                <w:sz w:val="28"/>
                <w:szCs w:val="28"/>
              </w:rPr>
            </w:pPr>
          </w:p>
          <w:p w:rsidR="00DF3D24" w:rsidRDefault="00DF3D24" w:rsidP="00DF3D24">
            <w:pPr>
              <w:contextualSpacing/>
              <w:jc w:val="both"/>
              <w:rPr>
                <w:sz w:val="28"/>
                <w:szCs w:val="28"/>
              </w:rPr>
            </w:pPr>
          </w:p>
          <w:p w:rsidR="00DF3D24" w:rsidRPr="006E7A1A" w:rsidRDefault="00DF3D24" w:rsidP="00DF3D24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E7A1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6E7A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 СП «----------»</w:t>
            </w:r>
          </w:p>
        </w:tc>
      </w:tr>
    </w:tbl>
    <w:p w:rsidR="002253CD" w:rsidRDefault="002253CD" w:rsidP="002253CD">
      <w:pPr>
        <w:shd w:val="clear" w:color="auto" w:fill="FFFFFF"/>
        <w:ind w:firstLine="709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</w:p>
    <w:p w:rsidR="002253CD" w:rsidRDefault="002253CD" w:rsidP="002253CD">
      <w:pPr>
        <w:shd w:val="clear" w:color="auto" w:fill="FFFFFF"/>
        <w:ind w:firstLine="709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</w:p>
    <w:tbl>
      <w:tblPr>
        <w:tblW w:w="4361" w:type="dxa"/>
        <w:tblLook w:val="01E0" w:firstRow="1" w:lastRow="1" w:firstColumn="1" w:lastColumn="1" w:noHBand="0" w:noVBand="0"/>
      </w:tblPr>
      <w:tblGrid>
        <w:gridCol w:w="4361"/>
      </w:tblGrid>
      <w:tr w:rsidR="00DF3D24" w:rsidRPr="006E7A1A" w:rsidTr="00DF3D24">
        <w:tc>
          <w:tcPr>
            <w:tcW w:w="4361" w:type="dxa"/>
          </w:tcPr>
          <w:p w:rsidR="00DF3D24" w:rsidRDefault="00DF3D24" w:rsidP="002253CD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  <w:p w:rsidR="00DF3D24" w:rsidRDefault="00DF3D24" w:rsidP="002253CD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  <w:p w:rsidR="00DF3D24" w:rsidRDefault="00DF3D24" w:rsidP="002253CD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  <w:p w:rsidR="00DF3D24" w:rsidRDefault="00DF3D24" w:rsidP="002253CD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  <w:p w:rsidR="00DF3D24" w:rsidRDefault="00DF3D24" w:rsidP="002253CD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  <w:p w:rsidR="00DF3D24" w:rsidRDefault="00DF3D24" w:rsidP="002253CD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  <w:p w:rsidR="00DF3D24" w:rsidRDefault="00DF3D24" w:rsidP="002253CD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  <w:p w:rsidR="00DF3D24" w:rsidRPr="00172FFB" w:rsidRDefault="00DF3D24" w:rsidP="002253CD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DF3D24" w:rsidRPr="006E7A1A" w:rsidTr="00DF3D24">
        <w:tc>
          <w:tcPr>
            <w:tcW w:w="4361" w:type="dxa"/>
          </w:tcPr>
          <w:p w:rsidR="00DF3D24" w:rsidRPr="006E7A1A" w:rsidRDefault="00DF3D24" w:rsidP="002253CD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DF3D24" w:rsidRPr="00972521" w:rsidTr="00DF3D24">
        <w:tc>
          <w:tcPr>
            <w:tcW w:w="4361" w:type="dxa"/>
          </w:tcPr>
          <w:p w:rsidR="00DF3D24" w:rsidRPr="006E7A1A" w:rsidRDefault="00DF3D24" w:rsidP="00172FFB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</w:tbl>
    <w:p w:rsidR="00B17BF2" w:rsidRDefault="00B17BF2" w:rsidP="00172FFB">
      <w:pPr>
        <w:pStyle w:val="a4"/>
        <w:spacing w:before="0" w:beforeAutospacing="0" w:after="0" w:afterAutospacing="0"/>
      </w:pPr>
    </w:p>
    <w:p w:rsidR="00DF3D24" w:rsidRDefault="00DF3D24">
      <w:pPr>
        <w:pStyle w:val="a4"/>
        <w:spacing w:before="0" w:beforeAutospacing="0" w:after="0" w:afterAutospacing="0"/>
      </w:pPr>
    </w:p>
    <w:sectPr w:rsidR="00DF3D24" w:rsidSect="006B192D">
      <w:footerReference w:type="even" r:id="rId12"/>
      <w:footerReference w:type="default" r:id="rId13"/>
      <w:pgSz w:w="11906" w:h="16838"/>
      <w:pgMar w:top="1134" w:right="850" w:bottom="899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D06" w:rsidRDefault="00EF0D06">
      <w:r>
        <w:separator/>
      </w:r>
    </w:p>
  </w:endnote>
  <w:endnote w:type="continuationSeparator" w:id="0">
    <w:p w:rsidR="00EF0D06" w:rsidRDefault="00EF0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63" w:rsidRDefault="007278CA" w:rsidP="001D47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7266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72663" w:rsidRDefault="00E72663" w:rsidP="00E7266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7BA" w:rsidRDefault="007278CA" w:rsidP="001D47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D47B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71655">
      <w:rPr>
        <w:rStyle w:val="a8"/>
        <w:noProof/>
      </w:rPr>
      <w:t>1</w:t>
    </w:r>
    <w:r>
      <w:rPr>
        <w:rStyle w:val="a8"/>
      </w:rPr>
      <w:fldChar w:fldCharType="end"/>
    </w:r>
  </w:p>
  <w:p w:rsidR="00E72663" w:rsidRDefault="00E72663" w:rsidP="00E7266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D06" w:rsidRDefault="00EF0D06">
      <w:r>
        <w:separator/>
      </w:r>
    </w:p>
  </w:footnote>
  <w:footnote w:type="continuationSeparator" w:id="0">
    <w:p w:rsidR="00EF0D06" w:rsidRDefault="00EF0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81872"/>
    <w:multiLevelType w:val="hybridMultilevel"/>
    <w:tmpl w:val="4082102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D5741E"/>
    <w:multiLevelType w:val="hybridMultilevel"/>
    <w:tmpl w:val="F15053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463FD9"/>
    <w:multiLevelType w:val="hybridMultilevel"/>
    <w:tmpl w:val="2CCE3BE6"/>
    <w:lvl w:ilvl="0" w:tplc="722A5632">
      <w:start w:val="12"/>
      <w:numFmt w:val="decimal"/>
      <w:lvlText w:val="%1)"/>
      <w:lvlJc w:val="left"/>
      <w:pPr>
        <w:tabs>
          <w:tab w:val="num" w:pos="930"/>
        </w:tabs>
        <w:ind w:left="93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BE3148"/>
    <w:multiLevelType w:val="hybridMultilevel"/>
    <w:tmpl w:val="F3EC4232"/>
    <w:lvl w:ilvl="0" w:tplc="6CE63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5215AD"/>
    <w:multiLevelType w:val="hybridMultilevel"/>
    <w:tmpl w:val="D7DCC3C6"/>
    <w:lvl w:ilvl="0" w:tplc="B0448FBE">
      <w:start w:val="4"/>
      <w:numFmt w:val="decimal"/>
      <w:lvlText w:val="%1)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3A6DD8"/>
    <w:multiLevelType w:val="hybridMultilevel"/>
    <w:tmpl w:val="1BE6C0D4"/>
    <w:lvl w:ilvl="0" w:tplc="2A2C4D34">
      <w:start w:val="8"/>
      <w:numFmt w:val="decimal"/>
      <w:lvlText w:val="%1)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C63A30"/>
    <w:multiLevelType w:val="hybridMultilevel"/>
    <w:tmpl w:val="978A114A"/>
    <w:lvl w:ilvl="0" w:tplc="366AFAC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7" w15:restartNumberingAfterBreak="0">
    <w:nsid w:val="6D151E53"/>
    <w:multiLevelType w:val="hybridMultilevel"/>
    <w:tmpl w:val="459A8868"/>
    <w:lvl w:ilvl="0" w:tplc="1AD01B6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341227"/>
    <w:multiLevelType w:val="hybridMultilevel"/>
    <w:tmpl w:val="8070D088"/>
    <w:lvl w:ilvl="0" w:tplc="9D9E1E08">
      <w:start w:val="6"/>
      <w:numFmt w:val="decimal"/>
      <w:lvlText w:val="%1)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31F"/>
    <w:rsid w:val="00001C6F"/>
    <w:rsid w:val="0000527D"/>
    <w:rsid w:val="00012325"/>
    <w:rsid w:val="000312DD"/>
    <w:rsid w:val="000543E7"/>
    <w:rsid w:val="0008655A"/>
    <w:rsid w:val="00087558"/>
    <w:rsid w:val="000935C8"/>
    <w:rsid w:val="00096974"/>
    <w:rsid w:val="000D6422"/>
    <w:rsid w:val="00101078"/>
    <w:rsid w:val="00121E6B"/>
    <w:rsid w:val="00124F4B"/>
    <w:rsid w:val="00131707"/>
    <w:rsid w:val="00172FFB"/>
    <w:rsid w:val="001C3529"/>
    <w:rsid w:val="001D00A0"/>
    <w:rsid w:val="001D47BA"/>
    <w:rsid w:val="00202603"/>
    <w:rsid w:val="002253CD"/>
    <w:rsid w:val="00247070"/>
    <w:rsid w:val="00281F67"/>
    <w:rsid w:val="002A4951"/>
    <w:rsid w:val="002C547A"/>
    <w:rsid w:val="002C6812"/>
    <w:rsid w:val="002D4318"/>
    <w:rsid w:val="002F584F"/>
    <w:rsid w:val="002F724E"/>
    <w:rsid w:val="0031223F"/>
    <w:rsid w:val="00333621"/>
    <w:rsid w:val="00336D8B"/>
    <w:rsid w:val="00347A00"/>
    <w:rsid w:val="003715AF"/>
    <w:rsid w:val="00371655"/>
    <w:rsid w:val="00390B15"/>
    <w:rsid w:val="003B12DF"/>
    <w:rsid w:val="003B3964"/>
    <w:rsid w:val="003D5DC7"/>
    <w:rsid w:val="004040BF"/>
    <w:rsid w:val="0043700D"/>
    <w:rsid w:val="00441804"/>
    <w:rsid w:val="004436D7"/>
    <w:rsid w:val="004641C4"/>
    <w:rsid w:val="004726BF"/>
    <w:rsid w:val="00492B15"/>
    <w:rsid w:val="00495ACE"/>
    <w:rsid w:val="004A2FC7"/>
    <w:rsid w:val="004D539F"/>
    <w:rsid w:val="004F4401"/>
    <w:rsid w:val="0051786D"/>
    <w:rsid w:val="00522832"/>
    <w:rsid w:val="00525552"/>
    <w:rsid w:val="00531617"/>
    <w:rsid w:val="005414E5"/>
    <w:rsid w:val="00543137"/>
    <w:rsid w:val="00554DFB"/>
    <w:rsid w:val="005B3799"/>
    <w:rsid w:val="005B5711"/>
    <w:rsid w:val="005B6771"/>
    <w:rsid w:val="005D2103"/>
    <w:rsid w:val="005F631F"/>
    <w:rsid w:val="00614268"/>
    <w:rsid w:val="00620852"/>
    <w:rsid w:val="00635195"/>
    <w:rsid w:val="00640962"/>
    <w:rsid w:val="006623FD"/>
    <w:rsid w:val="0066502C"/>
    <w:rsid w:val="00667A9A"/>
    <w:rsid w:val="006A6AAA"/>
    <w:rsid w:val="006B192D"/>
    <w:rsid w:val="006C2F39"/>
    <w:rsid w:val="006D6992"/>
    <w:rsid w:val="006E6670"/>
    <w:rsid w:val="006F05AD"/>
    <w:rsid w:val="006F33F7"/>
    <w:rsid w:val="007128C4"/>
    <w:rsid w:val="00714462"/>
    <w:rsid w:val="0071779B"/>
    <w:rsid w:val="007278CA"/>
    <w:rsid w:val="00742E85"/>
    <w:rsid w:val="0075196E"/>
    <w:rsid w:val="00763221"/>
    <w:rsid w:val="007638B4"/>
    <w:rsid w:val="007679B9"/>
    <w:rsid w:val="007E46E2"/>
    <w:rsid w:val="00814FAA"/>
    <w:rsid w:val="00832A64"/>
    <w:rsid w:val="00870DA5"/>
    <w:rsid w:val="008837A0"/>
    <w:rsid w:val="00895389"/>
    <w:rsid w:val="008A3D30"/>
    <w:rsid w:val="008A6ABB"/>
    <w:rsid w:val="008B1B3C"/>
    <w:rsid w:val="008B3250"/>
    <w:rsid w:val="008D680D"/>
    <w:rsid w:val="008F15A2"/>
    <w:rsid w:val="00927E82"/>
    <w:rsid w:val="0098033D"/>
    <w:rsid w:val="00995351"/>
    <w:rsid w:val="009D2D9C"/>
    <w:rsid w:val="009D3760"/>
    <w:rsid w:val="00A036A3"/>
    <w:rsid w:val="00A202DE"/>
    <w:rsid w:val="00A22B7C"/>
    <w:rsid w:val="00A54975"/>
    <w:rsid w:val="00A55892"/>
    <w:rsid w:val="00A65BA0"/>
    <w:rsid w:val="00A941FB"/>
    <w:rsid w:val="00AB2536"/>
    <w:rsid w:val="00AC1316"/>
    <w:rsid w:val="00AE5B82"/>
    <w:rsid w:val="00B00D4A"/>
    <w:rsid w:val="00B04894"/>
    <w:rsid w:val="00B17BF2"/>
    <w:rsid w:val="00B449B6"/>
    <w:rsid w:val="00B75F9B"/>
    <w:rsid w:val="00B8697D"/>
    <w:rsid w:val="00BB3525"/>
    <w:rsid w:val="00BB3FE2"/>
    <w:rsid w:val="00BC046D"/>
    <w:rsid w:val="00BE44B7"/>
    <w:rsid w:val="00BF2E54"/>
    <w:rsid w:val="00C2163D"/>
    <w:rsid w:val="00C43737"/>
    <w:rsid w:val="00C47A18"/>
    <w:rsid w:val="00C67220"/>
    <w:rsid w:val="00C67735"/>
    <w:rsid w:val="00C67E56"/>
    <w:rsid w:val="00C862D5"/>
    <w:rsid w:val="00CB2D41"/>
    <w:rsid w:val="00CB3805"/>
    <w:rsid w:val="00CD02BA"/>
    <w:rsid w:val="00CE790F"/>
    <w:rsid w:val="00CF011C"/>
    <w:rsid w:val="00D14EB6"/>
    <w:rsid w:val="00D16B72"/>
    <w:rsid w:val="00D33391"/>
    <w:rsid w:val="00D513E6"/>
    <w:rsid w:val="00D6482D"/>
    <w:rsid w:val="00D67053"/>
    <w:rsid w:val="00D67C5B"/>
    <w:rsid w:val="00D8642A"/>
    <w:rsid w:val="00DA28C7"/>
    <w:rsid w:val="00DB10BB"/>
    <w:rsid w:val="00DF3D24"/>
    <w:rsid w:val="00E16E46"/>
    <w:rsid w:val="00E265C4"/>
    <w:rsid w:val="00E4113C"/>
    <w:rsid w:val="00E50B2C"/>
    <w:rsid w:val="00E5134F"/>
    <w:rsid w:val="00E51F75"/>
    <w:rsid w:val="00E57693"/>
    <w:rsid w:val="00E72663"/>
    <w:rsid w:val="00E77B50"/>
    <w:rsid w:val="00E92A32"/>
    <w:rsid w:val="00EB54E2"/>
    <w:rsid w:val="00EC1041"/>
    <w:rsid w:val="00EF0D06"/>
    <w:rsid w:val="00F25FDB"/>
    <w:rsid w:val="00F30643"/>
    <w:rsid w:val="00F52589"/>
    <w:rsid w:val="00F56149"/>
    <w:rsid w:val="00F66369"/>
    <w:rsid w:val="00F6664D"/>
    <w:rsid w:val="00F672B6"/>
    <w:rsid w:val="00FA3F63"/>
    <w:rsid w:val="00FB56D2"/>
    <w:rsid w:val="00FE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4FBC18-BB5C-4EB7-89D6-D0DD0A6CC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31F"/>
    <w:rPr>
      <w:sz w:val="24"/>
      <w:szCs w:val="24"/>
    </w:rPr>
  </w:style>
  <w:style w:type="paragraph" w:styleId="1">
    <w:name w:val="heading 1"/>
    <w:basedOn w:val="a"/>
    <w:next w:val="a"/>
    <w:qFormat/>
    <w:rsid w:val="00BB3FE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12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3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4726BF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51786D"/>
    <w:pPr>
      <w:spacing w:before="100" w:beforeAutospacing="1" w:after="100" w:afterAutospacing="1"/>
    </w:pPr>
  </w:style>
  <w:style w:type="table" w:styleId="a5">
    <w:name w:val="Table Grid"/>
    <w:basedOn w:val="a1"/>
    <w:rsid w:val="005178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51786D"/>
    <w:rPr>
      <w:b/>
      <w:bCs/>
    </w:rPr>
  </w:style>
  <w:style w:type="paragraph" w:styleId="a7">
    <w:name w:val="footer"/>
    <w:basedOn w:val="a"/>
    <w:rsid w:val="00E7266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2663"/>
  </w:style>
  <w:style w:type="paragraph" w:styleId="a9">
    <w:name w:val="No Spacing"/>
    <w:uiPriority w:val="1"/>
    <w:qFormat/>
    <w:rsid w:val="003B3964"/>
    <w:rPr>
      <w:rFonts w:ascii="Calibri" w:eastAsia="Calibri" w:hAnsi="Calibri"/>
      <w:sz w:val="22"/>
      <w:szCs w:val="22"/>
      <w:lang w:eastAsia="en-US"/>
    </w:rPr>
  </w:style>
  <w:style w:type="paragraph" w:styleId="aa">
    <w:name w:val="header"/>
    <w:basedOn w:val="a"/>
    <w:rsid w:val="00131707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semiHidden/>
    <w:rsid w:val="000312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0">
    <w:name w:val="Без интервала1"/>
    <w:rsid w:val="000312DD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5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web.ru/text/category/buryatiy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andiaweb.ru/text/category/zakoni_v_rossii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71F6E8D0818E2EFA42C01A0A26B407063FCDC2203BDD96F61EDF6131A2572829A9ED4B920F4388R4tF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6CA06-DC63-4B06-9423-E188FFA09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9003</CharactersWithSpaces>
  <SharedDoc>false</SharedDoc>
  <HLinks>
    <vt:vector size="18" baseType="variant">
      <vt:variant>
        <vt:i4>393243</vt:i4>
      </vt:variant>
      <vt:variant>
        <vt:i4>6</vt:i4>
      </vt:variant>
      <vt:variant>
        <vt:i4>0</vt:i4>
      </vt:variant>
      <vt:variant>
        <vt:i4>5</vt:i4>
      </vt:variant>
      <vt:variant>
        <vt:lpwstr>http://pandiaweb.ru/text/category/buryatiya/</vt:lpwstr>
      </vt:variant>
      <vt:variant>
        <vt:lpwstr/>
      </vt:variant>
      <vt:variant>
        <vt:i4>8257640</vt:i4>
      </vt:variant>
      <vt:variant>
        <vt:i4>3</vt:i4>
      </vt:variant>
      <vt:variant>
        <vt:i4>0</vt:i4>
      </vt:variant>
      <vt:variant>
        <vt:i4>5</vt:i4>
      </vt:variant>
      <vt:variant>
        <vt:lpwstr>http://pandiaweb.ru/text/category/zakoni_v_rossii/</vt:lpwstr>
      </vt:variant>
      <vt:variant>
        <vt:lpwstr/>
      </vt:variant>
      <vt:variant>
        <vt:i4>3014719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consultantplus://offline/ref=5371F6E8D0818E2EFA42C01A0A26B407063FCDC2203BDD96F61EDF6131A2572829A9ED4B920F4388R4tFC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Федя</dc:creator>
  <cp:lastModifiedBy>Sovet D</cp:lastModifiedBy>
  <cp:revision>9</cp:revision>
  <cp:lastPrinted>2023-07-06T01:31:00Z</cp:lastPrinted>
  <dcterms:created xsi:type="dcterms:W3CDTF">2023-06-28T02:15:00Z</dcterms:created>
  <dcterms:modified xsi:type="dcterms:W3CDTF">2023-07-06T02:30:00Z</dcterms:modified>
</cp:coreProperties>
</file>