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83" w:rsidRPr="00223E83" w:rsidRDefault="00223E83" w:rsidP="00223E83">
      <w:pPr>
        <w:jc w:val="center"/>
        <w:rPr>
          <w:rFonts w:ascii="Times New Roman" w:hAnsi="Times New Roman"/>
          <w:b/>
          <w:bCs/>
        </w:rPr>
      </w:pPr>
      <w:r w:rsidRPr="00223E83">
        <w:rPr>
          <w:rFonts w:ascii="Times New Roman" w:hAnsi="Times New Roman"/>
          <w:b/>
          <w:bCs/>
        </w:rPr>
        <w:t>ТЕРРИТОРИАЛЬНАЯ ИЗБИРАТЕЛЬНАЯ КОМИССИЯ</w:t>
      </w:r>
    </w:p>
    <w:p w:rsidR="00223E83" w:rsidRPr="00223E83" w:rsidRDefault="00223E83" w:rsidP="00223E83">
      <w:pPr>
        <w:jc w:val="center"/>
        <w:rPr>
          <w:rFonts w:ascii="Times New Roman" w:hAnsi="Times New Roman"/>
          <w:b/>
          <w:bCs/>
        </w:rPr>
      </w:pPr>
      <w:r w:rsidRPr="00223E83">
        <w:rPr>
          <w:rFonts w:ascii="Times New Roman" w:hAnsi="Times New Roman"/>
          <w:b/>
          <w:bCs/>
        </w:rPr>
        <w:t>МУНИЦИПАЛЬНОГО ОБРАЗОВАНИЯ</w:t>
      </w:r>
    </w:p>
    <w:p w:rsidR="00223E83" w:rsidRPr="00223E83" w:rsidRDefault="00223E83" w:rsidP="00223E83">
      <w:pPr>
        <w:jc w:val="center"/>
        <w:rPr>
          <w:rFonts w:ascii="Times New Roman" w:hAnsi="Times New Roman"/>
          <w:b/>
        </w:rPr>
      </w:pPr>
      <w:r w:rsidRPr="00223E83">
        <w:rPr>
          <w:rFonts w:ascii="Times New Roman" w:hAnsi="Times New Roman"/>
          <w:b/>
        </w:rPr>
        <w:t>«ХОРИНСКИЙ РАЙОН»</w:t>
      </w:r>
    </w:p>
    <w:p w:rsidR="00223E83" w:rsidRPr="00223E83" w:rsidRDefault="00223E83" w:rsidP="00223E83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223E83">
        <w:rPr>
          <w:rFonts w:ascii="Times New Roman" w:hAnsi="Times New Roman"/>
          <w:sz w:val="20"/>
          <w:szCs w:val="20"/>
        </w:rPr>
        <w:t>671410, Республика Бурятия, Хоринский район, с. Хоринск, ул. Первомайская, 41,</w:t>
      </w:r>
    </w:p>
    <w:p w:rsidR="00223E83" w:rsidRPr="00223E83" w:rsidRDefault="00223E83" w:rsidP="00223E83">
      <w:pPr>
        <w:pStyle w:val="aa"/>
        <w:jc w:val="center"/>
        <w:rPr>
          <w:rFonts w:ascii="Times New Roman" w:hAnsi="Times New Roman"/>
          <w:sz w:val="20"/>
          <w:szCs w:val="20"/>
        </w:rPr>
      </w:pPr>
      <w:r w:rsidRPr="00223E83">
        <w:rPr>
          <w:rFonts w:ascii="Times New Roman" w:hAnsi="Times New Roman"/>
          <w:sz w:val="20"/>
          <w:szCs w:val="20"/>
        </w:rPr>
        <w:t xml:space="preserve">тел. 8(30148)23938, </w:t>
      </w:r>
      <w:r w:rsidRPr="00223E83">
        <w:rPr>
          <w:rFonts w:ascii="Times New Roman" w:hAnsi="Times New Roman"/>
          <w:sz w:val="20"/>
          <w:szCs w:val="20"/>
          <w:lang w:val="en-US"/>
        </w:rPr>
        <w:t>e</w:t>
      </w:r>
      <w:r w:rsidRPr="00223E83">
        <w:rPr>
          <w:rFonts w:ascii="Times New Roman" w:hAnsi="Times New Roman"/>
          <w:sz w:val="20"/>
          <w:szCs w:val="20"/>
        </w:rPr>
        <w:t>-</w:t>
      </w:r>
      <w:r w:rsidRPr="00223E83">
        <w:rPr>
          <w:rFonts w:ascii="Times New Roman" w:hAnsi="Times New Roman"/>
          <w:sz w:val="20"/>
          <w:szCs w:val="20"/>
          <w:lang w:val="en-US"/>
        </w:rPr>
        <w:t>mail</w:t>
      </w:r>
      <w:r w:rsidRPr="00223E83">
        <w:rPr>
          <w:rFonts w:ascii="Times New Roman" w:hAnsi="Times New Roman"/>
          <w:sz w:val="20"/>
          <w:szCs w:val="20"/>
        </w:rPr>
        <w:t xml:space="preserve">: </w:t>
      </w:r>
      <w:hyperlink r:id="rId8" w:history="1">
        <w:r w:rsidRPr="00223E83">
          <w:rPr>
            <w:rStyle w:val="af"/>
            <w:rFonts w:ascii="Times New Roman" w:hAnsi="Times New Roman"/>
            <w:sz w:val="20"/>
            <w:szCs w:val="20"/>
            <w:lang w:val="en-US"/>
          </w:rPr>
          <w:t>horizbirkom</w:t>
        </w:r>
        <w:r w:rsidRPr="00223E83">
          <w:rPr>
            <w:rStyle w:val="af"/>
            <w:rFonts w:ascii="Times New Roman" w:hAnsi="Times New Roman"/>
            <w:sz w:val="20"/>
            <w:szCs w:val="20"/>
          </w:rPr>
          <w:t>@</w:t>
        </w:r>
        <w:r w:rsidRPr="00223E83">
          <w:rPr>
            <w:rStyle w:val="af"/>
            <w:rFonts w:ascii="Times New Roman" w:hAnsi="Times New Roman"/>
            <w:sz w:val="20"/>
            <w:szCs w:val="20"/>
            <w:lang w:val="en-US"/>
          </w:rPr>
          <w:t>yandex</w:t>
        </w:r>
        <w:r w:rsidRPr="00223E83">
          <w:rPr>
            <w:rStyle w:val="af"/>
            <w:rFonts w:ascii="Times New Roman" w:hAnsi="Times New Roman"/>
            <w:sz w:val="20"/>
            <w:szCs w:val="20"/>
          </w:rPr>
          <w:t>.</w:t>
        </w:r>
        <w:r w:rsidRPr="00223E83">
          <w:rPr>
            <w:rStyle w:val="af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223E83" w:rsidRDefault="00223E83" w:rsidP="00223E83">
      <w:pPr>
        <w:pBdr>
          <w:top w:val="single" w:sz="4" w:space="1" w:color="auto"/>
        </w:pBdr>
        <w:jc w:val="center"/>
        <w:rPr>
          <w:rFonts w:ascii="Times New Roman" w:hAnsi="Times New Roman"/>
          <w:b/>
          <w:sz w:val="26"/>
          <w:szCs w:val="26"/>
        </w:rPr>
      </w:pPr>
    </w:p>
    <w:p w:rsidR="00223E83" w:rsidRPr="00223E83" w:rsidRDefault="00223E83" w:rsidP="00223E83">
      <w:pPr>
        <w:pBdr>
          <w:top w:val="single" w:sz="4" w:space="1" w:color="auto"/>
        </w:pBdr>
        <w:jc w:val="center"/>
        <w:rPr>
          <w:rFonts w:ascii="Times New Roman" w:hAnsi="Times New Roman"/>
          <w:sz w:val="26"/>
          <w:szCs w:val="26"/>
          <w:lang w:val="x-none"/>
        </w:rPr>
      </w:pPr>
      <w:bookmarkStart w:id="0" w:name="_GoBack"/>
      <w:r w:rsidRPr="00223E83">
        <w:rPr>
          <w:rFonts w:ascii="Times New Roman" w:hAnsi="Times New Roman"/>
          <w:b/>
          <w:sz w:val="26"/>
          <w:szCs w:val="26"/>
        </w:rPr>
        <w:t>РЕШЕНИЕ</w:t>
      </w:r>
    </w:p>
    <w:p w:rsidR="00223E83" w:rsidRDefault="00223E83" w:rsidP="00223E83">
      <w:pPr>
        <w:pStyle w:val="ab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223E83">
        <w:rPr>
          <w:b/>
          <w:sz w:val="26"/>
          <w:szCs w:val="26"/>
        </w:rPr>
        <w:t xml:space="preserve"> августа 2024</w:t>
      </w:r>
      <w:r w:rsidRPr="00223E83">
        <w:rPr>
          <w:b/>
          <w:sz w:val="26"/>
          <w:szCs w:val="26"/>
          <w:lang w:val="x-none"/>
        </w:rPr>
        <w:t>г.</w:t>
      </w:r>
      <w:r w:rsidRPr="00223E83"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Pr="00223E83">
        <w:rPr>
          <w:b/>
          <w:sz w:val="26"/>
          <w:szCs w:val="26"/>
          <w:lang w:val="x-none"/>
        </w:rPr>
        <w:t>№</w:t>
      </w:r>
      <w:r w:rsidRPr="00223E83">
        <w:rPr>
          <w:b/>
          <w:sz w:val="26"/>
          <w:szCs w:val="26"/>
        </w:rPr>
        <w:t xml:space="preserve"> 10</w:t>
      </w:r>
      <w:r>
        <w:rPr>
          <w:b/>
          <w:sz w:val="26"/>
          <w:szCs w:val="26"/>
        </w:rPr>
        <w:t>1</w:t>
      </w:r>
    </w:p>
    <w:p w:rsidR="00E46E21" w:rsidRPr="00DE113F" w:rsidRDefault="00223E83" w:rsidP="00223E83">
      <w:pPr>
        <w:pStyle w:val="ab"/>
        <w:jc w:val="center"/>
        <w:rPr>
          <w:szCs w:val="28"/>
        </w:rPr>
      </w:pPr>
      <w:r>
        <w:rPr>
          <w:b/>
          <w:sz w:val="26"/>
          <w:szCs w:val="26"/>
          <w:lang w:val="x-none"/>
        </w:rPr>
        <w:t xml:space="preserve"> </w:t>
      </w:r>
    </w:p>
    <w:p w:rsidR="00E46E21" w:rsidRDefault="00E4262C" w:rsidP="00223E83">
      <w:pPr>
        <w:pStyle w:val="ab"/>
        <w:jc w:val="center"/>
        <w:rPr>
          <w:b/>
          <w:szCs w:val="28"/>
        </w:rPr>
      </w:pPr>
      <w:r w:rsidRPr="00DE113F">
        <w:rPr>
          <w:b/>
          <w:szCs w:val="28"/>
        </w:rPr>
        <w:t>Об утверждении Порядка</w:t>
      </w:r>
      <w:r w:rsidR="001956A4" w:rsidRPr="00DE113F">
        <w:rPr>
          <w:b/>
          <w:szCs w:val="28"/>
        </w:rPr>
        <w:t xml:space="preserve"> </w:t>
      </w:r>
      <w:r w:rsidR="001956A4" w:rsidRPr="00DE113F">
        <w:rPr>
          <w:b/>
          <w:kern w:val="1"/>
        </w:rPr>
        <w:t>применени</w:t>
      </w:r>
      <w:r w:rsidRPr="00DE113F">
        <w:rPr>
          <w:b/>
          <w:kern w:val="1"/>
        </w:rPr>
        <w:t>я</w:t>
      </w:r>
      <w:r w:rsidR="001956A4" w:rsidRPr="00DE113F">
        <w:rPr>
          <w:b/>
          <w:kern w:val="1"/>
        </w:rPr>
        <w:t xml:space="preserve"> средств видеорегистрации (видеоф</w:t>
      </w:r>
      <w:r w:rsidR="009B444C" w:rsidRPr="00DE113F">
        <w:rPr>
          <w:b/>
          <w:kern w:val="1"/>
        </w:rPr>
        <w:t xml:space="preserve">иксации) при проведении </w:t>
      </w:r>
      <w:r w:rsidR="00E46E21" w:rsidRPr="00DE113F">
        <w:rPr>
          <w:b/>
          <w:szCs w:val="28"/>
        </w:rPr>
        <w:t>выборов</w:t>
      </w:r>
      <w:r w:rsidR="00223E83">
        <w:rPr>
          <w:b/>
          <w:szCs w:val="28"/>
        </w:rPr>
        <w:t xml:space="preserve"> </w:t>
      </w:r>
      <w:bookmarkStart w:id="1" w:name="_Hlk173492494"/>
      <w:r w:rsidR="00223E83">
        <w:rPr>
          <w:b/>
          <w:szCs w:val="28"/>
        </w:rPr>
        <w:t>главы муниципального образования сельское поселение «Хоринское», депутатов муниципального образования сельское поселение «Хасуртайское»</w:t>
      </w:r>
    </w:p>
    <w:p w:rsidR="00223E83" w:rsidRDefault="00223E83" w:rsidP="00223E83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8 сентября 2024г.</w:t>
      </w:r>
    </w:p>
    <w:bookmarkEnd w:id="0"/>
    <w:p w:rsidR="00223E83" w:rsidRPr="00DE113F" w:rsidRDefault="00223E83" w:rsidP="00223E83">
      <w:pPr>
        <w:pStyle w:val="ab"/>
        <w:jc w:val="center"/>
        <w:rPr>
          <w:i/>
          <w:iCs/>
          <w:sz w:val="24"/>
          <w:szCs w:val="24"/>
        </w:rPr>
      </w:pPr>
    </w:p>
    <w:bookmarkEnd w:id="1"/>
    <w:p w:rsidR="00725A30" w:rsidRPr="00223E83" w:rsidRDefault="001956A4" w:rsidP="00223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В </w:t>
      </w:r>
      <w:r w:rsidR="009B444C" w:rsidRPr="00223E83">
        <w:rPr>
          <w:rFonts w:ascii="Times New Roman" w:hAnsi="Times New Roman"/>
          <w:bCs/>
          <w:sz w:val="26"/>
          <w:szCs w:val="26"/>
          <w:lang w:eastAsia="ru-RU"/>
        </w:rPr>
        <w:t>целях</w:t>
      </w:r>
      <w:r w:rsidR="004C7838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 обеспечения </w:t>
      </w:r>
      <w:r w:rsidR="00E75497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открытости и </w:t>
      </w:r>
      <w:r w:rsidR="004C7838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гласности в деятельности избирательных комиссий, руководствуясь пунктом 5 статьи 3, пунктом </w:t>
      </w:r>
      <w:r w:rsidR="00195DD7" w:rsidRPr="00223E83">
        <w:rPr>
          <w:rFonts w:ascii="Times New Roman" w:hAnsi="Times New Roman"/>
          <w:bCs/>
          <w:sz w:val="26"/>
          <w:szCs w:val="26"/>
          <w:lang w:eastAsia="ru-RU"/>
        </w:rPr>
        <w:t>9.1</w:t>
      </w:r>
      <w:r w:rsidR="004C7838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 статьи 2</w:t>
      </w:r>
      <w:r w:rsidR="00195DD7" w:rsidRPr="00223E83">
        <w:rPr>
          <w:rFonts w:ascii="Times New Roman" w:hAnsi="Times New Roman"/>
          <w:bCs/>
          <w:sz w:val="26"/>
          <w:szCs w:val="26"/>
          <w:lang w:eastAsia="ru-RU"/>
        </w:rPr>
        <w:t>6</w:t>
      </w:r>
      <w:r w:rsidR="004C7838" w:rsidRPr="00223E83">
        <w:rPr>
          <w:rFonts w:ascii="Times New Roman" w:hAnsi="Times New Roman"/>
          <w:bCs/>
          <w:sz w:val="26"/>
          <w:szCs w:val="26"/>
          <w:lang w:eastAsia="ru-RU"/>
        </w:rPr>
        <w:t>, статьей 30 Федерального закона «Об основных гарантиях избирательных прав и права на участие в референдуме граждан Российской Федерации»</w:t>
      </w:r>
      <w:r w:rsidR="00677623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, с учетом </w:t>
      </w:r>
      <w:r w:rsidR="00D55863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Рекомендаций </w:t>
      </w:r>
      <w:r w:rsidR="00677623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по применению в участковых и территориальных избирательных комиссиях средств видеорегистрации (видеофиксации), утвержденных постановлением </w:t>
      </w:r>
      <w:r w:rsidR="00D720DF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Центральной избирательной комиссии Российской Федерации </w:t>
      </w:r>
      <w:r w:rsidR="009B69F3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от </w:t>
      </w:r>
      <w:r w:rsidR="00DE51D6" w:rsidRPr="00223E83">
        <w:rPr>
          <w:rFonts w:ascii="Times New Roman" w:hAnsi="Times New Roman"/>
          <w:bCs/>
          <w:sz w:val="26"/>
          <w:szCs w:val="26"/>
          <w:lang w:eastAsia="ru-RU"/>
        </w:rPr>
        <w:t>9 августа 2023 года № 128/1006-8</w:t>
      </w:r>
      <w:r w:rsidR="00425D5D" w:rsidRPr="00223E83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806945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076C2" w:rsidRPr="00223E83">
        <w:rPr>
          <w:rFonts w:ascii="Times New Roman" w:hAnsi="Times New Roman"/>
          <w:bCs/>
          <w:sz w:val="26"/>
          <w:szCs w:val="26"/>
          <w:lang w:eastAsia="ru-RU"/>
        </w:rPr>
        <w:t>пункта 23 распоряжения Правительства Республики Бурятия от 7 июня 2024 года № 462-р</w:t>
      </w:r>
      <w:r w:rsidR="00806945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23E83" w:rsidRPr="00223E83">
        <w:rPr>
          <w:rFonts w:ascii="Times New Roman" w:hAnsi="Times New Roman"/>
          <w:bCs/>
          <w:sz w:val="26"/>
          <w:szCs w:val="26"/>
          <w:lang w:eastAsia="ru-RU"/>
        </w:rPr>
        <w:t xml:space="preserve">территориальная избирательная комиссия МО «Хоринский район» </w:t>
      </w:r>
      <w:r w:rsidR="00235C39" w:rsidRPr="00223E83">
        <w:rPr>
          <w:rFonts w:ascii="Times New Roman" w:hAnsi="Times New Roman"/>
          <w:b/>
          <w:bCs/>
          <w:sz w:val="26"/>
          <w:szCs w:val="26"/>
          <w:lang w:eastAsia="ru-RU"/>
        </w:rPr>
        <w:t>решила</w:t>
      </w:r>
      <w:r w:rsidR="004B7E46" w:rsidRPr="00223E83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</w:p>
    <w:p w:rsidR="00223E83" w:rsidRPr="00223E83" w:rsidRDefault="00916BE1" w:rsidP="00223E83">
      <w:pPr>
        <w:pStyle w:val="ab"/>
        <w:ind w:firstLine="709"/>
        <w:rPr>
          <w:sz w:val="26"/>
          <w:szCs w:val="26"/>
        </w:rPr>
      </w:pPr>
      <w:r w:rsidRPr="00223E83">
        <w:rPr>
          <w:sz w:val="26"/>
          <w:szCs w:val="26"/>
        </w:rPr>
        <w:t xml:space="preserve">1. </w:t>
      </w:r>
      <w:r w:rsidR="00235C39" w:rsidRPr="00223E83">
        <w:rPr>
          <w:sz w:val="26"/>
          <w:szCs w:val="26"/>
        </w:rPr>
        <w:t>Утвердить Порядок</w:t>
      </w:r>
      <w:r w:rsidR="00E4262C" w:rsidRPr="00223E83">
        <w:rPr>
          <w:sz w:val="26"/>
          <w:szCs w:val="26"/>
        </w:rPr>
        <w:t xml:space="preserve"> применения средств видеорегистрации (видеофиксации) при проведении </w:t>
      </w:r>
      <w:r w:rsidR="00223E83" w:rsidRPr="00223E83">
        <w:rPr>
          <w:sz w:val="26"/>
          <w:szCs w:val="26"/>
        </w:rPr>
        <w:t>выборов главы муниципального образования сельское поселение «Хоринское», депутатов муниципального образования сельское поселение «Хасуртайское».</w:t>
      </w:r>
    </w:p>
    <w:p w:rsidR="0005239A" w:rsidRPr="00223E83" w:rsidRDefault="00BE7CBB" w:rsidP="00223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3E83">
        <w:rPr>
          <w:rFonts w:ascii="Times New Roman" w:hAnsi="Times New Roman"/>
          <w:sz w:val="26"/>
          <w:szCs w:val="26"/>
          <w:lang w:eastAsia="ru-RU"/>
        </w:rPr>
        <w:t>2</w:t>
      </w:r>
      <w:r w:rsidR="0005239A" w:rsidRPr="00223E83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B7E46" w:rsidRPr="00223E83">
        <w:rPr>
          <w:rFonts w:ascii="Times New Roman" w:hAnsi="Times New Roman"/>
          <w:sz w:val="26"/>
          <w:szCs w:val="26"/>
          <w:lang w:eastAsia="ru-RU"/>
        </w:rPr>
        <w:t xml:space="preserve">Направить настоящее </w:t>
      </w:r>
      <w:r w:rsidR="00195DD7" w:rsidRPr="00223E83">
        <w:rPr>
          <w:rFonts w:ascii="Times New Roman" w:hAnsi="Times New Roman"/>
          <w:sz w:val="26"/>
          <w:szCs w:val="26"/>
          <w:lang w:eastAsia="ru-RU"/>
        </w:rPr>
        <w:t>решение</w:t>
      </w:r>
      <w:r w:rsidR="004B7E46" w:rsidRPr="00223E83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235C39" w:rsidRPr="00223E83">
        <w:rPr>
          <w:rFonts w:ascii="Times New Roman" w:hAnsi="Times New Roman"/>
          <w:sz w:val="26"/>
          <w:szCs w:val="26"/>
          <w:lang w:eastAsia="ru-RU"/>
        </w:rPr>
        <w:t>участковые избирательные комиссии</w:t>
      </w:r>
      <w:r w:rsidR="00240647" w:rsidRPr="00223E83">
        <w:rPr>
          <w:rFonts w:ascii="Times New Roman" w:hAnsi="Times New Roman"/>
          <w:sz w:val="26"/>
          <w:szCs w:val="26"/>
          <w:lang w:eastAsia="ru-RU"/>
        </w:rPr>
        <w:t>.</w:t>
      </w:r>
    </w:p>
    <w:p w:rsidR="00223E83" w:rsidRPr="00223E83" w:rsidRDefault="00235C39" w:rsidP="00223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3E83">
        <w:rPr>
          <w:rFonts w:ascii="Times New Roman" w:hAnsi="Times New Roman"/>
          <w:sz w:val="26"/>
          <w:szCs w:val="26"/>
          <w:lang w:eastAsia="ru-RU"/>
        </w:rPr>
        <w:t>3</w:t>
      </w:r>
      <w:r w:rsidR="0005239A" w:rsidRPr="00223E83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223E83" w:rsidRPr="00223E83"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решения возложить на заместителя председателя территориальной избирательной комиссии МО «Хоринский район» (Жамбалов Б.С.).</w:t>
      </w:r>
    </w:p>
    <w:p w:rsidR="004B7E46" w:rsidRPr="00223E83" w:rsidRDefault="00223E83" w:rsidP="00223E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23E83"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="004B7E46" w:rsidRPr="00223E83">
        <w:rPr>
          <w:rFonts w:ascii="Times New Roman" w:hAnsi="Times New Roman"/>
          <w:sz w:val="26"/>
          <w:szCs w:val="26"/>
          <w:lang w:eastAsia="ru-RU"/>
        </w:rPr>
        <w:t xml:space="preserve">Настоящее </w:t>
      </w:r>
      <w:r w:rsidR="00195DD7" w:rsidRPr="00223E83">
        <w:rPr>
          <w:rFonts w:ascii="Times New Roman" w:hAnsi="Times New Roman"/>
          <w:sz w:val="26"/>
          <w:szCs w:val="26"/>
          <w:lang w:eastAsia="ru-RU"/>
        </w:rPr>
        <w:t>решение</w:t>
      </w:r>
      <w:r w:rsidR="004B7E46" w:rsidRPr="00223E83">
        <w:rPr>
          <w:rFonts w:ascii="Times New Roman" w:hAnsi="Times New Roman"/>
          <w:sz w:val="26"/>
          <w:szCs w:val="26"/>
          <w:lang w:eastAsia="ru-RU"/>
        </w:rPr>
        <w:t xml:space="preserve"> вступает в силу со дня его принятия.</w:t>
      </w:r>
    </w:p>
    <w:p w:rsidR="00223E83" w:rsidRDefault="00223E83" w:rsidP="00223E83">
      <w:pPr>
        <w:spacing w:after="0" w:line="240" w:lineRule="auto"/>
        <w:ind w:left="-284" w:right="-142"/>
        <w:jc w:val="both"/>
        <w:rPr>
          <w:rFonts w:ascii="Times New Roman" w:hAnsi="Times New Roman"/>
          <w:b/>
          <w:sz w:val="28"/>
          <w:szCs w:val="28"/>
        </w:rPr>
      </w:pPr>
    </w:p>
    <w:p w:rsidR="005A1BFC" w:rsidRDefault="005A1BFC" w:rsidP="00223E83">
      <w:pPr>
        <w:spacing w:after="0" w:line="240" w:lineRule="auto"/>
        <w:ind w:left="-284" w:right="-142"/>
        <w:jc w:val="both"/>
        <w:rPr>
          <w:rFonts w:ascii="Times New Roman" w:hAnsi="Times New Roman"/>
          <w:b/>
          <w:sz w:val="28"/>
          <w:szCs w:val="28"/>
        </w:rPr>
      </w:pPr>
    </w:p>
    <w:p w:rsidR="00223E83" w:rsidRDefault="00F03D58" w:rsidP="00223E83">
      <w:pPr>
        <w:spacing w:after="0" w:line="240" w:lineRule="auto"/>
        <w:ind w:left="-284" w:right="-142"/>
        <w:jc w:val="both"/>
        <w:rPr>
          <w:rFonts w:ascii="Times New Roman" w:hAnsi="Times New Roman"/>
          <w:b/>
          <w:sz w:val="28"/>
          <w:szCs w:val="28"/>
        </w:rPr>
      </w:pPr>
      <w:r w:rsidRPr="00DE113F"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223E83">
        <w:rPr>
          <w:rFonts w:ascii="Times New Roman" w:hAnsi="Times New Roman"/>
          <w:b/>
          <w:sz w:val="28"/>
          <w:szCs w:val="28"/>
        </w:rPr>
        <w:t xml:space="preserve">ТИК </w:t>
      </w:r>
    </w:p>
    <w:p w:rsidR="00F03D58" w:rsidRPr="00DE113F" w:rsidRDefault="00223E83" w:rsidP="00223E83">
      <w:pPr>
        <w:spacing w:after="0" w:line="240" w:lineRule="auto"/>
        <w:ind w:left="-284" w:righ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«Хоринский район»                                                            Балмаев Б-М.Ф. </w:t>
      </w:r>
    </w:p>
    <w:p w:rsidR="00F03D58" w:rsidRPr="00DE113F" w:rsidRDefault="00F03D58" w:rsidP="00223E83">
      <w:pPr>
        <w:spacing w:after="0" w:line="240" w:lineRule="auto"/>
        <w:ind w:left="-284" w:right="-142"/>
        <w:jc w:val="both"/>
        <w:rPr>
          <w:rFonts w:ascii="Times New Roman" w:hAnsi="Times New Roman"/>
          <w:b/>
          <w:sz w:val="28"/>
          <w:szCs w:val="28"/>
        </w:rPr>
      </w:pPr>
    </w:p>
    <w:p w:rsidR="005A1BFC" w:rsidRDefault="005A1BFC" w:rsidP="005702E1">
      <w:pPr>
        <w:spacing w:after="0" w:line="240" w:lineRule="auto"/>
        <w:ind w:left="-284" w:right="-142"/>
        <w:jc w:val="both"/>
        <w:rPr>
          <w:rFonts w:ascii="Times New Roman" w:hAnsi="Times New Roman"/>
          <w:b/>
          <w:sz w:val="28"/>
          <w:szCs w:val="28"/>
        </w:rPr>
      </w:pPr>
    </w:p>
    <w:p w:rsidR="005702E1" w:rsidRDefault="00F03D58" w:rsidP="005702E1">
      <w:pPr>
        <w:spacing w:after="0" w:line="240" w:lineRule="auto"/>
        <w:ind w:left="-284" w:right="-142"/>
        <w:jc w:val="both"/>
        <w:rPr>
          <w:rFonts w:ascii="Times New Roman" w:hAnsi="Times New Roman"/>
          <w:b/>
          <w:sz w:val="28"/>
          <w:szCs w:val="28"/>
        </w:rPr>
      </w:pPr>
      <w:r w:rsidRPr="00DE113F">
        <w:rPr>
          <w:rFonts w:ascii="Times New Roman" w:hAnsi="Times New Roman"/>
          <w:b/>
          <w:sz w:val="28"/>
          <w:szCs w:val="28"/>
        </w:rPr>
        <w:t xml:space="preserve">Секретарь </w:t>
      </w:r>
      <w:r w:rsidR="005702E1">
        <w:rPr>
          <w:rFonts w:ascii="Times New Roman" w:hAnsi="Times New Roman"/>
          <w:b/>
          <w:sz w:val="28"/>
          <w:szCs w:val="28"/>
        </w:rPr>
        <w:t xml:space="preserve">ТИК </w:t>
      </w:r>
    </w:p>
    <w:p w:rsidR="005702E1" w:rsidRPr="00DE113F" w:rsidRDefault="005702E1" w:rsidP="005702E1">
      <w:pPr>
        <w:tabs>
          <w:tab w:val="left" w:pos="7087"/>
        </w:tabs>
        <w:spacing w:after="0" w:line="240" w:lineRule="auto"/>
        <w:ind w:left="-284" w:righ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«Хоринский район»                                                            Цыбикова О.Б.</w:t>
      </w:r>
    </w:p>
    <w:p w:rsidR="00DE113F" w:rsidRDefault="00F03D58" w:rsidP="00223E83">
      <w:pPr>
        <w:spacing w:after="0" w:line="240" w:lineRule="auto"/>
        <w:ind w:left="-284" w:right="-142"/>
        <w:jc w:val="right"/>
        <w:rPr>
          <w:rFonts w:ascii="Times New Roman" w:hAnsi="Times New Roman"/>
          <w:i/>
          <w:sz w:val="24"/>
          <w:szCs w:val="24"/>
        </w:rPr>
        <w:sectPr w:rsidR="00DE113F" w:rsidSect="00CB142C">
          <w:headerReference w:type="default" r:id="rId9"/>
          <w:pgSz w:w="11906" w:h="16838"/>
          <w:pgMar w:top="1134" w:right="850" w:bottom="1134" w:left="1701" w:header="850" w:footer="397" w:gutter="0"/>
          <w:pgNumType w:start="1"/>
          <w:cols w:space="708"/>
          <w:titlePg/>
          <w:docGrid w:linePitch="360"/>
        </w:sectPr>
      </w:pPr>
      <w:r w:rsidRPr="00DE113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</w:p>
    <w:p w:rsidR="00DE51D6" w:rsidRPr="00DE113F" w:rsidRDefault="00B1690D" w:rsidP="00A74922">
      <w:pPr>
        <w:spacing w:after="0" w:line="240" w:lineRule="auto"/>
        <w:ind w:left="4395"/>
        <w:jc w:val="right"/>
        <w:rPr>
          <w:rFonts w:ascii="Times New Roman" w:hAnsi="Times New Roman"/>
          <w:bCs/>
          <w:iCs/>
          <w:sz w:val="24"/>
          <w:szCs w:val="28"/>
        </w:rPr>
      </w:pPr>
      <w:r w:rsidRPr="00DE113F">
        <w:rPr>
          <w:rFonts w:ascii="Times New Roman" w:hAnsi="Times New Roman"/>
          <w:bCs/>
          <w:iCs/>
          <w:sz w:val="24"/>
          <w:szCs w:val="28"/>
        </w:rPr>
        <w:lastRenderedPageBreak/>
        <w:t xml:space="preserve">                                   </w:t>
      </w:r>
      <w:r w:rsidR="00DE51D6" w:rsidRPr="00DE113F">
        <w:rPr>
          <w:rFonts w:ascii="Times New Roman" w:hAnsi="Times New Roman"/>
          <w:bCs/>
          <w:iCs/>
          <w:sz w:val="24"/>
          <w:szCs w:val="28"/>
        </w:rPr>
        <w:t>Приложение к решению</w:t>
      </w:r>
    </w:p>
    <w:p w:rsidR="00DE51D6" w:rsidRPr="00DE113F" w:rsidRDefault="00DE51D6" w:rsidP="00A74922">
      <w:pPr>
        <w:spacing w:after="0" w:line="240" w:lineRule="auto"/>
        <w:ind w:left="4395"/>
        <w:jc w:val="right"/>
        <w:rPr>
          <w:rFonts w:ascii="Times New Roman" w:hAnsi="Times New Roman"/>
          <w:bCs/>
          <w:iCs/>
          <w:sz w:val="24"/>
          <w:szCs w:val="28"/>
        </w:rPr>
      </w:pPr>
      <w:r w:rsidRPr="00DE113F">
        <w:rPr>
          <w:rFonts w:ascii="Times New Roman" w:hAnsi="Times New Roman"/>
          <w:bCs/>
          <w:iCs/>
          <w:sz w:val="24"/>
          <w:szCs w:val="28"/>
        </w:rPr>
        <w:t>территориальной избирательной</w:t>
      </w:r>
    </w:p>
    <w:p w:rsidR="00A74922" w:rsidRDefault="00DE51D6" w:rsidP="00A74922">
      <w:pPr>
        <w:spacing w:after="0" w:line="240" w:lineRule="auto"/>
        <w:ind w:left="4395"/>
        <w:jc w:val="right"/>
        <w:rPr>
          <w:rFonts w:ascii="Times New Roman" w:hAnsi="Times New Roman"/>
          <w:bCs/>
          <w:iCs/>
          <w:sz w:val="24"/>
          <w:szCs w:val="28"/>
        </w:rPr>
      </w:pPr>
      <w:r w:rsidRPr="00DE113F">
        <w:rPr>
          <w:rFonts w:ascii="Times New Roman" w:hAnsi="Times New Roman"/>
          <w:bCs/>
          <w:iCs/>
          <w:sz w:val="24"/>
          <w:szCs w:val="28"/>
        </w:rPr>
        <w:t>комиссии муниципального образования</w:t>
      </w:r>
    </w:p>
    <w:p w:rsidR="00A74922" w:rsidRDefault="005A1BFC" w:rsidP="00A74922">
      <w:pPr>
        <w:spacing w:after="0" w:line="240" w:lineRule="auto"/>
        <w:ind w:left="4395"/>
        <w:jc w:val="right"/>
        <w:rPr>
          <w:rFonts w:ascii="Times New Roman" w:hAnsi="Times New Roman"/>
          <w:bCs/>
          <w:iCs/>
          <w:sz w:val="24"/>
          <w:szCs w:val="28"/>
        </w:rPr>
      </w:pPr>
      <w:r>
        <w:rPr>
          <w:rFonts w:ascii="Times New Roman" w:hAnsi="Times New Roman"/>
          <w:bCs/>
          <w:iCs/>
          <w:sz w:val="24"/>
          <w:szCs w:val="28"/>
        </w:rPr>
        <w:t>«Хоринский район»</w:t>
      </w:r>
    </w:p>
    <w:p w:rsidR="00430B24" w:rsidRPr="00DE113F" w:rsidRDefault="00DE51D6" w:rsidP="00A74922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E113F">
        <w:rPr>
          <w:rFonts w:ascii="Times New Roman" w:hAnsi="Times New Roman"/>
          <w:bCs/>
          <w:iCs/>
          <w:sz w:val="24"/>
          <w:szCs w:val="28"/>
        </w:rPr>
        <w:t xml:space="preserve">  от </w:t>
      </w:r>
      <w:r w:rsidR="005A1BFC">
        <w:rPr>
          <w:rFonts w:ascii="Times New Roman" w:hAnsi="Times New Roman"/>
          <w:bCs/>
          <w:iCs/>
          <w:sz w:val="24"/>
          <w:szCs w:val="28"/>
        </w:rPr>
        <w:t>06.08.</w:t>
      </w:r>
      <w:r w:rsidRPr="00DE113F">
        <w:rPr>
          <w:rFonts w:ascii="Times New Roman" w:hAnsi="Times New Roman"/>
          <w:bCs/>
          <w:iCs/>
          <w:sz w:val="24"/>
          <w:szCs w:val="28"/>
        </w:rPr>
        <w:t>20</w:t>
      </w:r>
      <w:r w:rsidR="005A1BFC">
        <w:rPr>
          <w:rFonts w:ascii="Times New Roman" w:hAnsi="Times New Roman"/>
          <w:bCs/>
          <w:iCs/>
          <w:sz w:val="24"/>
          <w:szCs w:val="28"/>
        </w:rPr>
        <w:t>24</w:t>
      </w:r>
      <w:r w:rsidRPr="00DE113F">
        <w:rPr>
          <w:rFonts w:ascii="Times New Roman" w:hAnsi="Times New Roman"/>
          <w:bCs/>
          <w:iCs/>
          <w:sz w:val="24"/>
          <w:szCs w:val="28"/>
        </w:rPr>
        <w:t xml:space="preserve">г. № </w:t>
      </w:r>
      <w:r w:rsidR="005A1BFC">
        <w:rPr>
          <w:rFonts w:ascii="Times New Roman" w:hAnsi="Times New Roman"/>
          <w:bCs/>
          <w:iCs/>
          <w:sz w:val="24"/>
          <w:szCs w:val="28"/>
        </w:rPr>
        <w:t>101</w:t>
      </w:r>
    </w:p>
    <w:p w:rsidR="00DE51D6" w:rsidRPr="00DE113F" w:rsidRDefault="00DE51D6" w:rsidP="001956A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kern w:val="1"/>
          <w:sz w:val="28"/>
          <w:szCs w:val="20"/>
          <w:lang w:eastAsia="ru-RU"/>
        </w:rPr>
      </w:pPr>
    </w:p>
    <w:p w:rsidR="004C2746" w:rsidRPr="00DE113F" w:rsidRDefault="003E5478" w:rsidP="001956A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kern w:val="1"/>
          <w:sz w:val="28"/>
          <w:szCs w:val="20"/>
          <w:lang w:eastAsia="ru-RU"/>
        </w:rPr>
      </w:pPr>
      <w:r w:rsidRPr="00DE113F">
        <w:rPr>
          <w:rFonts w:ascii="Times New Roman" w:hAnsi="Times New Roman"/>
          <w:b/>
          <w:kern w:val="1"/>
          <w:sz w:val="28"/>
          <w:szCs w:val="20"/>
          <w:lang w:eastAsia="ru-RU"/>
        </w:rPr>
        <w:t xml:space="preserve">Порядок </w:t>
      </w:r>
    </w:p>
    <w:p w:rsidR="00235C39" w:rsidRPr="00DE113F" w:rsidRDefault="003E5478" w:rsidP="00235C39">
      <w:pPr>
        <w:pStyle w:val="ab"/>
        <w:jc w:val="center"/>
        <w:rPr>
          <w:b/>
          <w:kern w:val="1"/>
        </w:rPr>
      </w:pPr>
      <w:r w:rsidRPr="00DE113F">
        <w:rPr>
          <w:b/>
          <w:kern w:val="1"/>
        </w:rPr>
        <w:t xml:space="preserve">применения средств видеорегистрации (видеофиксации) </w:t>
      </w:r>
    </w:p>
    <w:p w:rsidR="005A1BFC" w:rsidRDefault="005E4EC0" w:rsidP="005A1BFC">
      <w:pPr>
        <w:pStyle w:val="ab"/>
        <w:jc w:val="center"/>
        <w:rPr>
          <w:b/>
          <w:szCs w:val="28"/>
        </w:rPr>
      </w:pPr>
      <w:r w:rsidRPr="00DE113F">
        <w:rPr>
          <w:b/>
          <w:kern w:val="1"/>
        </w:rPr>
        <w:t xml:space="preserve">при проведении </w:t>
      </w:r>
      <w:r w:rsidR="007F2691" w:rsidRPr="00DE113F">
        <w:rPr>
          <w:b/>
          <w:kern w:val="1"/>
        </w:rPr>
        <w:t>выборов</w:t>
      </w:r>
      <w:r w:rsidR="00BE7CBB" w:rsidRPr="00DE113F">
        <w:rPr>
          <w:b/>
          <w:kern w:val="1"/>
        </w:rPr>
        <w:t xml:space="preserve"> </w:t>
      </w:r>
      <w:r w:rsidR="005A1BFC">
        <w:rPr>
          <w:b/>
          <w:szCs w:val="28"/>
        </w:rPr>
        <w:t>главы муниципального образования сельское поселение «Хоринское», депутатов муниципального образования сельское поселение «Хасуртайское»</w:t>
      </w:r>
    </w:p>
    <w:p w:rsidR="005A1BFC" w:rsidRDefault="005A1BFC" w:rsidP="005A1BF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8 сентября 2024г.</w:t>
      </w:r>
    </w:p>
    <w:p w:rsidR="00235C39" w:rsidRPr="00DE113F" w:rsidRDefault="00235C39" w:rsidP="00235C39">
      <w:pPr>
        <w:pStyle w:val="ab"/>
        <w:jc w:val="center"/>
        <w:rPr>
          <w:b/>
          <w:szCs w:val="28"/>
        </w:rPr>
      </w:pPr>
    </w:p>
    <w:p w:rsidR="008A654E" w:rsidRPr="00A74922" w:rsidRDefault="008A654E" w:rsidP="00A74922">
      <w:pPr>
        <w:numPr>
          <w:ilvl w:val="0"/>
          <w:numId w:val="8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>Средства видеорегистрации (видеофиксации) применяются в помещениях участковых избирательных комиссий (помещениях для голосования)</w:t>
      </w:r>
      <w:r w:rsidR="008D73A5" w:rsidRPr="00DE113F">
        <w:rPr>
          <w:rFonts w:ascii="Times New Roman" w:hAnsi="Times New Roman"/>
          <w:bCs/>
          <w:sz w:val="28"/>
          <w:szCs w:val="28"/>
          <w:lang w:eastAsia="ru-RU"/>
        </w:rPr>
        <w:t xml:space="preserve">, не оборудованных средствами видеонаблюдения, </w:t>
      </w:r>
      <w:r w:rsidR="00D720DF" w:rsidRPr="00DE113F">
        <w:rPr>
          <w:rFonts w:ascii="Times New Roman" w:hAnsi="Times New Roman"/>
          <w:sz w:val="28"/>
          <w:szCs w:val="28"/>
        </w:rPr>
        <w:t>и помещения</w:t>
      </w:r>
      <w:r w:rsidR="00416A49" w:rsidRPr="00DE113F">
        <w:rPr>
          <w:rFonts w:ascii="Times New Roman" w:hAnsi="Times New Roman"/>
          <w:sz w:val="28"/>
          <w:szCs w:val="28"/>
        </w:rPr>
        <w:t>х</w:t>
      </w:r>
      <w:r w:rsidR="00D720DF" w:rsidRPr="00DE113F">
        <w:rPr>
          <w:rFonts w:ascii="Times New Roman" w:hAnsi="Times New Roman"/>
          <w:sz w:val="28"/>
          <w:szCs w:val="28"/>
        </w:rPr>
        <w:t xml:space="preserve"> террито</w:t>
      </w:r>
      <w:r w:rsidR="008D73A5" w:rsidRPr="00DE113F">
        <w:rPr>
          <w:rFonts w:ascii="Times New Roman" w:hAnsi="Times New Roman"/>
          <w:sz w:val="28"/>
          <w:szCs w:val="28"/>
        </w:rPr>
        <w:t>риальных избирательных комиссий</w:t>
      </w:r>
      <w:r w:rsidR="00650BEF" w:rsidRPr="00DE113F">
        <w:rPr>
          <w:rFonts w:ascii="Times New Roman" w:hAnsi="Times New Roman"/>
          <w:sz w:val="28"/>
          <w:szCs w:val="28"/>
        </w:rPr>
        <w:t xml:space="preserve"> </w:t>
      </w:r>
      <w:r w:rsidR="00CF77D1" w:rsidRPr="00DE113F">
        <w:rPr>
          <w:rFonts w:ascii="Times New Roman" w:hAnsi="Times New Roman"/>
          <w:sz w:val="28"/>
          <w:szCs w:val="28"/>
        </w:rPr>
        <w:t xml:space="preserve">при проведении выборов </w:t>
      </w:r>
      <w:r w:rsidR="00416A49" w:rsidRPr="00A74922">
        <w:rPr>
          <w:rFonts w:ascii="Times New Roman" w:hAnsi="Times New Roman"/>
          <w:sz w:val="28"/>
          <w:szCs w:val="28"/>
        </w:rPr>
        <w:t>с момента начала работы соответствующей комиссии до момента составлени</w:t>
      </w:r>
      <w:r w:rsidR="002A261A" w:rsidRPr="00A74922">
        <w:rPr>
          <w:rFonts w:ascii="Times New Roman" w:hAnsi="Times New Roman"/>
          <w:sz w:val="28"/>
          <w:szCs w:val="28"/>
        </w:rPr>
        <w:t>я</w:t>
      </w:r>
      <w:r w:rsidR="00416A49" w:rsidRPr="00A74922">
        <w:rPr>
          <w:rFonts w:ascii="Times New Roman" w:hAnsi="Times New Roman"/>
          <w:sz w:val="28"/>
          <w:szCs w:val="28"/>
        </w:rPr>
        <w:t xml:space="preserve"> протокола об итогах голосования</w:t>
      </w:r>
      <w:r w:rsidRPr="00A74922">
        <w:rPr>
          <w:rFonts w:ascii="Times New Roman" w:hAnsi="Times New Roman"/>
          <w:sz w:val="28"/>
          <w:szCs w:val="28"/>
        </w:rPr>
        <w:t>.</w:t>
      </w:r>
    </w:p>
    <w:p w:rsidR="008A654E" w:rsidRPr="00DE113F" w:rsidRDefault="008A654E" w:rsidP="00B1690D">
      <w:pPr>
        <w:numPr>
          <w:ilvl w:val="0"/>
          <w:numId w:val="8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 xml:space="preserve">Средства видеорегистрации (видеофиксации) представляют собой устройства стационарного или передвижного типа, предназначенные для записи, хранения и воспроизведения видеоинформации, и предоставляются по заявкам избирательных комиссий органами государственной власти, органами местного самоуправления в рамках установленной законом обязанности по оказанию избирательным комиссиям содействия в реализации их полномочий, </w:t>
      </w:r>
      <w:r w:rsidR="00195DD7">
        <w:rPr>
          <w:rFonts w:ascii="Times New Roman" w:hAnsi="Times New Roman"/>
          <w:sz w:val="28"/>
          <w:szCs w:val="28"/>
        </w:rPr>
        <w:t>вышестоящими избирательными комиссиями</w:t>
      </w:r>
      <w:r w:rsidRPr="00DE113F">
        <w:rPr>
          <w:rFonts w:ascii="Times New Roman" w:hAnsi="Times New Roman"/>
          <w:sz w:val="28"/>
          <w:szCs w:val="28"/>
        </w:rPr>
        <w:t>.</w:t>
      </w:r>
    </w:p>
    <w:p w:rsidR="008A654E" w:rsidRPr="00DE113F" w:rsidRDefault="008A654E" w:rsidP="00B1690D">
      <w:pPr>
        <w:numPr>
          <w:ilvl w:val="0"/>
          <w:numId w:val="8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 xml:space="preserve">В зоне видимости средств видеорегистрации (видеофиксации) </w:t>
      </w:r>
      <w:r w:rsidR="00D720DF" w:rsidRPr="00DE113F">
        <w:rPr>
          <w:rFonts w:ascii="Times New Roman" w:hAnsi="Times New Roman"/>
          <w:sz w:val="28"/>
          <w:szCs w:val="28"/>
        </w:rPr>
        <w:t xml:space="preserve">в помещениях участковых избирательных комиссий (помещениях для голосования) </w:t>
      </w:r>
      <w:r w:rsidRPr="00DE113F">
        <w:rPr>
          <w:rFonts w:ascii="Times New Roman" w:hAnsi="Times New Roman"/>
          <w:sz w:val="28"/>
          <w:szCs w:val="28"/>
        </w:rPr>
        <w:t>должны находиться:</w:t>
      </w:r>
    </w:p>
    <w:p w:rsidR="008A654E" w:rsidRPr="00DE113F" w:rsidRDefault="004477C7" w:rsidP="00B1690D">
      <w:pPr>
        <w:spacing w:after="0" w:line="33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 xml:space="preserve">в ходе голосования - стационарные ящики для голосования; </w:t>
      </w:r>
      <w:r w:rsidR="008A654E" w:rsidRPr="00DE113F">
        <w:rPr>
          <w:rFonts w:ascii="Times New Roman" w:hAnsi="Times New Roman"/>
          <w:sz w:val="28"/>
          <w:szCs w:val="28"/>
        </w:rPr>
        <w:t>комплексы обработки избирательных бюллетеней (в случае их использования);</w:t>
      </w:r>
    </w:p>
    <w:p w:rsidR="005E7D80" w:rsidRPr="00DE113F" w:rsidRDefault="005E7D80" w:rsidP="00B1690D">
      <w:pPr>
        <w:spacing w:after="0" w:line="33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>места выдачи избирательных бюллетеней;</w:t>
      </w:r>
    </w:p>
    <w:p w:rsidR="005E7D80" w:rsidRPr="00DE113F" w:rsidRDefault="00812B29" w:rsidP="00DE51D6">
      <w:pPr>
        <w:spacing w:after="0" w:line="33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 xml:space="preserve">при проведении подсчета голосов избирателей – места погашения неиспользованных избирательных бюллетеней; </w:t>
      </w:r>
    </w:p>
    <w:p w:rsidR="005E7D80" w:rsidRPr="00DE113F" w:rsidRDefault="0078307A" w:rsidP="00DE51D6">
      <w:pPr>
        <w:spacing w:after="0" w:line="33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lastRenderedPageBreak/>
        <w:t>места непосредственного подсчета голосов избирателей по избирательным бюллетеням</w:t>
      </w:r>
      <w:r w:rsidR="005E7D80" w:rsidRPr="00DE113F">
        <w:rPr>
          <w:rFonts w:ascii="Times New Roman" w:hAnsi="Times New Roman"/>
          <w:sz w:val="28"/>
          <w:szCs w:val="28"/>
        </w:rPr>
        <w:t xml:space="preserve">; </w:t>
      </w:r>
    </w:p>
    <w:p w:rsidR="0078307A" w:rsidRPr="00DE113F" w:rsidRDefault="005E7D80" w:rsidP="00DE51D6">
      <w:pPr>
        <w:spacing w:after="0" w:line="33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>место составления протокола об итогах голосования</w:t>
      </w:r>
      <w:r w:rsidR="0078307A" w:rsidRPr="00DE113F">
        <w:rPr>
          <w:rFonts w:ascii="Times New Roman" w:hAnsi="Times New Roman"/>
          <w:sz w:val="28"/>
          <w:szCs w:val="28"/>
        </w:rPr>
        <w:t xml:space="preserve">. </w:t>
      </w:r>
    </w:p>
    <w:p w:rsidR="007D5EDB" w:rsidRPr="00DE113F" w:rsidRDefault="009A657C" w:rsidP="00B1690D">
      <w:pPr>
        <w:spacing w:after="0" w:line="33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>В случае если устройства в</w:t>
      </w:r>
      <w:r w:rsidR="00991FDA" w:rsidRPr="00DE113F">
        <w:rPr>
          <w:rFonts w:ascii="Times New Roman" w:hAnsi="Times New Roman"/>
          <w:sz w:val="28"/>
          <w:szCs w:val="28"/>
        </w:rPr>
        <w:t>и</w:t>
      </w:r>
      <w:r w:rsidRPr="00DE113F">
        <w:rPr>
          <w:rFonts w:ascii="Times New Roman" w:hAnsi="Times New Roman"/>
          <w:sz w:val="28"/>
          <w:szCs w:val="28"/>
        </w:rPr>
        <w:t>део</w:t>
      </w:r>
      <w:r w:rsidR="008569C0" w:rsidRPr="00DE113F">
        <w:rPr>
          <w:rFonts w:ascii="Times New Roman" w:hAnsi="Times New Roman"/>
          <w:sz w:val="28"/>
          <w:szCs w:val="28"/>
        </w:rPr>
        <w:t>регистрации (видеофиксации) не обладают возможностью осуществлять видеорегистрацию (</w:t>
      </w:r>
      <w:r w:rsidR="0078048F" w:rsidRPr="00DE113F">
        <w:rPr>
          <w:rFonts w:ascii="Times New Roman" w:hAnsi="Times New Roman"/>
          <w:sz w:val="28"/>
          <w:szCs w:val="28"/>
        </w:rPr>
        <w:t>видеофиксацию</w:t>
      </w:r>
      <w:r w:rsidR="008569C0" w:rsidRPr="00DE113F">
        <w:rPr>
          <w:rFonts w:ascii="Times New Roman" w:hAnsi="Times New Roman"/>
          <w:sz w:val="28"/>
          <w:szCs w:val="28"/>
        </w:rPr>
        <w:t>) в отсут</w:t>
      </w:r>
      <w:r w:rsidR="0078048F" w:rsidRPr="00DE113F">
        <w:rPr>
          <w:rFonts w:ascii="Times New Roman" w:hAnsi="Times New Roman"/>
          <w:sz w:val="28"/>
          <w:szCs w:val="28"/>
        </w:rPr>
        <w:t>стви</w:t>
      </w:r>
      <w:r w:rsidR="00BD380E" w:rsidRPr="00DE113F">
        <w:rPr>
          <w:rFonts w:ascii="Times New Roman" w:hAnsi="Times New Roman"/>
          <w:sz w:val="28"/>
          <w:szCs w:val="28"/>
        </w:rPr>
        <w:t>и</w:t>
      </w:r>
      <w:r w:rsidR="0078048F" w:rsidRPr="00DE113F">
        <w:rPr>
          <w:rFonts w:ascii="Times New Roman" w:hAnsi="Times New Roman"/>
          <w:sz w:val="28"/>
          <w:szCs w:val="28"/>
        </w:rPr>
        <w:t xml:space="preserve"> освещения (в режиме ночной съемки), то в зоне их видимости должно быть организовано </w:t>
      </w:r>
      <w:r w:rsidR="007D5EDB" w:rsidRPr="00DE113F">
        <w:rPr>
          <w:rFonts w:ascii="Times New Roman" w:hAnsi="Times New Roman"/>
          <w:sz w:val="28"/>
          <w:szCs w:val="28"/>
        </w:rPr>
        <w:t>необходимое</w:t>
      </w:r>
      <w:r w:rsidR="0078048F" w:rsidRPr="00DE113F">
        <w:rPr>
          <w:rFonts w:ascii="Times New Roman" w:hAnsi="Times New Roman"/>
          <w:sz w:val="28"/>
          <w:szCs w:val="28"/>
        </w:rPr>
        <w:t xml:space="preserve"> для их работы освещение. </w:t>
      </w:r>
    </w:p>
    <w:p w:rsidR="008A654E" w:rsidRPr="00DE113F" w:rsidRDefault="008A654E" w:rsidP="00B1690D">
      <w:pPr>
        <w:spacing w:after="0" w:line="33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416A49" w:rsidRPr="00DE113F">
        <w:rPr>
          <w:rFonts w:ascii="Times New Roman" w:hAnsi="Times New Roman"/>
          <w:sz w:val="28"/>
          <w:szCs w:val="28"/>
        </w:rPr>
        <w:t xml:space="preserve">данного </w:t>
      </w:r>
      <w:r w:rsidRPr="00DE113F">
        <w:rPr>
          <w:rFonts w:ascii="Times New Roman" w:hAnsi="Times New Roman"/>
          <w:sz w:val="28"/>
          <w:szCs w:val="28"/>
        </w:rPr>
        <w:t>пункт</w:t>
      </w:r>
      <w:r w:rsidR="00D45639" w:rsidRPr="00DE113F">
        <w:rPr>
          <w:rFonts w:ascii="Times New Roman" w:hAnsi="Times New Roman"/>
          <w:sz w:val="28"/>
          <w:szCs w:val="28"/>
        </w:rPr>
        <w:t>а</w:t>
      </w:r>
      <w:r w:rsidRPr="00DE113F">
        <w:rPr>
          <w:rFonts w:ascii="Times New Roman" w:hAnsi="Times New Roman"/>
          <w:sz w:val="28"/>
          <w:szCs w:val="28"/>
        </w:rPr>
        <w:t xml:space="preserve"> настоящего Порядка осуществляет председатель участковой избирательной комиссии.</w:t>
      </w:r>
    </w:p>
    <w:p w:rsidR="00416A49" w:rsidRPr="00DE113F" w:rsidRDefault="00416A49" w:rsidP="00B1690D">
      <w:pPr>
        <w:numPr>
          <w:ilvl w:val="0"/>
          <w:numId w:val="8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 xml:space="preserve">В зоне видимости средств видеорегистрации (видеофиксации) в помещениях </w:t>
      </w:r>
      <w:r w:rsidR="00650BEF" w:rsidRPr="00DE113F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DE113F">
        <w:rPr>
          <w:rFonts w:ascii="Times New Roman" w:hAnsi="Times New Roman"/>
          <w:sz w:val="28"/>
          <w:szCs w:val="28"/>
        </w:rPr>
        <w:t xml:space="preserve"> должн</w:t>
      </w:r>
      <w:r w:rsidR="007D5EDB" w:rsidRPr="00DE113F">
        <w:rPr>
          <w:rFonts w:ascii="Times New Roman" w:hAnsi="Times New Roman"/>
          <w:sz w:val="28"/>
          <w:szCs w:val="28"/>
        </w:rPr>
        <w:t>о</w:t>
      </w:r>
      <w:r w:rsidRPr="00DE113F">
        <w:rPr>
          <w:rFonts w:ascii="Times New Roman" w:hAnsi="Times New Roman"/>
          <w:sz w:val="28"/>
          <w:szCs w:val="28"/>
        </w:rPr>
        <w:t xml:space="preserve"> находиться мест</w:t>
      </w:r>
      <w:r w:rsidR="007D5EDB" w:rsidRPr="00DE113F">
        <w:rPr>
          <w:rFonts w:ascii="Times New Roman" w:hAnsi="Times New Roman"/>
          <w:sz w:val="28"/>
          <w:szCs w:val="28"/>
        </w:rPr>
        <w:t>о</w:t>
      </w:r>
      <w:r w:rsidRPr="00DE113F">
        <w:rPr>
          <w:rFonts w:ascii="Times New Roman" w:hAnsi="Times New Roman"/>
          <w:sz w:val="28"/>
          <w:szCs w:val="28"/>
        </w:rPr>
        <w:t>, где осуществляются прием протоколов участковых избирательных комиссий об итогах голосования</w:t>
      </w:r>
      <w:r w:rsidR="00BE69DC" w:rsidRPr="00DE113F">
        <w:rPr>
          <w:rFonts w:ascii="Times New Roman" w:hAnsi="Times New Roman"/>
          <w:sz w:val="28"/>
          <w:szCs w:val="28"/>
        </w:rPr>
        <w:t>;</w:t>
      </w:r>
      <w:r w:rsidRPr="00DE113F">
        <w:rPr>
          <w:rFonts w:ascii="Times New Roman" w:hAnsi="Times New Roman"/>
          <w:sz w:val="28"/>
          <w:szCs w:val="28"/>
        </w:rPr>
        <w:t xml:space="preserve"> суммирование данных, содержащихся в этих протоколах</w:t>
      </w:r>
      <w:r w:rsidR="00BE69DC" w:rsidRPr="00DE113F">
        <w:rPr>
          <w:rFonts w:ascii="Times New Roman" w:hAnsi="Times New Roman"/>
          <w:sz w:val="28"/>
          <w:szCs w:val="28"/>
        </w:rPr>
        <w:t xml:space="preserve">; проведение итогового заседания территориальной избирательной комиссии </w:t>
      </w:r>
      <w:r w:rsidRPr="00DE113F">
        <w:rPr>
          <w:rFonts w:ascii="Times New Roman" w:hAnsi="Times New Roman"/>
          <w:sz w:val="28"/>
          <w:szCs w:val="28"/>
        </w:rPr>
        <w:t xml:space="preserve">и составление протокола </w:t>
      </w:r>
      <w:r w:rsidR="00BE69DC" w:rsidRPr="00DE113F">
        <w:rPr>
          <w:rFonts w:ascii="Times New Roman" w:hAnsi="Times New Roman"/>
          <w:sz w:val="28"/>
          <w:szCs w:val="28"/>
        </w:rPr>
        <w:t>территориальной избирательной комиссии об итогах голосования</w:t>
      </w:r>
      <w:r w:rsidRPr="00DE113F">
        <w:rPr>
          <w:rFonts w:ascii="Times New Roman" w:hAnsi="Times New Roman"/>
          <w:sz w:val="28"/>
          <w:szCs w:val="28"/>
        </w:rPr>
        <w:t xml:space="preserve"> на соответствующей территории.</w:t>
      </w:r>
    </w:p>
    <w:p w:rsidR="00416A49" w:rsidRPr="00DE113F" w:rsidRDefault="00416A49" w:rsidP="00B1690D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 xml:space="preserve">Контроль за выполнением данного пункта настоящего Порядка осуществляет председатель </w:t>
      </w:r>
      <w:r w:rsidR="002A261A" w:rsidRPr="00DE113F">
        <w:rPr>
          <w:rFonts w:ascii="Times New Roman" w:hAnsi="Times New Roman"/>
          <w:sz w:val="28"/>
          <w:szCs w:val="28"/>
        </w:rPr>
        <w:t>территориальной</w:t>
      </w:r>
      <w:r w:rsidRPr="00DE113F">
        <w:rPr>
          <w:rFonts w:ascii="Times New Roman" w:hAnsi="Times New Roman"/>
          <w:sz w:val="28"/>
          <w:szCs w:val="28"/>
        </w:rPr>
        <w:t xml:space="preserve"> избирательной комиссии.</w:t>
      </w:r>
    </w:p>
    <w:p w:rsidR="008A654E" w:rsidRPr="00DE113F" w:rsidRDefault="008A654E" w:rsidP="00B1690D">
      <w:pPr>
        <w:numPr>
          <w:ilvl w:val="0"/>
          <w:numId w:val="8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>Размер (емкость) памяти используемого средства видеорегистрации (видеофиксации) должен</w:t>
      </w:r>
      <w:r w:rsidR="00195DD7">
        <w:rPr>
          <w:rFonts w:ascii="Times New Roman" w:hAnsi="Times New Roman"/>
          <w:sz w:val="28"/>
          <w:szCs w:val="28"/>
        </w:rPr>
        <w:t xml:space="preserve"> (должна)</w:t>
      </w:r>
      <w:r w:rsidRPr="00DE113F">
        <w:rPr>
          <w:rFonts w:ascii="Times New Roman" w:hAnsi="Times New Roman"/>
          <w:sz w:val="28"/>
          <w:szCs w:val="28"/>
        </w:rPr>
        <w:t xml:space="preserve"> быть достаточен</w:t>
      </w:r>
      <w:r w:rsidR="00195DD7">
        <w:rPr>
          <w:rFonts w:ascii="Times New Roman" w:hAnsi="Times New Roman"/>
          <w:sz w:val="28"/>
          <w:szCs w:val="28"/>
        </w:rPr>
        <w:t xml:space="preserve"> (достаточна)</w:t>
      </w:r>
      <w:r w:rsidRPr="00DE113F">
        <w:rPr>
          <w:rFonts w:ascii="Times New Roman" w:hAnsi="Times New Roman"/>
          <w:sz w:val="28"/>
          <w:szCs w:val="28"/>
        </w:rPr>
        <w:t xml:space="preserve"> для хранения видеоизображения в течение всего времени работы устройства в соответствии с пункт</w:t>
      </w:r>
      <w:r w:rsidR="00D43904" w:rsidRPr="00DE113F">
        <w:rPr>
          <w:rFonts w:ascii="Times New Roman" w:hAnsi="Times New Roman"/>
          <w:sz w:val="28"/>
          <w:szCs w:val="28"/>
        </w:rPr>
        <w:t xml:space="preserve">ами </w:t>
      </w:r>
      <w:r w:rsidR="00A353D1" w:rsidRPr="00DE113F">
        <w:rPr>
          <w:rFonts w:ascii="Times New Roman" w:hAnsi="Times New Roman"/>
          <w:sz w:val="28"/>
          <w:szCs w:val="28"/>
        </w:rPr>
        <w:t>3</w:t>
      </w:r>
      <w:r w:rsidR="00FE3D6A" w:rsidRPr="00DE113F">
        <w:rPr>
          <w:rFonts w:ascii="Times New Roman" w:hAnsi="Times New Roman"/>
          <w:sz w:val="28"/>
          <w:szCs w:val="28"/>
        </w:rPr>
        <w:t xml:space="preserve"> и </w:t>
      </w:r>
      <w:r w:rsidR="00A353D1" w:rsidRPr="00DE113F">
        <w:rPr>
          <w:rFonts w:ascii="Times New Roman" w:hAnsi="Times New Roman"/>
          <w:sz w:val="28"/>
          <w:szCs w:val="28"/>
        </w:rPr>
        <w:t>4</w:t>
      </w:r>
      <w:r w:rsidRPr="00DE113F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8A654E" w:rsidRPr="00DE113F" w:rsidRDefault="008A654E" w:rsidP="00B1690D">
      <w:pPr>
        <w:numPr>
          <w:ilvl w:val="0"/>
          <w:numId w:val="8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8A654E" w:rsidRPr="00DE113F" w:rsidRDefault="008A654E" w:rsidP="00B1690D">
      <w:pPr>
        <w:numPr>
          <w:ilvl w:val="0"/>
          <w:numId w:val="8"/>
        </w:numPr>
        <w:spacing w:after="0" w:line="33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113F">
        <w:rPr>
          <w:rFonts w:ascii="Times New Roman" w:hAnsi="Times New Roman"/>
          <w:sz w:val="28"/>
          <w:szCs w:val="28"/>
        </w:rPr>
        <w:t xml:space="preserve">Видеоизображения, полученные с использованием средств видеорегистрации (видеофиксации), </w:t>
      </w:r>
      <w:r w:rsidR="001914F7" w:rsidRPr="00DE113F">
        <w:rPr>
          <w:rFonts w:ascii="Times New Roman" w:hAnsi="Times New Roman"/>
          <w:sz w:val="28"/>
          <w:szCs w:val="28"/>
        </w:rPr>
        <w:t xml:space="preserve">могут использоваться </w:t>
      </w:r>
      <w:r w:rsidRPr="00DE113F">
        <w:rPr>
          <w:rFonts w:ascii="Times New Roman" w:hAnsi="Times New Roman"/>
          <w:kern w:val="2"/>
          <w:sz w:val="28"/>
          <w:szCs w:val="20"/>
        </w:rPr>
        <w:t xml:space="preserve">избирательными комиссиями при рассмотрении </w:t>
      </w:r>
      <w:r w:rsidR="001914F7" w:rsidRPr="00DE113F">
        <w:rPr>
          <w:rFonts w:ascii="Times New Roman" w:hAnsi="Times New Roman"/>
          <w:kern w:val="2"/>
          <w:sz w:val="28"/>
          <w:szCs w:val="20"/>
        </w:rPr>
        <w:t>жалоб, поступивших в д</w:t>
      </w:r>
      <w:r w:rsidR="00195DD7">
        <w:rPr>
          <w:rFonts w:ascii="Times New Roman" w:hAnsi="Times New Roman"/>
          <w:kern w:val="2"/>
          <w:sz w:val="28"/>
          <w:szCs w:val="20"/>
        </w:rPr>
        <w:t>ень</w:t>
      </w:r>
      <w:r w:rsidR="001914F7" w:rsidRPr="00DE113F">
        <w:rPr>
          <w:rFonts w:ascii="Times New Roman" w:hAnsi="Times New Roman"/>
          <w:kern w:val="2"/>
          <w:sz w:val="28"/>
          <w:szCs w:val="20"/>
        </w:rPr>
        <w:t xml:space="preserve"> голосования</w:t>
      </w:r>
      <w:r w:rsidRPr="00DE113F">
        <w:rPr>
          <w:rFonts w:ascii="Times New Roman" w:hAnsi="Times New Roman"/>
          <w:kern w:val="2"/>
          <w:sz w:val="28"/>
          <w:szCs w:val="20"/>
        </w:rPr>
        <w:t xml:space="preserve">. </w:t>
      </w:r>
    </w:p>
    <w:p w:rsidR="008A654E" w:rsidRPr="00DE113F" w:rsidRDefault="008A654E" w:rsidP="00B1690D">
      <w:pPr>
        <w:numPr>
          <w:ilvl w:val="0"/>
          <w:numId w:val="8"/>
        </w:numPr>
        <w:spacing w:after="0" w:line="336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E113F">
        <w:rPr>
          <w:rFonts w:ascii="Times New Roman" w:hAnsi="Times New Roman"/>
          <w:kern w:val="2"/>
          <w:sz w:val="28"/>
          <w:szCs w:val="28"/>
        </w:rPr>
        <w:t>Видеоизображения</w:t>
      </w:r>
      <w:r w:rsidRPr="00DE113F">
        <w:rPr>
          <w:rFonts w:ascii="Times New Roman" w:hAnsi="Times New Roman"/>
          <w:sz w:val="28"/>
          <w:szCs w:val="28"/>
        </w:rPr>
        <w:t>, полученные с использованием средств видеорегистрации (видеофиксации),</w:t>
      </w:r>
      <w:r w:rsidRPr="00DE113F">
        <w:rPr>
          <w:rFonts w:ascii="Times New Roman" w:hAnsi="Times New Roman"/>
          <w:kern w:val="2"/>
          <w:sz w:val="28"/>
          <w:szCs w:val="28"/>
        </w:rPr>
        <w:t xml:space="preserve"> предоставляется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</w:t>
      </w:r>
      <w:r w:rsidRPr="00DE113F">
        <w:rPr>
          <w:rFonts w:ascii="Times New Roman" w:hAnsi="Times New Roman"/>
          <w:kern w:val="2"/>
          <w:sz w:val="28"/>
          <w:szCs w:val="28"/>
        </w:rPr>
        <w:lastRenderedPageBreak/>
        <w:t>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</w:t>
      </w:r>
      <w:r w:rsidR="00A4462B" w:rsidRPr="00DE113F">
        <w:rPr>
          <w:rFonts w:ascii="Times New Roman" w:hAnsi="Times New Roman"/>
          <w:kern w:val="2"/>
          <w:sz w:val="28"/>
          <w:szCs w:val="28"/>
        </w:rPr>
        <w:t xml:space="preserve"> (</w:t>
      </w:r>
      <w:r w:rsidRPr="00DE113F">
        <w:rPr>
          <w:rFonts w:ascii="Times New Roman" w:hAnsi="Times New Roman"/>
          <w:kern w:val="2"/>
          <w:sz w:val="28"/>
          <w:szCs w:val="28"/>
        </w:rPr>
        <w:t>или</w:t>
      </w:r>
      <w:r w:rsidR="00A4462B" w:rsidRPr="00DE113F">
        <w:rPr>
          <w:rFonts w:ascii="Times New Roman" w:hAnsi="Times New Roman"/>
          <w:kern w:val="2"/>
          <w:sz w:val="28"/>
          <w:szCs w:val="28"/>
        </w:rPr>
        <w:t>)</w:t>
      </w:r>
      <w:r w:rsidRPr="00DE113F">
        <w:rPr>
          <w:rFonts w:ascii="Times New Roman" w:hAnsi="Times New Roman"/>
          <w:kern w:val="2"/>
          <w:sz w:val="28"/>
          <w:szCs w:val="28"/>
        </w:rPr>
        <w:t xml:space="preserve"> проведением расследования указанных дел.</w:t>
      </w:r>
    </w:p>
    <w:p w:rsidR="008C1D4E" w:rsidRPr="00DE113F" w:rsidRDefault="00CB142C" w:rsidP="00B1690D">
      <w:pPr>
        <w:spacing w:after="0" w:line="336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DE113F">
        <w:rPr>
          <w:rFonts w:ascii="Times New Roman" w:hAnsi="Times New Roman"/>
          <w:sz w:val="28"/>
          <w:szCs w:val="28"/>
        </w:rPr>
        <w:t xml:space="preserve">9. </w:t>
      </w:r>
      <w:r w:rsidR="008A654E" w:rsidRPr="00DE113F">
        <w:rPr>
          <w:rFonts w:ascii="Times New Roman" w:hAnsi="Times New Roman"/>
          <w:sz w:val="28"/>
          <w:szCs w:val="28"/>
        </w:rPr>
        <w:t xml:space="preserve">Видеоизображения, полученные с использованием средств видеорегистрации (видеофиксации), хранятся </w:t>
      </w:r>
      <w:r w:rsidR="00A4462B" w:rsidRPr="00DE113F">
        <w:rPr>
          <w:rFonts w:ascii="Times New Roman" w:hAnsi="Times New Roman"/>
          <w:sz w:val="28"/>
          <w:szCs w:val="28"/>
        </w:rPr>
        <w:t xml:space="preserve">в </w:t>
      </w:r>
      <w:r w:rsidR="00F03D58" w:rsidRPr="00DE113F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="004813B7" w:rsidRPr="00DE113F">
        <w:rPr>
          <w:rFonts w:ascii="Times New Roman" w:hAnsi="Times New Roman"/>
          <w:sz w:val="28"/>
          <w:szCs w:val="28"/>
        </w:rPr>
        <w:t xml:space="preserve"> в </w:t>
      </w:r>
      <w:r w:rsidR="008A654E" w:rsidRPr="00DE113F">
        <w:rPr>
          <w:rFonts w:ascii="Times New Roman" w:hAnsi="Times New Roman"/>
          <w:sz w:val="28"/>
          <w:szCs w:val="28"/>
        </w:rPr>
        <w:t xml:space="preserve">течение трех месяцев </w:t>
      </w:r>
      <w:r w:rsidR="008A654E" w:rsidRPr="00DE113F">
        <w:rPr>
          <w:rFonts w:ascii="Times New Roman" w:hAnsi="Times New Roman"/>
          <w:kern w:val="2"/>
          <w:sz w:val="28"/>
          <w:szCs w:val="20"/>
        </w:rPr>
        <w:t>со дня официального опубликования результатов выборов</w:t>
      </w:r>
      <w:r w:rsidR="008C1D4E" w:rsidRPr="00DE113F">
        <w:rPr>
          <w:rFonts w:ascii="Times New Roman" w:hAnsi="Times New Roman"/>
          <w:kern w:val="2"/>
          <w:sz w:val="28"/>
          <w:szCs w:val="20"/>
        </w:rPr>
        <w:t xml:space="preserve"> </w:t>
      </w:r>
      <w:r w:rsidR="00991FDA" w:rsidRPr="00DE113F">
        <w:rPr>
          <w:rFonts w:ascii="Times New Roman" w:hAnsi="Times New Roman"/>
          <w:kern w:val="2"/>
          <w:sz w:val="28"/>
          <w:szCs w:val="20"/>
        </w:rPr>
        <w:t>в органы местного самоуправления в Республике Бурятия</w:t>
      </w:r>
      <w:r w:rsidR="008A654E" w:rsidRPr="00DE113F">
        <w:rPr>
          <w:rFonts w:ascii="Times New Roman" w:hAnsi="Times New Roman"/>
          <w:kern w:val="2"/>
          <w:sz w:val="28"/>
          <w:szCs w:val="20"/>
        </w:rPr>
        <w:t>.</w:t>
      </w:r>
    </w:p>
    <w:p w:rsidR="008A654E" w:rsidRPr="00DE113F" w:rsidRDefault="008C1D4E" w:rsidP="00B1690D">
      <w:pPr>
        <w:spacing w:after="0" w:line="336" w:lineRule="auto"/>
        <w:ind w:firstLine="709"/>
        <w:jc w:val="both"/>
        <w:rPr>
          <w:rFonts w:ascii="Times New Roman" w:hAnsi="Times New Roman"/>
          <w:b/>
          <w:kern w:val="1"/>
          <w:sz w:val="28"/>
          <w:szCs w:val="20"/>
          <w:lang w:eastAsia="ru-RU"/>
        </w:rPr>
      </w:pPr>
      <w:r w:rsidRPr="00DE113F">
        <w:rPr>
          <w:rFonts w:ascii="Times New Roman" w:hAnsi="Times New Roman"/>
          <w:kern w:val="2"/>
          <w:sz w:val="28"/>
          <w:szCs w:val="20"/>
        </w:rPr>
        <w:t>В случае рассмотрения в с</w:t>
      </w:r>
      <w:r w:rsidR="00833334" w:rsidRPr="00DE113F">
        <w:rPr>
          <w:rFonts w:ascii="Times New Roman" w:hAnsi="Times New Roman"/>
          <w:kern w:val="2"/>
          <w:sz w:val="28"/>
          <w:szCs w:val="20"/>
        </w:rPr>
        <w:t>у</w:t>
      </w:r>
      <w:r w:rsidRPr="00DE113F">
        <w:rPr>
          <w:rFonts w:ascii="Times New Roman" w:hAnsi="Times New Roman"/>
          <w:kern w:val="2"/>
          <w:sz w:val="28"/>
          <w:szCs w:val="20"/>
        </w:rPr>
        <w:t xml:space="preserve">де жалобы (заявления) на решение избирательной комиссии </w:t>
      </w:r>
      <w:r w:rsidR="00D70496" w:rsidRPr="00DE113F">
        <w:rPr>
          <w:rFonts w:ascii="Times New Roman" w:hAnsi="Times New Roman"/>
          <w:kern w:val="2"/>
          <w:sz w:val="28"/>
          <w:szCs w:val="20"/>
        </w:rPr>
        <w:t>об итогах голосования,</w:t>
      </w:r>
      <w:r w:rsidR="00833334" w:rsidRPr="00DE113F">
        <w:rPr>
          <w:rFonts w:ascii="Times New Roman" w:hAnsi="Times New Roman"/>
          <w:kern w:val="2"/>
          <w:sz w:val="28"/>
          <w:szCs w:val="20"/>
        </w:rPr>
        <w:t xml:space="preserve"> о результатах выборов или возбуждения уголовного </w:t>
      </w:r>
      <w:r w:rsidR="00D70496" w:rsidRPr="00DE113F">
        <w:rPr>
          <w:rFonts w:ascii="Times New Roman" w:hAnsi="Times New Roman"/>
          <w:kern w:val="2"/>
          <w:sz w:val="28"/>
          <w:szCs w:val="20"/>
        </w:rPr>
        <w:t xml:space="preserve">дела, связанного с нарушением избирательных прав граждан Российской Федерации, сроки хранения </w:t>
      </w:r>
      <w:r w:rsidR="00920F16" w:rsidRPr="00DE113F">
        <w:rPr>
          <w:rFonts w:ascii="Times New Roman" w:hAnsi="Times New Roman"/>
          <w:kern w:val="2"/>
          <w:sz w:val="28"/>
          <w:szCs w:val="20"/>
        </w:rPr>
        <w:t>соответствующих</w:t>
      </w:r>
      <w:r w:rsidR="00D70496" w:rsidRPr="00DE113F">
        <w:rPr>
          <w:rFonts w:ascii="Times New Roman" w:hAnsi="Times New Roman"/>
          <w:kern w:val="2"/>
          <w:sz w:val="28"/>
          <w:szCs w:val="20"/>
        </w:rPr>
        <w:t xml:space="preserve"> видеоизображений продлеваются до вст</w:t>
      </w:r>
      <w:r w:rsidR="00920F16" w:rsidRPr="00DE113F">
        <w:rPr>
          <w:rFonts w:ascii="Times New Roman" w:hAnsi="Times New Roman"/>
          <w:kern w:val="2"/>
          <w:sz w:val="28"/>
          <w:szCs w:val="20"/>
        </w:rPr>
        <w:t>упления в законную силу решения</w:t>
      </w:r>
      <w:r w:rsidR="00D70496" w:rsidRPr="00DE113F">
        <w:rPr>
          <w:rFonts w:ascii="Times New Roman" w:hAnsi="Times New Roman"/>
          <w:kern w:val="2"/>
          <w:sz w:val="28"/>
          <w:szCs w:val="20"/>
        </w:rPr>
        <w:t xml:space="preserve"> суда либо до прекращения уголовного дела в </w:t>
      </w:r>
      <w:r w:rsidR="00920F16" w:rsidRPr="00DE113F">
        <w:rPr>
          <w:rFonts w:ascii="Times New Roman" w:hAnsi="Times New Roman"/>
          <w:kern w:val="2"/>
          <w:sz w:val="28"/>
          <w:szCs w:val="20"/>
        </w:rPr>
        <w:t>соответствии</w:t>
      </w:r>
      <w:r w:rsidR="00D70496" w:rsidRPr="00DE113F">
        <w:rPr>
          <w:rFonts w:ascii="Times New Roman" w:hAnsi="Times New Roman"/>
          <w:kern w:val="2"/>
          <w:sz w:val="28"/>
          <w:szCs w:val="20"/>
        </w:rPr>
        <w:t xml:space="preserve"> с законом</w:t>
      </w:r>
      <w:r w:rsidR="00195DD7">
        <w:rPr>
          <w:rFonts w:ascii="Times New Roman" w:hAnsi="Times New Roman"/>
          <w:kern w:val="2"/>
          <w:sz w:val="28"/>
          <w:szCs w:val="20"/>
        </w:rPr>
        <w:t xml:space="preserve">. </w:t>
      </w:r>
    </w:p>
    <w:sectPr w:rsidR="008A654E" w:rsidRPr="00DE113F" w:rsidSect="00CB142C">
      <w:pgSz w:w="11906" w:h="16838"/>
      <w:pgMar w:top="1134" w:right="850" w:bottom="1134" w:left="1701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138" w:rsidRDefault="00BF0138" w:rsidP="00471642">
      <w:pPr>
        <w:spacing w:after="0" w:line="240" w:lineRule="auto"/>
      </w:pPr>
      <w:r>
        <w:separator/>
      </w:r>
    </w:p>
  </w:endnote>
  <w:endnote w:type="continuationSeparator" w:id="0">
    <w:p w:rsidR="00BF0138" w:rsidRDefault="00BF0138" w:rsidP="0047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138" w:rsidRDefault="00BF0138" w:rsidP="00471642">
      <w:pPr>
        <w:spacing w:after="0" w:line="240" w:lineRule="auto"/>
      </w:pPr>
      <w:r>
        <w:separator/>
      </w:r>
    </w:p>
  </w:footnote>
  <w:footnote w:type="continuationSeparator" w:id="0">
    <w:p w:rsidR="00BF0138" w:rsidRDefault="00BF0138" w:rsidP="00471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A46" w:rsidRDefault="00C34A46" w:rsidP="00E426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0DB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5222D"/>
    <w:multiLevelType w:val="hybridMultilevel"/>
    <w:tmpl w:val="FFFFFFFF"/>
    <w:lvl w:ilvl="0" w:tplc="1E54BFCE">
      <w:start w:val="1"/>
      <w:numFmt w:val="decimal"/>
      <w:lvlText w:val="%1.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25AA2EE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700569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47E5559B"/>
    <w:multiLevelType w:val="hybridMultilevel"/>
    <w:tmpl w:val="FFFFFFFF"/>
    <w:lvl w:ilvl="0" w:tplc="35BE2922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4" w15:restartNumberingAfterBreak="0">
    <w:nsid w:val="54906E1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4B0331D"/>
    <w:multiLevelType w:val="hybridMultilevel"/>
    <w:tmpl w:val="FFFFFFFF"/>
    <w:lvl w:ilvl="0" w:tplc="6DDC10FC">
      <w:start w:val="1"/>
      <w:numFmt w:val="decimal"/>
      <w:lvlText w:val="%1.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E3F6A6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6A394E87"/>
    <w:multiLevelType w:val="hybridMultilevel"/>
    <w:tmpl w:val="FFFFFFFF"/>
    <w:lvl w:ilvl="0" w:tplc="36DC167E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6E62C5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07357B"/>
    <w:multiLevelType w:val="hybridMultilevel"/>
    <w:tmpl w:val="FFFFFFFF"/>
    <w:lvl w:ilvl="0" w:tplc="CEAAE008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46"/>
    <w:rsid w:val="00005EC0"/>
    <w:rsid w:val="000165AE"/>
    <w:rsid w:val="0004096F"/>
    <w:rsid w:val="0005239A"/>
    <w:rsid w:val="00075966"/>
    <w:rsid w:val="0008779A"/>
    <w:rsid w:val="000C60CD"/>
    <w:rsid w:val="000C7023"/>
    <w:rsid w:val="001469FB"/>
    <w:rsid w:val="00151896"/>
    <w:rsid w:val="001576A0"/>
    <w:rsid w:val="0016692E"/>
    <w:rsid w:val="001914F7"/>
    <w:rsid w:val="001956A4"/>
    <w:rsid w:val="00195DD7"/>
    <w:rsid w:val="001B3BFB"/>
    <w:rsid w:val="001E49EA"/>
    <w:rsid w:val="001F02E9"/>
    <w:rsid w:val="001F66A2"/>
    <w:rsid w:val="00204C71"/>
    <w:rsid w:val="00212D33"/>
    <w:rsid w:val="00223E83"/>
    <w:rsid w:val="00235C39"/>
    <w:rsid w:val="00240647"/>
    <w:rsid w:val="00273FF0"/>
    <w:rsid w:val="0027542D"/>
    <w:rsid w:val="002820E0"/>
    <w:rsid w:val="0028645F"/>
    <w:rsid w:val="002908D1"/>
    <w:rsid w:val="002929B5"/>
    <w:rsid w:val="00297B51"/>
    <w:rsid w:val="002A25C3"/>
    <w:rsid w:val="002A261A"/>
    <w:rsid w:val="002A3279"/>
    <w:rsid w:val="002B1B51"/>
    <w:rsid w:val="002B7D93"/>
    <w:rsid w:val="002D1ADC"/>
    <w:rsid w:val="003114FA"/>
    <w:rsid w:val="003154FF"/>
    <w:rsid w:val="00344477"/>
    <w:rsid w:val="00352352"/>
    <w:rsid w:val="003646A8"/>
    <w:rsid w:val="00365DAD"/>
    <w:rsid w:val="0037152C"/>
    <w:rsid w:val="0037503A"/>
    <w:rsid w:val="00382CA4"/>
    <w:rsid w:val="0039021C"/>
    <w:rsid w:val="00395700"/>
    <w:rsid w:val="003C1EC0"/>
    <w:rsid w:val="003D35A1"/>
    <w:rsid w:val="003E41DD"/>
    <w:rsid w:val="003E5478"/>
    <w:rsid w:val="003F1352"/>
    <w:rsid w:val="004014DE"/>
    <w:rsid w:val="00402024"/>
    <w:rsid w:val="00404800"/>
    <w:rsid w:val="00410EDF"/>
    <w:rsid w:val="00416A49"/>
    <w:rsid w:val="00425D5D"/>
    <w:rsid w:val="00430B24"/>
    <w:rsid w:val="00437098"/>
    <w:rsid w:val="00446AED"/>
    <w:rsid w:val="004477C7"/>
    <w:rsid w:val="004506D6"/>
    <w:rsid w:val="00470978"/>
    <w:rsid w:val="00471642"/>
    <w:rsid w:val="004813B7"/>
    <w:rsid w:val="00490282"/>
    <w:rsid w:val="004B40D2"/>
    <w:rsid w:val="004B459F"/>
    <w:rsid w:val="004B7E46"/>
    <w:rsid w:val="004C2746"/>
    <w:rsid w:val="004C7838"/>
    <w:rsid w:val="005076C2"/>
    <w:rsid w:val="005150E3"/>
    <w:rsid w:val="00521FD9"/>
    <w:rsid w:val="005250E2"/>
    <w:rsid w:val="0052590B"/>
    <w:rsid w:val="00546223"/>
    <w:rsid w:val="00561F44"/>
    <w:rsid w:val="005702E1"/>
    <w:rsid w:val="00575822"/>
    <w:rsid w:val="00583543"/>
    <w:rsid w:val="00583BEC"/>
    <w:rsid w:val="00590C36"/>
    <w:rsid w:val="005A1BFC"/>
    <w:rsid w:val="005A4CAA"/>
    <w:rsid w:val="005A5250"/>
    <w:rsid w:val="005A5765"/>
    <w:rsid w:val="005A5F98"/>
    <w:rsid w:val="005B0900"/>
    <w:rsid w:val="005B5BA0"/>
    <w:rsid w:val="005E16D2"/>
    <w:rsid w:val="005E4EC0"/>
    <w:rsid w:val="005E7D80"/>
    <w:rsid w:val="006167EA"/>
    <w:rsid w:val="00623B32"/>
    <w:rsid w:val="00650BEF"/>
    <w:rsid w:val="006514D8"/>
    <w:rsid w:val="00677623"/>
    <w:rsid w:val="00692207"/>
    <w:rsid w:val="006B56E7"/>
    <w:rsid w:val="006E464C"/>
    <w:rsid w:val="006F59F9"/>
    <w:rsid w:val="00725A30"/>
    <w:rsid w:val="00741BA7"/>
    <w:rsid w:val="00757E67"/>
    <w:rsid w:val="00770D1A"/>
    <w:rsid w:val="0078048F"/>
    <w:rsid w:val="0078307A"/>
    <w:rsid w:val="007A6748"/>
    <w:rsid w:val="007A7ADC"/>
    <w:rsid w:val="007C0BD4"/>
    <w:rsid w:val="007C3333"/>
    <w:rsid w:val="007D092F"/>
    <w:rsid w:val="007D3648"/>
    <w:rsid w:val="007D5EDB"/>
    <w:rsid w:val="007F2691"/>
    <w:rsid w:val="0080120A"/>
    <w:rsid w:val="00806945"/>
    <w:rsid w:val="00812B29"/>
    <w:rsid w:val="00816D47"/>
    <w:rsid w:val="0082301B"/>
    <w:rsid w:val="00833334"/>
    <w:rsid w:val="00837199"/>
    <w:rsid w:val="00854776"/>
    <w:rsid w:val="008569C0"/>
    <w:rsid w:val="00860212"/>
    <w:rsid w:val="008718A9"/>
    <w:rsid w:val="00886163"/>
    <w:rsid w:val="00891EDB"/>
    <w:rsid w:val="008936CB"/>
    <w:rsid w:val="008A654E"/>
    <w:rsid w:val="008B3998"/>
    <w:rsid w:val="008B5C43"/>
    <w:rsid w:val="008C06AA"/>
    <w:rsid w:val="008C1D4E"/>
    <w:rsid w:val="008C2011"/>
    <w:rsid w:val="008C402B"/>
    <w:rsid w:val="008D5BA0"/>
    <w:rsid w:val="008D73A5"/>
    <w:rsid w:val="009024BF"/>
    <w:rsid w:val="00914AE3"/>
    <w:rsid w:val="00916BE1"/>
    <w:rsid w:val="00920F16"/>
    <w:rsid w:val="0092234A"/>
    <w:rsid w:val="00954515"/>
    <w:rsid w:val="00962B78"/>
    <w:rsid w:val="009676A3"/>
    <w:rsid w:val="00973B57"/>
    <w:rsid w:val="00984602"/>
    <w:rsid w:val="00991FDA"/>
    <w:rsid w:val="00997805"/>
    <w:rsid w:val="009A1D34"/>
    <w:rsid w:val="009A4276"/>
    <w:rsid w:val="009A583A"/>
    <w:rsid w:val="009A657C"/>
    <w:rsid w:val="009B2119"/>
    <w:rsid w:val="009B444C"/>
    <w:rsid w:val="009B69F3"/>
    <w:rsid w:val="009D0971"/>
    <w:rsid w:val="009E15C1"/>
    <w:rsid w:val="009F372C"/>
    <w:rsid w:val="009F3B2C"/>
    <w:rsid w:val="009F447C"/>
    <w:rsid w:val="00A011F2"/>
    <w:rsid w:val="00A1445C"/>
    <w:rsid w:val="00A22F6A"/>
    <w:rsid w:val="00A3471B"/>
    <w:rsid w:val="00A353D1"/>
    <w:rsid w:val="00A4462B"/>
    <w:rsid w:val="00A449C2"/>
    <w:rsid w:val="00A5327C"/>
    <w:rsid w:val="00A57D89"/>
    <w:rsid w:val="00A67D37"/>
    <w:rsid w:val="00A74922"/>
    <w:rsid w:val="00A80564"/>
    <w:rsid w:val="00A90201"/>
    <w:rsid w:val="00AB5EA7"/>
    <w:rsid w:val="00AE78BF"/>
    <w:rsid w:val="00AF2622"/>
    <w:rsid w:val="00B01D88"/>
    <w:rsid w:val="00B1690D"/>
    <w:rsid w:val="00B22A8E"/>
    <w:rsid w:val="00B25B19"/>
    <w:rsid w:val="00B333FA"/>
    <w:rsid w:val="00B432BC"/>
    <w:rsid w:val="00B742EA"/>
    <w:rsid w:val="00B8651F"/>
    <w:rsid w:val="00B95F4D"/>
    <w:rsid w:val="00BA686B"/>
    <w:rsid w:val="00BB0912"/>
    <w:rsid w:val="00BB6622"/>
    <w:rsid w:val="00BC14CC"/>
    <w:rsid w:val="00BC48CB"/>
    <w:rsid w:val="00BD380E"/>
    <w:rsid w:val="00BE22AD"/>
    <w:rsid w:val="00BE2669"/>
    <w:rsid w:val="00BE3CC4"/>
    <w:rsid w:val="00BE64A0"/>
    <w:rsid w:val="00BE69DC"/>
    <w:rsid w:val="00BE7CBB"/>
    <w:rsid w:val="00BF0138"/>
    <w:rsid w:val="00BF6E41"/>
    <w:rsid w:val="00C1377E"/>
    <w:rsid w:val="00C2468C"/>
    <w:rsid w:val="00C25176"/>
    <w:rsid w:val="00C30699"/>
    <w:rsid w:val="00C31F0D"/>
    <w:rsid w:val="00C34A46"/>
    <w:rsid w:val="00C410F1"/>
    <w:rsid w:val="00C4560A"/>
    <w:rsid w:val="00CB142C"/>
    <w:rsid w:val="00CB4786"/>
    <w:rsid w:val="00CD0CD6"/>
    <w:rsid w:val="00CF77D1"/>
    <w:rsid w:val="00D016F3"/>
    <w:rsid w:val="00D071B5"/>
    <w:rsid w:val="00D10B8F"/>
    <w:rsid w:val="00D27F7C"/>
    <w:rsid w:val="00D3604E"/>
    <w:rsid w:val="00D43904"/>
    <w:rsid w:val="00D45639"/>
    <w:rsid w:val="00D55863"/>
    <w:rsid w:val="00D70496"/>
    <w:rsid w:val="00D720DF"/>
    <w:rsid w:val="00D7651A"/>
    <w:rsid w:val="00D97F16"/>
    <w:rsid w:val="00DC55B6"/>
    <w:rsid w:val="00DC63BB"/>
    <w:rsid w:val="00DD0C69"/>
    <w:rsid w:val="00DD642D"/>
    <w:rsid w:val="00DD7989"/>
    <w:rsid w:val="00DE0DBC"/>
    <w:rsid w:val="00DE113F"/>
    <w:rsid w:val="00DE369B"/>
    <w:rsid w:val="00DE51D6"/>
    <w:rsid w:val="00DE66D3"/>
    <w:rsid w:val="00E00C2F"/>
    <w:rsid w:val="00E11B32"/>
    <w:rsid w:val="00E31A4D"/>
    <w:rsid w:val="00E4262C"/>
    <w:rsid w:val="00E46E21"/>
    <w:rsid w:val="00E71F69"/>
    <w:rsid w:val="00E72DE2"/>
    <w:rsid w:val="00E75497"/>
    <w:rsid w:val="00E82ECF"/>
    <w:rsid w:val="00EA4595"/>
    <w:rsid w:val="00EA5511"/>
    <w:rsid w:val="00EF76EC"/>
    <w:rsid w:val="00F00A3E"/>
    <w:rsid w:val="00F025E3"/>
    <w:rsid w:val="00F03D58"/>
    <w:rsid w:val="00F07D23"/>
    <w:rsid w:val="00F22DFB"/>
    <w:rsid w:val="00F35B34"/>
    <w:rsid w:val="00F41A62"/>
    <w:rsid w:val="00F53E01"/>
    <w:rsid w:val="00F650F0"/>
    <w:rsid w:val="00F70CDD"/>
    <w:rsid w:val="00F73CC4"/>
    <w:rsid w:val="00F81813"/>
    <w:rsid w:val="00F84ACA"/>
    <w:rsid w:val="00F97B06"/>
    <w:rsid w:val="00FB32B7"/>
    <w:rsid w:val="00FE3D6A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00092B-C40A-47AF-80ED-9EE10115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4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46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B7E46"/>
    <w:rPr>
      <w:rFonts w:ascii="Calibri" w:hAnsi="Calibri" w:cs="Times New Roman"/>
      <w:sz w:val="20"/>
      <w:lang w:val="x-none" w:eastAsia="ru-RU"/>
    </w:rPr>
  </w:style>
  <w:style w:type="paragraph" w:customStyle="1" w:styleId="ConsPlusNormal">
    <w:name w:val="ConsPlusNormal"/>
    <w:rsid w:val="00E71F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E71F6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71F69"/>
    <w:rPr>
      <w:rFonts w:ascii="Times New Roman" w:hAnsi="Times New Roman" w:cs="Times New Roman"/>
      <w:sz w:val="24"/>
    </w:rPr>
  </w:style>
  <w:style w:type="table" w:styleId="a7">
    <w:name w:val="Table Grid"/>
    <w:basedOn w:val="a1"/>
    <w:uiPriority w:val="59"/>
    <w:rsid w:val="00E71F6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42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A4276"/>
    <w:rPr>
      <w:rFonts w:ascii="Tahoma" w:hAnsi="Tahoma" w:cs="Times New Roman"/>
      <w:sz w:val="16"/>
      <w:lang w:val="x-none" w:eastAsia="en-US"/>
    </w:rPr>
  </w:style>
  <w:style w:type="paragraph" w:customStyle="1" w:styleId="ConsPlusTitle">
    <w:name w:val="ConsPlusTitle"/>
    <w:rsid w:val="009676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uiPriority w:val="1"/>
    <w:qFormat/>
    <w:rsid w:val="00F97B06"/>
    <w:rPr>
      <w:rFonts w:cs="Times New Roman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E46E21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E46E21"/>
    <w:rPr>
      <w:rFonts w:ascii="Times New Roman" w:hAnsi="Times New Roman" w:cs="Times New Roman"/>
      <w:sz w:val="28"/>
    </w:rPr>
  </w:style>
  <w:style w:type="paragraph" w:styleId="ad">
    <w:name w:val="endnote text"/>
    <w:basedOn w:val="a"/>
    <w:link w:val="ae"/>
    <w:uiPriority w:val="99"/>
    <w:rsid w:val="00223E8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locked/>
    <w:rsid w:val="00223E83"/>
    <w:rPr>
      <w:rFonts w:ascii="Times New Roman" w:hAnsi="Times New Roman" w:cs="Times New Roman"/>
    </w:rPr>
  </w:style>
  <w:style w:type="character" w:styleId="af">
    <w:name w:val="Hyperlink"/>
    <w:basedOn w:val="a0"/>
    <w:uiPriority w:val="99"/>
    <w:unhideWhenUsed/>
    <w:rsid w:val="00223E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izbirkom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64548-D6F2-462E-B460-13564A38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HT</cp:lastModifiedBy>
  <cp:revision>2</cp:revision>
  <cp:lastPrinted>2024-08-02T07:11:00Z</cp:lastPrinted>
  <dcterms:created xsi:type="dcterms:W3CDTF">2024-08-06T03:09:00Z</dcterms:created>
  <dcterms:modified xsi:type="dcterms:W3CDTF">2024-08-06T03:09:00Z</dcterms:modified>
</cp:coreProperties>
</file>