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72" w:rsidRDefault="00146E72" w:rsidP="00146E72">
      <w:pPr>
        <w:jc w:val="center"/>
        <w:rPr>
          <w:b/>
        </w:rPr>
      </w:pPr>
      <w:r>
        <w:rPr>
          <w:b/>
        </w:rPr>
        <w:t>ПРОТОКОЛ</w:t>
      </w:r>
    </w:p>
    <w:p w:rsidR="00146E72" w:rsidRDefault="00146E72" w:rsidP="00146E72">
      <w:pPr>
        <w:jc w:val="center"/>
        <w:rPr>
          <w:b/>
        </w:rPr>
      </w:pPr>
      <w:proofErr w:type="gramStart"/>
      <w:r>
        <w:rPr>
          <w:b/>
        </w:rPr>
        <w:t>рабочего</w:t>
      </w:r>
      <w:proofErr w:type="gramEnd"/>
      <w:r>
        <w:rPr>
          <w:b/>
        </w:rPr>
        <w:t xml:space="preserve"> заседания  межведомственной комиссии</w:t>
      </w:r>
    </w:p>
    <w:p w:rsidR="00146E72" w:rsidRDefault="00146E72" w:rsidP="00146E72">
      <w:pPr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профилактике преступлений и правонарушений МО «Хоринский район»</w:t>
      </w:r>
    </w:p>
    <w:p w:rsidR="00146E72" w:rsidRDefault="00146E72" w:rsidP="00146E72">
      <w:pPr>
        <w:jc w:val="center"/>
        <w:rPr>
          <w:b/>
        </w:rPr>
      </w:pPr>
    </w:p>
    <w:p w:rsidR="00146E72" w:rsidRDefault="00146E72" w:rsidP="00146E72">
      <w:pPr>
        <w:jc w:val="both"/>
      </w:pPr>
    </w:p>
    <w:p w:rsidR="00146E72" w:rsidRDefault="00146E72" w:rsidP="00146E72">
      <w:pPr>
        <w:jc w:val="both"/>
        <w:rPr>
          <w:b/>
          <w:color w:val="FF0000"/>
        </w:rPr>
      </w:pPr>
      <w:r>
        <w:rPr>
          <w:b/>
          <w:color w:val="auto"/>
        </w:rPr>
        <w:t>«</w:t>
      </w:r>
      <w:proofErr w:type="gramStart"/>
      <w:r>
        <w:rPr>
          <w:b/>
          <w:color w:val="auto"/>
        </w:rPr>
        <w:t>23»  ноября</w:t>
      </w:r>
      <w:proofErr w:type="gramEnd"/>
      <w:r>
        <w:rPr>
          <w:b/>
          <w:color w:val="auto"/>
        </w:rPr>
        <w:t xml:space="preserve"> 2017г.                                                                                                                    </w:t>
      </w:r>
      <w:r>
        <w:rPr>
          <w:b/>
          <w:color w:val="000000" w:themeColor="text1"/>
        </w:rPr>
        <w:t>№4</w:t>
      </w:r>
      <w:r>
        <w:rPr>
          <w:b/>
          <w:color w:val="000000" w:themeColor="text1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                           </w:t>
      </w:r>
    </w:p>
    <w:p w:rsidR="00146E72" w:rsidRDefault="00146E72" w:rsidP="00146E72">
      <w:pPr>
        <w:jc w:val="both"/>
        <w:rPr>
          <w:b/>
        </w:rPr>
      </w:pPr>
      <w:r>
        <w:rPr>
          <w:b/>
        </w:rPr>
        <w:t xml:space="preserve">ПРЕДСЕДАТЕЛЬСТВУЮЩИЙ: </w:t>
      </w:r>
    </w:p>
    <w:p w:rsidR="00146E72" w:rsidRDefault="00146E72" w:rsidP="00146E72">
      <w:pPr>
        <w:jc w:val="both"/>
      </w:pPr>
      <w:r>
        <w:t xml:space="preserve">Заместитель председателя межведомственной комиссии </w:t>
      </w:r>
    </w:p>
    <w:p w:rsidR="00146E72" w:rsidRDefault="00146E72" w:rsidP="00146E72">
      <w:pPr>
        <w:jc w:val="both"/>
      </w:pPr>
      <w:r>
        <w:t>МО «Хоринский район» по профилактике</w:t>
      </w:r>
    </w:p>
    <w:p w:rsidR="00146E72" w:rsidRDefault="00146E72" w:rsidP="00146E72">
      <w:pPr>
        <w:jc w:val="both"/>
      </w:pPr>
      <w:proofErr w:type="gramStart"/>
      <w:r>
        <w:t>преступлений  и</w:t>
      </w:r>
      <w:proofErr w:type="gramEnd"/>
      <w:r>
        <w:t xml:space="preserve"> правонарушений                                     </w:t>
      </w:r>
    </w:p>
    <w:p w:rsidR="00146E72" w:rsidRDefault="00146E72" w:rsidP="00146E72">
      <w:pPr>
        <w:jc w:val="both"/>
      </w:pPr>
      <w:r>
        <w:t>Первый заместитель главы муниципального</w:t>
      </w:r>
    </w:p>
    <w:p w:rsidR="00146E72" w:rsidRDefault="00146E72" w:rsidP="00146E72">
      <w:pPr>
        <w:jc w:val="both"/>
      </w:pPr>
      <w:proofErr w:type="gramStart"/>
      <w:r>
        <w:t>образования</w:t>
      </w:r>
      <w:proofErr w:type="gramEnd"/>
      <w:r>
        <w:t xml:space="preserve"> «Хоринский район» </w:t>
      </w:r>
    </w:p>
    <w:p w:rsidR="00146E72" w:rsidRDefault="00146E72" w:rsidP="00146E72">
      <w:pPr>
        <w:jc w:val="both"/>
      </w:pPr>
      <w:proofErr w:type="gramStart"/>
      <w:r>
        <w:t>по</w:t>
      </w:r>
      <w:proofErr w:type="gramEnd"/>
      <w:r>
        <w:t xml:space="preserve"> развитию инфраструктуры</w:t>
      </w:r>
      <w:r>
        <w:tab/>
      </w:r>
      <w:r>
        <w:tab/>
      </w:r>
      <w:r>
        <w:tab/>
        <w:t xml:space="preserve">                     Владимир Данилович </w:t>
      </w:r>
      <w:proofErr w:type="spellStart"/>
      <w:r>
        <w:t>Ильков</w:t>
      </w:r>
      <w:proofErr w:type="spellEnd"/>
    </w:p>
    <w:p w:rsidR="00146E72" w:rsidRDefault="00146E72" w:rsidP="00146E72">
      <w:pPr>
        <w:jc w:val="both"/>
        <w:rPr>
          <w:b/>
        </w:rPr>
      </w:pPr>
    </w:p>
    <w:p w:rsidR="00146E72" w:rsidRDefault="00146E72" w:rsidP="00146E72">
      <w:pPr>
        <w:jc w:val="both"/>
        <w:rPr>
          <w:b/>
        </w:rPr>
      </w:pPr>
      <w:r>
        <w:rPr>
          <w:b/>
        </w:rPr>
        <w:t xml:space="preserve">ПРИСУТСТВОВАЛИ: </w:t>
      </w:r>
    </w:p>
    <w:p w:rsidR="00146E72" w:rsidRDefault="00146E72" w:rsidP="00146E72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8"/>
      </w:tblGrid>
      <w:tr w:rsidR="00146E72" w:rsidTr="004C1F1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Члены комиссии </w:t>
            </w:r>
          </w:p>
        </w:tc>
      </w:tr>
      <w:tr w:rsidR="00146E72" w:rsidTr="004C1F15">
        <w:trPr>
          <w:trHeight w:val="74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Брельгин</w:t>
            </w:r>
            <w:proofErr w:type="spellEnd"/>
            <w:r>
              <w:rPr>
                <w:lang w:eastAsia="en-US"/>
              </w:rPr>
              <w:t xml:space="preserve"> Сергей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межмуниципального отдела МВД России «Хоринский»</w:t>
            </w:r>
          </w:p>
        </w:tc>
      </w:tr>
      <w:tr w:rsidR="00146E72" w:rsidTr="004C1F15">
        <w:trPr>
          <w:trHeight w:val="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Ламханова</w:t>
            </w:r>
            <w:proofErr w:type="spellEnd"/>
            <w:r>
              <w:rPr>
                <w:lang w:eastAsia="en-US"/>
              </w:rPr>
              <w:t xml:space="preserve"> Элеонора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МО «Хоринский район» по социальным вопросам</w:t>
            </w:r>
          </w:p>
        </w:tc>
      </w:tr>
      <w:tr w:rsidR="00146E72" w:rsidTr="004C1F15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Цыдыпов </w:t>
            </w:r>
            <w:proofErr w:type="spellStart"/>
            <w:proofErr w:type="gramStart"/>
            <w:r>
              <w:rPr>
                <w:lang w:eastAsia="en-US"/>
              </w:rPr>
              <w:t>Эрдэм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Батоцыренович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proofErr w:type="spellStart"/>
            <w:r>
              <w:rPr>
                <w:lang w:eastAsia="en-US"/>
              </w:rPr>
              <w:t>Хоринского</w:t>
            </w:r>
            <w:proofErr w:type="spellEnd"/>
            <w:r>
              <w:rPr>
                <w:lang w:eastAsia="en-US"/>
              </w:rPr>
              <w:t xml:space="preserve"> РОСП УФССП России по РБ</w:t>
            </w:r>
          </w:p>
        </w:tc>
      </w:tr>
      <w:tr w:rsidR="00146E72" w:rsidTr="004C1F15">
        <w:trPr>
          <w:trHeight w:val="5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Беликова Людмила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филиала по </w:t>
            </w:r>
            <w:proofErr w:type="spellStart"/>
            <w:r>
              <w:rPr>
                <w:lang w:eastAsia="en-US"/>
              </w:rPr>
              <w:t>Хоринскому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району  ФКУ</w:t>
            </w:r>
            <w:proofErr w:type="gramEnd"/>
            <w:r>
              <w:rPr>
                <w:lang w:eastAsia="en-US"/>
              </w:rPr>
              <w:t xml:space="preserve"> УИИ УФСИН России по РБ, член комиссии </w:t>
            </w:r>
          </w:p>
        </w:tc>
      </w:tr>
      <w:tr w:rsidR="00146E72" w:rsidTr="004C1F15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Доржиева Ирина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bCs/>
                <w:iCs/>
                <w:color w:val="auto"/>
                <w:lang w:eastAsia="en-US"/>
              </w:rPr>
              <w:t xml:space="preserve">Начальник миграционного пункта МО МВД РФ «Хоринский», член комиссии </w:t>
            </w:r>
          </w:p>
        </w:tc>
      </w:tr>
      <w:tr w:rsidR="00146E72" w:rsidTr="004C1F15">
        <w:trPr>
          <w:trHeight w:val="1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Жамбалова</w:t>
            </w:r>
            <w:proofErr w:type="spellEnd"/>
            <w:r>
              <w:rPr>
                <w:lang w:eastAsia="en-US"/>
              </w:rPr>
              <w:t xml:space="preserve"> Дарима </w:t>
            </w:r>
            <w:proofErr w:type="spellStart"/>
            <w:r>
              <w:rPr>
                <w:lang w:eastAsia="en-US"/>
              </w:rPr>
              <w:t>Шойнхоровна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врач ГБУЗ «</w:t>
            </w:r>
            <w:proofErr w:type="spellStart"/>
            <w:r>
              <w:rPr>
                <w:lang w:eastAsia="en-US"/>
              </w:rPr>
              <w:t>Хоринская</w:t>
            </w:r>
            <w:proofErr w:type="spellEnd"/>
            <w:r>
              <w:rPr>
                <w:lang w:eastAsia="en-US"/>
              </w:rPr>
              <w:t xml:space="preserve"> ЦРБ», член комиссии </w:t>
            </w:r>
          </w:p>
        </w:tc>
      </w:tr>
      <w:tr w:rsidR="00146E72" w:rsidTr="004C1F15">
        <w:trPr>
          <w:trHeight w:val="3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Будаева</w:t>
            </w:r>
            <w:proofErr w:type="spellEnd"/>
            <w:r>
              <w:rPr>
                <w:lang w:eastAsia="en-US"/>
              </w:rPr>
              <w:t xml:space="preserve">  Дарима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Батомункуевна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bCs/>
                <w:iCs/>
                <w:color w:val="auto"/>
                <w:lang w:eastAsia="en-US"/>
              </w:rPr>
            </w:pPr>
            <w:r>
              <w:rPr>
                <w:lang w:eastAsia="en-US"/>
              </w:rPr>
              <w:t xml:space="preserve">Начальник РГУ «Центр социальной поддержки населения» Отдел социальной защиты населения по </w:t>
            </w:r>
            <w:proofErr w:type="spellStart"/>
            <w:r>
              <w:rPr>
                <w:lang w:eastAsia="en-US"/>
              </w:rPr>
              <w:t>Хоринскому</w:t>
            </w:r>
            <w:proofErr w:type="spellEnd"/>
            <w:r>
              <w:rPr>
                <w:lang w:eastAsia="en-US"/>
              </w:rPr>
              <w:t xml:space="preserve"> району, член комиссии</w:t>
            </w:r>
          </w:p>
        </w:tc>
      </w:tr>
      <w:tr w:rsidR="00146E72" w:rsidTr="004C1F15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Батуева Дора </w:t>
            </w:r>
            <w:proofErr w:type="spellStart"/>
            <w:r>
              <w:rPr>
                <w:lang w:eastAsia="en-US"/>
              </w:rPr>
              <w:t>Дондоковна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МКУ «Хоринское управление образования», член комиссии </w:t>
            </w:r>
          </w:p>
        </w:tc>
      </w:tr>
      <w:tr w:rsidR="00146E72" w:rsidTr="004C1F15">
        <w:trPr>
          <w:trHeight w:val="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Жамсаранов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Эрдэм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Аюшеевич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bCs/>
                <w:iCs/>
                <w:color w:val="auto"/>
                <w:lang w:eastAsia="en-US"/>
              </w:rPr>
            </w:pPr>
            <w:r>
              <w:rPr>
                <w:lang w:eastAsia="en-US"/>
              </w:rPr>
              <w:t>Начальник МКУ «Управление культуры МО «Хоринский район»</w:t>
            </w:r>
          </w:p>
        </w:tc>
      </w:tr>
      <w:tr w:rsidR="00146E72" w:rsidTr="004C1F1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Пешина</w:t>
            </w:r>
            <w:proofErr w:type="spellEnd"/>
            <w:r>
              <w:rPr>
                <w:lang w:eastAsia="en-US"/>
              </w:rPr>
              <w:t xml:space="preserve"> Наталья Владимировна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ГКУ «Центр занятости населения </w:t>
            </w:r>
            <w:proofErr w:type="spellStart"/>
            <w:r>
              <w:rPr>
                <w:lang w:eastAsia="en-US"/>
              </w:rPr>
              <w:t>Хоринского</w:t>
            </w:r>
            <w:proofErr w:type="spellEnd"/>
            <w:r>
              <w:rPr>
                <w:lang w:eastAsia="en-US"/>
              </w:rPr>
              <w:t xml:space="preserve"> района», член комиссии</w:t>
            </w:r>
          </w:p>
        </w:tc>
      </w:tr>
      <w:tr w:rsidR="00146E72" w:rsidTr="004C1F1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Беликов Сергей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Консультант сектора ГО и </w:t>
            </w:r>
            <w:proofErr w:type="gramStart"/>
            <w:r>
              <w:rPr>
                <w:lang w:eastAsia="en-US"/>
              </w:rPr>
              <w:t>ЧС  Администрации</w:t>
            </w:r>
            <w:proofErr w:type="gramEnd"/>
            <w:r>
              <w:rPr>
                <w:lang w:eastAsia="en-US"/>
              </w:rPr>
              <w:t xml:space="preserve"> МО «Хоринский район», член комиссии</w:t>
            </w:r>
          </w:p>
        </w:tc>
      </w:tr>
      <w:tr w:rsidR="00146E72" w:rsidTr="004C1F15">
        <w:trPr>
          <w:trHeight w:val="3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Бальжинимаева</w:t>
            </w:r>
            <w:proofErr w:type="spellEnd"/>
            <w:r>
              <w:rPr>
                <w:lang w:eastAsia="en-US"/>
              </w:rPr>
              <w:t xml:space="preserve"> Надежда </w:t>
            </w:r>
            <w:proofErr w:type="spellStart"/>
            <w:r>
              <w:rPr>
                <w:lang w:eastAsia="en-US"/>
              </w:rPr>
              <w:t>Баировна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КДН и ЗП Администрации МО «Хоринский район»</w:t>
            </w:r>
          </w:p>
        </w:tc>
      </w:tr>
      <w:tr w:rsidR="00146E72" w:rsidTr="004C1F15">
        <w:trPr>
          <w:trHeight w:val="1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Цыдыпова </w:t>
            </w:r>
            <w:proofErr w:type="spellStart"/>
            <w:r>
              <w:rPr>
                <w:lang w:eastAsia="en-US"/>
              </w:rPr>
              <w:t>Долгор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Баясхалановна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органа опеки и попечительства Администрации МО «Хоринский район»</w:t>
            </w:r>
          </w:p>
        </w:tc>
      </w:tr>
      <w:tr w:rsidR="00146E72" w:rsidTr="004C1F15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Рабданов</w:t>
            </w:r>
            <w:proofErr w:type="spellEnd"/>
            <w:r>
              <w:rPr>
                <w:lang w:eastAsia="en-US"/>
              </w:rPr>
              <w:t xml:space="preserve"> Аркадий </w:t>
            </w:r>
            <w:proofErr w:type="spellStart"/>
            <w:r>
              <w:rPr>
                <w:lang w:eastAsia="en-US"/>
              </w:rPr>
              <w:t>Гарапович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делам молодежи, детей, физической культуры и спорта Администрации МО «Хоринский район»</w:t>
            </w:r>
          </w:p>
        </w:tc>
      </w:tr>
      <w:tr w:rsidR="00146E72" w:rsidTr="004C1F15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Стрекаловская</w:t>
            </w:r>
            <w:proofErr w:type="spellEnd"/>
            <w:r>
              <w:rPr>
                <w:lang w:eastAsia="en-US"/>
              </w:rPr>
              <w:t xml:space="preserve"> Лидия Григорьевна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4C1F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редактор газеты «</w:t>
            </w:r>
            <w:proofErr w:type="spellStart"/>
            <w:r>
              <w:rPr>
                <w:lang w:eastAsia="en-US"/>
              </w:rPr>
              <w:t>Удинская</w:t>
            </w:r>
            <w:proofErr w:type="spellEnd"/>
            <w:r>
              <w:rPr>
                <w:lang w:eastAsia="en-US"/>
              </w:rPr>
              <w:t xml:space="preserve"> новь»</w:t>
            </w:r>
          </w:p>
        </w:tc>
      </w:tr>
    </w:tbl>
    <w:p w:rsidR="00146E72" w:rsidRDefault="00146E72" w:rsidP="00146E72">
      <w:pPr>
        <w:pBdr>
          <w:bottom w:val="single" w:sz="12" w:space="1" w:color="auto"/>
        </w:pBdr>
        <w:jc w:val="both"/>
        <w:rPr>
          <w:b/>
        </w:rPr>
      </w:pPr>
    </w:p>
    <w:p w:rsidR="00146E72" w:rsidRDefault="00146E72" w:rsidP="00146E72">
      <w:pPr>
        <w:pBdr>
          <w:bottom w:val="single" w:sz="12" w:space="1" w:color="auto"/>
        </w:pBdr>
        <w:jc w:val="both"/>
        <w:rPr>
          <w:b/>
          <w:color w:val="000000" w:themeColor="text1"/>
        </w:rPr>
      </w:pPr>
    </w:p>
    <w:p w:rsidR="00146E72" w:rsidRDefault="00146E72" w:rsidP="00146E72">
      <w:pPr>
        <w:pBdr>
          <w:bottom w:val="single" w:sz="12" w:space="1" w:color="auto"/>
        </w:pBdr>
        <w:jc w:val="both"/>
        <w:rPr>
          <w:i/>
          <w:color w:val="000000" w:themeColor="text1"/>
        </w:rPr>
      </w:pPr>
      <w:r>
        <w:rPr>
          <w:b/>
          <w:color w:val="000000" w:themeColor="text1"/>
        </w:rPr>
        <w:t xml:space="preserve">Приглашенные: </w:t>
      </w:r>
      <w:proofErr w:type="spellStart"/>
      <w:r>
        <w:rPr>
          <w:color w:val="000000" w:themeColor="text1"/>
        </w:rPr>
        <w:t>Ринчинова</w:t>
      </w:r>
      <w:proofErr w:type="spellEnd"/>
      <w:r>
        <w:rPr>
          <w:color w:val="000000" w:themeColor="text1"/>
        </w:rPr>
        <w:t xml:space="preserve"> Н.Д.</w:t>
      </w:r>
      <w:r>
        <w:rPr>
          <w:i/>
          <w:color w:val="000000" w:themeColor="text1"/>
        </w:rPr>
        <w:t xml:space="preserve"> - начальник отдела по правовому и информационному сопровождению деятельности администрации МО «Хоринский район».</w:t>
      </w:r>
    </w:p>
    <w:p w:rsidR="00C44C23" w:rsidRDefault="00C44C23" w:rsidP="00C44C23">
      <w:pPr>
        <w:pBdr>
          <w:bottom w:val="single" w:sz="12" w:space="1" w:color="auto"/>
        </w:pBdr>
        <w:ind w:firstLine="708"/>
        <w:jc w:val="both"/>
        <w:rPr>
          <w:color w:val="000000" w:themeColor="text1"/>
        </w:rPr>
      </w:pPr>
      <w:r>
        <w:rPr>
          <w:b/>
        </w:rPr>
        <w:t>1.О результатах работы отдела по делам молодежи, детей, ФК и спорта Администрации МО «Хоринский район» среди несовершеннолетних и молодежи, направленной на снижение подростковой преступности, а также преступных проявлений в отношении несовершеннолетних</w:t>
      </w:r>
      <w:r>
        <w:rPr>
          <w:b/>
          <w:color w:val="000000" w:themeColor="text1"/>
        </w:rPr>
        <w:t>:</w:t>
      </w:r>
    </w:p>
    <w:p w:rsidR="00C44C23" w:rsidRDefault="00C44C23" w:rsidP="00C44C23">
      <w:pPr>
        <w:tabs>
          <w:tab w:val="left" w:pos="567"/>
        </w:tabs>
        <w:jc w:val="both"/>
        <w:rPr>
          <w:i/>
          <w:color w:val="FF0000"/>
        </w:rPr>
      </w:pPr>
      <w:proofErr w:type="gramStart"/>
      <w:r>
        <w:rPr>
          <w:b/>
          <w:i/>
          <w:color w:val="auto"/>
        </w:rPr>
        <w:t>Доклад:</w:t>
      </w:r>
      <w:r>
        <w:rPr>
          <w:i/>
          <w:color w:val="FF0000"/>
        </w:rPr>
        <w:t xml:space="preserve">  </w:t>
      </w:r>
      <w:r>
        <w:rPr>
          <w:i/>
        </w:rPr>
        <w:t>(</w:t>
      </w:r>
      <w:proofErr w:type="spellStart"/>
      <w:proofErr w:type="gramEnd"/>
      <w:r>
        <w:rPr>
          <w:i/>
        </w:rPr>
        <w:t>Рабданов</w:t>
      </w:r>
      <w:proofErr w:type="spellEnd"/>
      <w:r>
        <w:rPr>
          <w:i/>
        </w:rPr>
        <w:t xml:space="preserve"> А.Г.  – Начальник отдела по делам молодежи, детей, ФК и спорта Администрации МО «Хоринский район»)</w:t>
      </w:r>
      <w:r>
        <w:rPr>
          <w:i/>
          <w:color w:val="FF0000"/>
        </w:rPr>
        <w:t xml:space="preserve"> </w:t>
      </w:r>
    </w:p>
    <w:p w:rsidR="00C44C23" w:rsidRPr="0080002F" w:rsidRDefault="00C44C23" w:rsidP="00C44C23">
      <w:pPr>
        <w:shd w:val="clear" w:color="auto" w:fill="FFFFFF" w:themeFill="background1"/>
        <w:ind w:firstLine="360"/>
        <w:jc w:val="both"/>
      </w:pPr>
      <w:r w:rsidRPr="0080002F">
        <w:rPr>
          <w:shd w:val="clear" w:color="auto" w:fill="F5F5F5"/>
        </w:rPr>
        <w:t xml:space="preserve">Одним из основных направлений деятельности отдела по делам </w:t>
      </w:r>
      <w:proofErr w:type="gramStart"/>
      <w:r w:rsidRPr="0080002F">
        <w:rPr>
          <w:shd w:val="clear" w:color="auto" w:fill="F5F5F5"/>
        </w:rPr>
        <w:t>молодежи  в</w:t>
      </w:r>
      <w:proofErr w:type="gramEnd"/>
      <w:r w:rsidRPr="0080002F">
        <w:rPr>
          <w:shd w:val="clear" w:color="auto" w:fill="F5F5F5"/>
        </w:rPr>
        <w:t xml:space="preserve"> области профилактики правонарушений и преступлений является  удовлетворение  потребностей молодежи в информации, необходимой ей для социальной, правовой защищенности . Снижение уровня правонарушений, социальной напряженности, безработицы среди молодежи. Реализация мер по снижению уровня преступности, нарушений общественного порядка, употребления алкоголя и наркотических веществ. Профилактика правонарушений и преступности среди подростков и молодежи и защита их прав. Решение социально-экономических проблем молодежи. Повышение </w:t>
      </w:r>
      <w:proofErr w:type="gramStart"/>
      <w:r w:rsidRPr="0080002F">
        <w:rPr>
          <w:shd w:val="clear" w:color="auto" w:fill="F5F5F5"/>
        </w:rPr>
        <w:t>уровня  социальной</w:t>
      </w:r>
      <w:proofErr w:type="gramEnd"/>
      <w:r w:rsidRPr="0080002F">
        <w:rPr>
          <w:shd w:val="clear" w:color="auto" w:fill="F5F5F5"/>
        </w:rPr>
        <w:t xml:space="preserve"> и правовой защиты молодежи, оказавшейся в критических, конфликтных ситуациях. Решение проблем эффективной организации свободного времени.</w:t>
      </w:r>
    </w:p>
    <w:p w:rsidR="00C44C23" w:rsidRPr="0080002F" w:rsidRDefault="00C44C23" w:rsidP="00C44C23">
      <w:pPr>
        <w:shd w:val="clear" w:color="auto" w:fill="FFFFFF" w:themeFill="background1"/>
        <w:ind w:firstLine="360"/>
        <w:jc w:val="both"/>
      </w:pPr>
      <w:r w:rsidRPr="0080002F">
        <w:t xml:space="preserve">Совместно </w:t>
      </w:r>
      <w:proofErr w:type="gramStart"/>
      <w:r w:rsidRPr="0080002F">
        <w:t>с  ДЮЦ</w:t>
      </w:r>
      <w:proofErr w:type="gramEnd"/>
      <w:r w:rsidRPr="0080002F">
        <w:t xml:space="preserve">, БРИТ, образовательными учреждениями района и другими организациями и учреждениями системы профилактики района проводилась систематическая и целенаправленная работа по предупреждению безнадзорности и правонарушений среди несовершеннолетних и молодежи. Количество </w:t>
      </w:r>
      <w:proofErr w:type="gramStart"/>
      <w:r w:rsidRPr="0080002F">
        <w:t>детей  социального</w:t>
      </w:r>
      <w:proofErr w:type="gramEnd"/>
      <w:r w:rsidRPr="0080002F">
        <w:t xml:space="preserve"> риска в районе насчитывается 52. За отчетный  период проводились   рейды   в местах массового   скопления молодежи. </w:t>
      </w:r>
    </w:p>
    <w:p w:rsidR="00C44C23" w:rsidRPr="0080002F" w:rsidRDefault="00C44C23" w:rsidP="00C44C23">
      <w:pPr>
        <w:shd w:val="clear" w:color="auto" w:fill="FFFFFF" w:themeFill="background1"/>
        <w:ind w:firstLine="360"/>
        <w:jc w:val="both"/>
      </w:pPr>
      <w:r w:rsidRPr="0080002F">
        <w:t xml:space="preserve">Наш район принимал активное </w:t>
      </w:r>
      <w:proofErr w:type="gramStart"/>
      <w:r w:rsidRPr="0080002F">
        <w:t>участие  в</w:t>
      </w:r>
      <w:proofErr w:type="gramEnd"/>
      <w:r w:rsidRPr="0080002F">
        <w:t xml:space="preserve">  республиканской  акции «Молодежь против наркотиков». Было проведено множество интересных и полезных дел, чтобы заинтересовать молодежь, отвлечь ее от дурных привычек. Возросло количество внешкольных и внеклассных мероприятий </w:t>
      </w:r>
      <w:proofErr w:type="gramStart"/>
      <w:r w:rsidRPr="0080002F">
        <w:t>в  школах</w:t>
      </w:r>
      <w:proofErr w:type="gramEnd"/>
      <w:r w:rsidRPr="0080002F">
        <w:t>, совместно с отделом культуры и районным отделом образования  были приняты меры по вовлечению молодежи в занятия спортом,  кружки, секции, клубы по интересам особенно подростков из группы риска.  </w:t>
      </w:r>
      <w:proofErr w:type="gramStart"/>
      <w:r w:rsidRPr="0080002F">
        <w:t xml:space="preserve">Открыто  </w:t>
      </w:r>
      <w:proofErr w:type="spellStart"/>
      <w:r w:rsidRPr="0080002F">
        <w:t>антикафе</w:t>
      </w:r>
      <w:proofErr w:type="spellEnd"/>
      <w:proofErr w:type="gramEnd"/>
      <w:r w:rsidRPr="0080002F">
        <w:t xml:space="preserve"> « АНОНИМ», в котором, помимо других, занимаются  несовершеннолетние, стоящие на учете в ПДН;</w:t>
      </w:r>
    </w:p>
    <w:p w:rsidR="00C44C23" w:rsidRPr="0080002F" w:rsidRDefault="00C44C23" w:rsidP="00C44C23">
      <w:pPr>
        <w:shd w:val="clear" w:color="auto" w:fill="FFFFFF" w:themeFill="background1"/>
        <w:ind w:firstLine="360"/>
        <w:jc w:val="both"/>
      </w:pPr>
      <w:r w:rsidRPr="0080002F">
        <w:t xml:space="preserve">Продолжает активно действовать юнармейское движение, </w:t>
      </w:r>
      <w:proofErr w:type="gramStart"/>
      <w:r w:rsidRPr="0080002F">
        <w:t>которое  способствует</w:t>
      </w:r>
      <w:proofErr w:type="gramEnd"/>
      <w:r w:rsidRPr="0080002F">
        <w:t xml:space="preserve"> воспитанию в молодежи патриотических чувств, особенно это важно для парней – будущих защитников Родины. В 2017 </w:t>
      </w:r>
      <w:proofErr w:type="gramStart"/>
      <w:r w:rsidRPr="0080002F">
        <w:t>году  в</w:t>
      </w:r>
      <w:proofErr w:type="gramEnd"/>
      <w:r w:rsidRPr="0080002F">
        <w:t xml:space="preserve"> районе проведена ставшая традиционной военно-спортивная  игра, в которой приняло участие 5 команд, а команда-победитель – ХСОШ -  приняла участие  в республиканских финальных играх, в рамках которой проводились соревнования по стрельбе из пневматического оружия, настольному теннису, первенство ДЮСШ по военно-спортивному троеборью. Проводились беседы с учащимися школ, БРИТ о военной службе, о чести и гордости быть офицером Российских Вооруженных Сил. </w:t>
      </w:r>
    </w:p>
    <w:p w:rsidR="00C44C23" w:rsidRPr="0080002F" w:rsidRDefault="00C44C23" w:rsidP="00C44C23">
      <w:pPr>
        <w:shd w:val="clear" w:color="auto" w:fill="FFFFFF" w:themeFill="background1"/>
        <w:ind w:firstLine="360"/>
        <w:jc w:val="both"/>
      </w:pPr>
      <w:r w:rsidRPr="0080002F">
        <w:t xml:space="preserve">Ко Дню Конституции России   было проведено вручение паспортов юным гражданам РФ в торжественной обстановке с </w:t>
      </w:r>
      <w:proofErr w:type="gramStart"/>
      <w:r w:rsidRPr="0080002F">
        <w:t>участием  первых</w:t>
      </w:r>
      <w:proofErr w:type="gramEnd"/>
      <w:r w:rsidRPr="0080002F">
        <w:t xml:space="preserve"> лиц района в рамках республиканской акции  «Я – гражданин  России».</w:t>
      </w:r>
    </w:p>
    <w:p w:rsidR="00C44C23" w:rsidRPr="0080002F" w:rsidRDefault="00C44C23" w:rsidP="00C44C23">
      <w:pPr>
        <w:shd w:val="clear" w:color="auto" w:fill="FFFFFF" w:themeFill="background1"/>
        <w:ind w:firstLine="360"/>
        <w:jc w:val="both"/>
      </w:pPr>
      <w:r w:rsidRPr="0080002F">
        <w:t xml:space="preserve">Наш отдел большое </w:t>
      </w:r>
      <w:proofErr w:type="gramStart"/>
      <w:r w:rsidRPr="0080002F">
        <w:t>внимание  уделяет</w:t>
      </w:r>
      <w:proofErr w:type="gramEnd"/>
      <w:r w:rsidRPr="0080002F">
        <w:t xml:space="preserve"> организации досуга молодежи. Для молодежи в </w:t>
      </w:r>
      <w:proofErr w:type="spellStart"/>
      <w:r w:rsidRPr="0080002F">
        <w:t>антикафе</w:t>
      </w:r>
      <w:proofErr w:type="spellEnd"/>
      <w:r w:rsidRPr="0080002F">
        <w:t xml:space="preserve"> «АНОНИМ» и сельских Домах культуры </w:t>
      </w:r>
      <w:proofErr w:type="gramStart"/>
      <w:r w:rsidRPr="0080002F">
        <w:t>была  разработана</w:t>
      </w:r>
      <w:proofErr w:type="gramEnd"/>
      <w:r w:rsidRPr="0080002F">
        <w:t>  и реализована  совместно с отделом по делам  молодежи  и спорта комплексная    развлекательная программа организации досуга молодежи, в которую вошли самые разнообразные мероприятия.</w:t>
      </w:r>
    </w:p>
    <w:p w:rsidR="00C44C23" w:rsidRPr="0080002F" w:rsidRDefault="00C44C23" w:rsidP="00C44C23">
      <w:pPr>
        <w:ind w:firstLine="360"/>
        <w:jc w:val="both"/>
        <w:rPr>
          <w:rFonts w:eastAsia="Calibri"/>
        </w:rPr>
      </w:pPr>
      <w:r w:rsidRPr="0080002F">
        <w:t xml:space="preserve">В летний период </w:t>
      </w:r>
      <w:proofErr w:type="gramStart"/>
      <w:r w:rsidRPr="0080002F">
        <w:t xml:space="preserve">реализован  </w:t>
      </w:r>
      <w:r w:rsidRPr="0080002F">
        <w:rPr>
          <w:rFonts w:eastAsia="Calibri"/>
        </w:rPr>
        <w:t>социальный</w:t>
      </w:r>
      <w:proofErr w:type="gramEnd"/>
      <w:r w:rsidRPr="0080002F">
        <w:rPr>
          <w:rFonts w:eastAsia="Calibri"/>
        </w:rPr>
        <w:t xml:space="preserve"> проект по летней занятости подростков  «Радужное лето». Для реализации целей и задач по профилактике безнадзорности, </w:t>
      </w:r>
      <w:r w:rsidRPr="0080002F">
        <w:rPr>
          <w:rFonts w:eastAsia="Calibri"/>
        </w:rPr>
        <w:lastRenderedPageBreak/>
        <w:t xml:space="preserve">занятости </w:t>
      </w:r>
      <w:proofErr w:type="gramStart"/>
      <w:r w:rsidRPr="0080002F">
        <w:rPr>
          <w:rFonts w:eastAsia="Calibri"/>
        </w:rPr>
        <w:t>детей,  правонарушений</w:t>
      </w:r>
      <w:proofErr w:type="gramEnd"/>
      <w:r w:rsidRPr="0080002F">
        <w:rPr>
          <w:rFonts w:eastAsia="Calibri"/>
        </w:rPr>
        <w:t>, укрепления физического и психического здоровья детей, включения младшего поколения в социально-значимую деятельность возникла необходимость внедрения новых форм в организации летней занятости и оздоровления детей.</w:t>
      </w:r>
    </w:p>
    <w:p w:rsidR="00C44C23" w:rsidRPr="0080002F" w:rsidRDefault="00C44C23" w:rsidP="00C44C23">
      <w:pPr>
        <w:jc w:val="both"/>
        <w:rPr>
          <w:rFonts w:eastAsia="Calibri"/>
        </w:rPr>
      </w:pPr>
      <w:r w:rsidRPr="0080002F">
        <w:rPr>
          <w:rFonts w:eastAsia="Calibri"/>
        </w:rPr>
        <w:t xml:space="preserve">      Чтобы дети, подростки не тусовались в подъездах, по улицам с сигаретой и банкой пива в </w:t>
      </w:r>
      <w:proofErr w:type="gramStart"/>
      <w:r w:rsidRPr="0080002F">
        <w:rPr>
          <w:rFonts w:eastAsia="Calibri"/>
        </w:rPr>
        <w:t>руках,  не</w:t>
      </w:r>
      <w:proofErr w:type="gramEnd"/>
      <w:r w:rsidRPr="0080002F">
        <w:rPr>
          <w:rFonts w:eastAsia="Calibri"/>
        </w:rPr>
        <w:t xml:space="preserve"> проводили свободное время  в социальных сетях, а родители не переживали, чем бы занять ребенка, мы предложили занять детей в вечернее время  спортом, играми на спортплощадке, развитием  творческих способностей. Также, в проекте предусмотрена </w:t>
      </w:r>
      <w:proofErr w:type="gramStart"/>
      <w:r w:rsidRPr="0080002F">
        <w:rPr>
          <w:rFonts w:eastAsia="Calibri"/>
        </w:rPr>
        <w:t>трудовая  и</w:t>
      </w:r>
      <w:proofErr w:type="gramEnd"/>
      <w:r w:rsidRPr="0080002F">
        <w:rPr>
          <w:rFonts w:eastAsia="Calibri"/>
        </w:rPr>
        <w:t xml:space="preserve"> волонтерская занятость детей.</w:t>
      </w:r>
    </w:p>
    <w:p w:rsidR="00C44C23" w:rsidRDefault="00C44C23" w:rsidP="00C44C23">
      <w:pPr>
        <w:ind w:firstLine="708"/>
        <w:jc w:val="both"/>
        <w:rPr>
          <w:rFonts w:eastAsia="Calibri"/>
        </w:rPr>
      </w:pPr>
      <w:r w:rsidRPr="0080002F">
        <w:t xml:space="preserve">Большинство мероприятий проводится совместно с отделом культуры и районным отделом образования. Так, например, проводились конкурсы </w:t>
      </w:r>
      <w:proofErr w:type="gramStart"/>
      <w:r w:rsidRPr="0080002F">
        <w:t>агитбригад  «</w:t>
      </w:r>
      <w:proofErr w:type="gramEnd"/>
      <w:r w:rsidRPr="0080002F">
        <w:t>За здоровый образ жизни», концерт « ГОЛОС ДЕТИ», фестиваль « СВОИМИ СИЛАМИ», акция «День Российского флага», акция « Молодежь против терроризма» .</w:t>
      </w:r>
      <w:r w:rsidRPr="0080002F">
        <w:rPr>
          <w:rFonts w:eastAsia="Calibri"/>
        </w:rPr>
        <w:t xml:space="preserve"> Проведена профилактическая акция, совместно с представителями Свято-Никольского Храма и </w:t>
      </w:r>
      <w:proofErr w:type="spellStart"/>
      <w:r w:rsidRPr="0080002F">
        <w:rPr>
          <w:rFonts w:eastAsia="Calibri"/>
        </w:rPr>
        <w:t>Анинского</w:t>
      </w:r>
      <w:proofErr w:type="spellEnd"/>
      <w:r w:rsidRPr="0080002F">
        <w:rPr>
          <w:rFonts w:eastAsia="Calibri"/>
        </w:rPr>
        <w:t xml:space="preserve"> </w:t>
      </w:r>
      <w:proofErr w:type="gramStart"/>
      <w:r w:rsidRPr="0080002F">
        <w:rPr>
          <w:rFonts w:eastAsia="Calibri"/>
        </w:rPr>
        <w:t>Дацана ,</w:t>
      </w:r>
      <w:proofErr w:type="gramEnd"/>
      <w:r w:rsidRPr="0080002F">
        <w:rPr>
          <w:rFonts w:eastAsia="Calibri"/>
        </w:rPr>
        <w:t xml:space="preserve"> </w:t>
      </w:r>
    </w:p>
    <w:p w:rsidR="00C44C23" w:rsidRPr="0080002F" w:rsidRDefault="00C44C23" w:rsidP="00C44C23">
      <w:pPr>
        <w:jc w:val="both"/>
      </w:pPr>
      <w:r>
        <w:rPr>
          <w:rFonts w:eastAsia="Calibri"/>
        </w:rPr>
        <w:t>«</w:t>
      </w:r>
      <w:r w:rsidRPr="0080002F">
        <w:rPr>
          <w:rFonts w:eastAsia="Calibri"/>
        </w:rPr>
        <w:t>Подари мне жизнь», всероссийский день трезвости.</w:t>
      </w:r>
      <w:r w:rsidRPr="0080002F">
        <w:rPr>
          <w:rFonts w:ascii="Calibri" w:eastAsia="Calibri" w:hAnsi="Calibri"/>
        </w:rPr>
        <w:t xml:space="preserve"> </w:t>
      </w:r>
      <w:r w:rsidRPr="0080002F">
        <w:t>Представители творческой молодежи нашего района активно принимают участие в фестивалях и концертах организованн</w:t>
      </w:r>
      <w:r>
        <w:t>ых отделом по делам молодежи (</w:t>
      </w:r>
      <w:r w:rsidRPr="0080002F">
        <w:t>участники СРЦН).</w:t>
      </w:r>
    </w:p>
    <w:p w:rsidR="00C44C23" w:rsidRPr="0080002F" w:rsidRDefault="00C44C23" w:rsidP="00C44C23">
      <w:r w:rsidRPr="0080002F">
        <w:t xml:space="preserve">          Одним из важнейших показателей работы отрасли физической культуры и спорта является массовый спорт.</w:t>
      </w:r>
    </w:p>
    <w:p w:rsidR="00C44C23" w:rsidRPr="0080002F" w:rsidRDefault="00C44C23" w:rsidP="00C44C23">
      <w:pPr>
        <w:jc w:val="both"/>
      </w:pPr>
      <w:r w:rsidRPr="0080002F">
        <w:tab/>
        <w:t>Согласно статистическому отчету №1 ФК за 2016 г. в МО «Хоринский район»:</w:t>
      </w:r>
    </w:p>
    <w:p w:rsidR="00C44C23" w:rsidRPr="0080002F" w:rsidRDefault="00C44C23" w:rsidP="00C44C23">
      <w:pPr>
        <w:jc w:val="both"/>
      </w:pPr>
      <w:r w:rsidRPr="0080002F">
        <w:t>-  всего спортивных сооружений 64, в том числе:</w:t>
      </w:r>
    </w:p>
    <w:p w:rsidR="00C44C23" w:rsidRPr="0080002F" w:rsidRDefault="00C44C23" w:rsidP="00C44C23">
      <w:pPr>
        <w:jc w:val="both"/>
      </w:pPr>
      <w:r w:rsidRPr="0080002F">
        <w:t>1 стадион с трибунами на 1500 мест</w:t>
      </w:r>
    </w:p>
    <w:p w:rsidR="00C44C23" w:rsidRPr="0080002F" w:rsidRDefault="00C44C23" w:rsidP="00C44C23">
      <w:pPr>
        <w:jc w:val="both"/>
      </w:pPr>
      <w:r w:rsidRPr="0080002F">
        <w:t>46 -  плоскостных сооружений.</w:t>
      </w:r>
    </w:p>
    <w:p w:rsidR="00C44C23" w:rsidRPr="0080002F" w:rsidRDefault="00C44C23" w:rsidP="00C44C23">
      <w:pPr>
        <w:jc w:val="both"/>
      </w:pPr>
      <w:r w:rsidRPr="0080002F">
        <w:t xml:space="preserve">15 – </w:t>
      </w:r>
      <w:proofErr w:type="gramStart"/>
      <w:r w:rsidRPr="0080002F">
        <w:t>спортивных  залов</w:t>
      </w:r>
      <w:proofErr w:type="gramEnd"/>
      <w:r w:rsidRPr="0080002F">
        <w:t>, 1 стрелковый тир</w:t>
      </w:r>
    </w:p>
    <w:p w:rsidR="00C44C23" w:rsidRPr="0080002F" w:rsidRDefault="00C44C23" w:rsidP="00C44C23">
      <w:pPr>
        <w:jc w:val="both"/>
      </w:pPr>
      <w:r w:rsidRPr="0080002F">
        <w:tab/>
        <w:t xml:space="preserve">Численность лиц, систематически занимающихся физической культурой и спортом 2016 –5040 чел 31,3% </w:t>
      </w:r>
      <w:proofErr w:type="gramStart"/>
      <w:r w:rsidRPr="0080002F">
        <w:t>( 13</w:t>
      </w:r>
      <w:proofErr w:type="gramEnd"/>
      <w:r w:rsidRPr="0080002F">
        <w:t xml:space="preserve"> место в рейтинге районов по ФК и С по РБ)</w:t>
      </w:r>
    </w:p>
    <w:p w:rsidR="00C44C23" w:rsidRPr="0080002F" w:rsidRDefault="00C44C23" w:rsidP="00C44C23">
      <w:pPr>
        <w:jc w:val="both"/>
      </w:pPr>
      <w:r w:rsidRPr="0080002F">
        <w:tab/>
        <w:t xml:space="preserve">По итогам 2016 года в сфере физической культуры и спорта в районе трудятся </w:t>
      </w:r>
      <w:proofErr w:type="gramStart"/>
      <w:r w:rsidRPr="0080002F">
        <w:t>43  штатных</w:t>
      </w:r>
      <w:proofErr w:type="gramEnd"/>
      <w:r w:rsidRPr="0080002F">
        <w:t xml:space="preserve"> работников физической культуры и спорта , в </w:t>
      </w:r>
      <w:proofErr w:type="spellStart"/>
      <w:r w:rsidRPr="0080002F">
        <w:t>т.ч</w:t>
      </w:r>
      <w:proofErr w:type="spellEnd"/>
      <w:r w:rsidRPr="0080002F">
        <w:t>. 20 в общеобразовательных школах, 1 в Бритте, 15  в ДЮСШ, 5 – инструкторов, 2 – в отделе.</w:t>
      </w:r>
    </w:p>
    <w:p w:rsidR="00C44C23" w:rsidRPr="0080002F" w:rsidRDefault="00C44C23" w:rsidP="00C44C23">
      <w:pPr>
        <w:jc w:val="both"/>
      </w:pPr>
      <w:r w:rsidRPr="0080002F">
        <w:tab/>
        <w:t>20 преподавателей со специальным высшим образованием, 28 человек в возрасте (31-60лет), 2 старше 60 лет, 4 чел. – впервые приступившие к работе в области ФК и С.</w:t>
      </w:r>
    </w:p>
    <w:p w:rsidR="00C44C23" w:rsidRPr="0080002F" w:rsidRDefault="00C44C23" w:rsidP="00C44C23">
      <w:pPr>
        <w:jc w:val="both"/>
      </w:pPr>
      <w:r w:rsidRPr="0080002F">
        <w:tab/>
        <w:t>Всего коллективов физической культуры и спорта 44:17 в образовательных учреждениях, 1 БРИТ, 1 дополнительного образования (ДЮСШ), 24 – предприятий, организаций и учреждений.</w:t>
      </w:r>
    </w:p>
    <w:p w:rsidR="00C44C23" w:rsidRPr="0080002F" w:rsidRDefault="00C44C23" w:rsidP="00C44C23">
      <w:pPr>
        <w:jc w:val="both"/>
      </w:pPr>
      <w:r w:rsidRPr="0080002F">
        <w:tab/>
        <w:t xml:space="preserve">Общий объем расходов бюджета муниципального образования на физическую культуру и спорт в 2016 -500,0 </w:t>
      </w:r>
      <w:proofErr w:type="spellStart"/>
      <w:r w:rsidRPr="0080002F">
        <w:t>тыс.руб</w:t>
      </w:r>
      <w:proofErr w:type="spellEnd"/>
      <w:r w:rsidRPr="0080002F">
        <w:t xml:space="preserve">. 2017г. – 500,0 </w:t>
      </w:r>
      <w:proofErr w:type="spellStart"/>
      <w:r w:rsidRPr="0080002F">
        <w:t>тыс.руб</w:t>
      </w:r>
      <w:proofErr w:type="spellEnd"/>
      <w:r w:rsidRPr="0080002F">
        <w:t>.</w:t>
      </w:r>
    </w:p>
    <w:p w:rsidR="00C44C23" w:rsidRPr="0080002F" w:rsidRDefault="00C44C23" w:rsidP="00C44C23">
      <w:pPr>
        <w:jc w:val="both"/>
      </w:pPr>
      <w:r w:rsidRPr="0080002F">
        <w:tab/>
        <w:t>Результат участия сборной района в Республиканских сельских зимний и летних спортивных Играх:</w:t>
      </w:r>
    </w:p>
    <w:p w:rsidR="00C44C23" w:rsidRPr="0080002F" w:rsidRDefault="00C44C23" w:rsidP="00C44C23">
      <w:pPr>
        <w:jc w:val="both"/>
      </w:pPr>
      <w:r w:rsidRPr="0080002F">
        <w:t xml:space="preserve">- </w:t>
      </w:r>
      <w:r w:rsidRPr="0080002F">
        <w:rPr>
          <w:u w:val="single"/>
        </w:rPr>
        <w:t>зимние</w:t>
      </w:r>
      <w:r w:rsidRPr="0080002F">
        <w:t xml:space="preserve"> 2017г. = 12 место (Мухоршибирь), 2015г =12 место (Гусиноозерск).</w:t>
      </w:r>
    </w:p>
    <w:p w:rsidR="00C44C23" w:rsidRPr="0080002F" w:rsidRDefault="00C44C23" w:rsidP="00C44C23">
      <w:pPr>
        <w:jc w:val="both"/>
      </w:pPr>
      <w:r w:rsidRPr="0080002F">
        <w:t xml:space="preserve">- </w:t>
      </w:r>
      <w:proofErr w:type="gramStart"/>
      <w:r w:rsidRPr="0080002F">
        <w:rPr>
          <w:u w:val="single"/>
        </w:rPr>
        <w:t xml:space="preserve">летние:  </w:t>
      </w:r>
      <w:r w:rsidRPr="0080002F">
        <w:t>2016</w:t>
      </w:r>
      <w:proofErr w:type="gramEnd"/>
      <w:r w:rsidRPr="0080002F">
        <w:t xml:space="preserve"> г – 14 место (Курумкан).</w:t>
      </w:r>
    </w:p>
    <w:p w:rsidR="00C44C23" w:rsidRPr="0080002F" w:rsidRDefault="00C44C23" w:rsidP="00C44C23">
      <w:pPr>
        <w:jc w:val="both"/>
      </w:pPr>
      <w:r w:rsidRPr="0080002F">
        <w:t xml:space="preserve">         В целях реализации мероприятий по формированию здорового образа жизни граждан в 2016 году </w:t>
      </w:r>
      <w:proofErr w:type="gramStart"/>
      <w:r w:rsidRPr="0080002F">
        <w:t>Отделом  по</w:t>
      </w:r>
      <w:proofErr w:type="gramEnd"/>
      <w:r w:rsidRPr="0080002F">
        <w:t xml:space="preserve"> делам молодежи и спорту Администрации МО «Хоринский район» планируются и проводятся порядка 50 мероприятий. В целом календарный план выдерживается, не смотря на финансовые и иные затруднения. Традиционно проводятся крупные массовые мероприятия «</w:t>
      </w:r>
      <w:proofErr w:type="spellStart"/>
      <w:r w:rsidRPr="0080002F">
        <w:t>Сагаалган</w:t>
      </w:r>
      <w:proofErr w:type="spellEnd"/>
      <w:r w:rsidRPr="0080002F">
        <w:t>» и «</w:t>
      </w:r>
      <w:proofErr w:type="spellStart"/>
      <w:r w:rsidRPr="0080002F">
        <w:t>Сурхарбан</w:t>
      </w:r>
      <w:proofErr w:type="spellEnd"/>
      <w:r w:rsidRPr="0080002F">
        <w:t xml:space="preserve">», Республиканские турниры по боксу, памяти </w:t>
      </w:r>
      <w:proofErr w:type="spellStart"/>
      <w:r w:rsidRPr="0080002F">
        <w:t>Д.Жанаева</w:t>
      </w:r>
      <w:proofErr w:type="spellEnd"/>
      <w:r w:rsidRPr="0080002F">
        <w:t xml:space="preserve"> и по вольной борьбе на призы </w:t>
      </w:r>
      <w:proofErr w:type="spellStart"/>
      <w:r w:rsidRPr="0080002F">
        <w:t>В.И.Халтанова</w:t>
      </w:r>
      <w:proofErr w:type="spellEnd"/>
      <w:r w:rsidRPr="0080002F">
        <w:t xml:space="preserve">. Большой толчок в развитии дает возобновление районных спортивных Игр, накануне Республиканских сельских спортивных Игр. Свою лепту в развитие </w:t>
      </w:r>
      <w:proofErr w:type="gramStart"/>
      <w:r w:rsidRPr="0080002F">
        <w:t>национальных  видов</w:t>
      </w:r>
      <w:proofErr w:type="gramEnd"/>
      <w:r w:rsidRPr="0080002F">
        <w:t xml:space="preserve"> вносят Игры 3-х мужей, проводимые </w:t>
      </w:r>
      <w:proofErr w:type="spellStart"/>
      <w:r w:rsidRPr="0080002F">
        <w:t>Анинским</w:t>
      </w:r>
      <w:proofErr w:type="spellEnd"/>
      <w:r w:rsidRPr="0080002F">
        <w:t xml:space="preserve"> дацаном с </w:t>
      </w:r>
      <w:proofErr w:type="spellStart"/>
      <w:r w:rsidRPr="0080002F">
        <w:t>Сангхой</w:t>
      </w:r>
      <w:proofErr w:type="spellEnd"/>
      <w:r w:rsidRPr="0080002F">
        <w:t xml:space="preserve"> РФ. Фестиваль традиционных игр народов Бурятии. Лучники подтвердили, что не случайно были </w:t>
      </w:r>
      <w:proofErr w:type="gramStart"/>
      <w:r w:rsidRPr="0080002F">
        <w:t>призерами  на</w:t>
      </w:r>
      <w:proofErr w:type="gramEnd"/>
      <w:r w:rsidRPr="0080002F">
        <w:t xml:space="preserve"> </w:t>
      </w:r>
      <w:proofErr w:type="spellStart"/>
      <w:r w:rsidRPr="0080002F">
        <w:t>играх,а</w:t>
      </w:r>
      <w:proofErr w:type="spellEnd"/>
      <w:r w:rsidRPr="0080002F">
        <w:t xml:space="preserve"> </w:t>
      </w:r>
      <w:proofErr w:type="spellStart"/>
      <w:r w:rsidRPr="0080002F">
        <w:t>Нанзатов</w:t>
      </w:r>
      <w:proofErr w:type="spellEnd"/>
      <w:r w:rsidRPr="0080002F">
        <w:t xml:space="preserve"> </w:t>
      </w:r>
      <w:proofErr w:type="spellStart"/>
      <w:r w:rsidRPr="0080002F">
        <w:t>Батор</w:t>
      </w:r>
      <w:proofErr w:type="spellEnd"/>
      <w:r w:rsidRPr="0080002F">
        <w:t xml:space="preserve"> абсолютный чемпион Игр и на сегодня </w:t>
      </w:r>
      <w:proofErr w:type="spellStart"/>
      <w:r w:rsidRPr="0080002F">
        <w:t>Чимита</w:t>
      </w:r>
      <w:proofErr w:type="spellEnd"/>
      <w:r w:rsidRPr="0080002F">
        <w:t xml:space="preserve"> </w:t>
      </w:r>
      <w:proofErr w:type="spellStart"/>
      <w:r w:rsidRPr="0080002F">
        <w:t>Лубсанова</w:t>
      </w:r>
      <w:proofErr w:type="spellEnd"/>
      <w:r w:rsidRPr="0080002F">
        <w:t xml:space="preserve"> выполнила </w:t>
      </w:r>
      <w:r w:rsidRPr="0080002F">
        <w:lastRenderedPageBreak/>
        <w:t xml:space="preserve">норматив мастера спорта России (2016 г.).Следует отметить успехи юных спортсменов в 2016 – 2017 годах практически по всем видам спорта. </w:t>
      </w:r>
    </w:p>
    <w:p w:rsidR="00C44C23" w:rsidRPr="0080002F" w:rsidRDefault="00C44C23" w:rsidP="00C44C23">
      <w:pPr>
        <w:jc w:val="both"/>
      </w:pPr>
      <w:r w:rsidRPr="0080002F">
        <w:t xml:space="preserve">      На зимних Играх 2017г. </w:t>
      </w:r>
      <w:proofErr w:type="gramStart"/>
      <w:r w:rsidRPr="0080002F">
        <w:t>в  Мухоршибири</w:t>
      </w:r>
      <w:proofErr w:type="gramEnd"/>
      <w:r w:rsidRPr="0080002F">
        <w:t xml:space="preserve"> заняли 12 место, в основном за счет провала в хоккее с мячом. Хотя считались одними из претендентов, так как являлись финалистами в Чемпионате и Кубке РБ. Потенциал есть, потому, что наши юношеские команды постоянно в призерах, по всем возрастам в первенстве Бурятии. В этом сезоне заливали 2 катка в райцентре, в </w:t>
      </w:r>
      <w:proofErr w:type="spellStart"/>
      <w:r w:rsidRPr="0080002F">
        <w:t>с.В-Тальцы</w:t>
      </w:r>
      <w:proofErr w:type="spellEnd"/>
      <w:r w:rsidRPr="0080002F">
        <w:t xml:space="preserve"> и </w:t>
      </w:r>
      <w:proofErr w:type="spellStart"/>
      <w:r w:rsidRPr="0080002F">
        <w:t>Тохорюкте</w:t>
      </w:r>
      <w:proofErr w:type="spellEnd"/>
      <w:r w:rsidRPr="0080002F">
        <w:t>.</w:t>
      </w:r>
    </w:p>
    <w:p w:rsidR="00C44C23" w:rsidRPr="0080002F" w:rsidRDefault="00C44C23" w:rsidP="00C44C23">
      <w:pPr>
        <w:jc w:val="both"/>
      </w:pPr>
      <w:r w:rsidRPr="0080002F">
        <w:tab/>
        <w:t>Проблемные виды – это лыжные гонки и зимнее многоборье. В приобретении спортивного инвентаря в 2017 году сделали акцент на лыжный инвентарь. Приобрели специальный инвентарь для нового вида спорта в программе зимних игр. Добавился еще один вид – это зимнее ориентирование на лыжах. Также экипировали сборную района зимней парадной формой. А для хоккеистов полный комплект для хоккея с мячом.</w:t>
      </w:r>
    </w:p>
    <w:p w:rsidR="00C44C23" w:rsidRPr="0080002F" w:rsidRDefault="00C44C23" w:rsidP="00C44C23">
      <w:pPr>
        <w:jc w:val="both"/>
      </w:pPr>
      <w:r w:rsidRPr="0080002F">
        <w:tab/>
        <w:t>Проблемы это: кадры и финансы, или финансы и кадры --- взаимодополняющие друг друга. Отток квалифицированных специалистов, не возвращение молодежи на село. Губительно и для физической культуры и спорта.</w:t>
      </w:r>
    </w:p>
    <w:p w:rsidR="00C44C23" w:rsidRPr="0080002F" w:rsidRDefault="00C44C23" w:rsidP="00C44C23">
      <w:pPr>
        <w:jc w:val="both"/>
      </w:pPr>
      <w:r w:rsidRPr="0080002F">
        <w:t xml:space="preserve">          Во исполнение Указа Президента РФ от 24.03.2014 № 172 «О Всероссийском физкультурно-спортивном комплексе «Готов к труду и обороне (ГТО)» и Распоряжением Правительства Бурятии от 31 июля 2014 г. № 471-р утвержден план мероприятий поэтапного внедрения ВФСК «ГТО» на период 2014 – 2017 годов.</w:t>
      </w:r>
    </w:p>
    <w:p w:rsidR="00C44C23" w:rsidRPr="0080002F" w:rsidRDefault="00C44C23" w:rsidP="00C44C23">
      <w:pPr>
        <w:jc w:val="both"/>
      </w:pPr>
      <w:r w:rsidRPr="0080002F">
        <w:t xml:space="preserve">          1. с 2014 по декабрь 2015 года – организационно-экспериментальный </w:t>
      </w:r>
    </w:p>
    <w:p w:rsidR="00C44C23" w:rsidRPr="0080002F" w:rsidRDefault="00C44C23" w:rsidP="00C44C23">
      <w:pPr>
        <w:jc w:val="both"/>
      </w:pPr>
      <w:r w:rsidRPr="0080002F">
        <w:t xml:space="preserve">         2. 2016 год – этап внедрения комплекса среди обучающихся образовательных ор</w:t>
      </w:r>
      <w:r>
        <w:t>ганизаций (</w:t>
      </w:r>
      <w:r w:rsidRPr="0080002F">
        <w:t>1 – 6 ступени)</w:t>
      </w:r>
    </w:p>
    <w:p w:rsidR="00C44C23" w:rsidRPr="0080002F" w:rsidRDefault="00C44C23" w:rsidP="00C44C23">
      <w:pPr>
        <w:jc w:val="both"/>
      </w:pPr>
      <w:r w:rsidRPr="0080002F">
        <w:t xml:space="preserve">         3. 2017 год – этап повсеместного внедрения комплекса ГТО</w:t>
      </w:r>
    </w:p>
    <w:p w:rsidR="00C44C23" w:rsidRPr="0080002F" w:rsidRDefault="00C44C23" w:rsidP="00C44C23">
      <w:pPr>
        <w:jc w:val="both"/>
      </w:pPr>
      <w:r w:rsidRPr="0080002F">
        <w:t xml:space="preserve">На базе </w:t>
      </w:r>
      <w:proofErr w:type="spellStart"/>
      <w:r w:rsidRPr="0080002F">
        <w:t>Хоринской</w:t>
      </w:r>
      <w:proofErr w:type="spellEnd"/>
      <w:r w:rsidRPr="0080002F">
        <w:t xml:space="preserve"> ДЮСШ создан Центр тестирования по выполнению видов испытаний (тестов), нормативов, требований к оценке уровня знаний и умений в области физической культуры в муниципальном образовании «Хоринский район». Провели 19 мая 2017 </w:t>
      </w:r>
      <w:proofErr w:type="spellStart"/>
      <w:r w:rsidRPr="0080002F">
        <w:t>г.акцию</w:t>
      </w:r>
      <w:proofErr w:type="spellEnd"/>
      <w:r w:rsidRPr="0080002F">
        <w:t xml:space="preserve"> «Единый день ГТО». В настоящее время принимают тесты у организаций и учреждений.</w:t>
      </w:r>
    </w:p>
    <w:p w:rsidR="00C44C23" w:rsidRPr="0080002F" w:rsidRDefault="00C44C23" w:rsidP="00C44C23">
      <w:pPr>
        <w:jc w:val="both"/>
      </w:pPr>
      <w:r w:rsidRPr="0080002F">
        <w:t xml:space="preserve">          Оправдал себя институт инструкторов по физической культуре и спорту. В районе 4 штатные единицы с охватом </w:t>
      </w:r>
      <w:proofErr w:type="spellStart"/>
      <w:r w:rsidRPr="0080002F">
        <w:t>с.Хоринск</w:t>
      </w:r>
      <w:proofErr w:type="spellEnd"/>
      <w:r w:rsidRPr="0080002F">
        <w:t xml:space="preserve"> – 2 чел, </w:t>
      </w:r>
      <w:proofErr w:type="spellStart"/>
      <w:r w:rsidRPr="0080002F">
        <w:t>с.В</w:t>
      </w:r>
      <w:proofErr w:type="spellEnd"/>
      <w:r w:rsidRPr="0080002F">
        <w:t xml:space="preserve"> – </w:t>
      </w:r>
      <w:proofErr w:type="spellStart"/>
      <w:r w:rsidRPr="0080002F">
        <w:t>Тальцах</w:t>
      </w:r>
      <w:proofErr w:type="spellEnd"/>
      <w:r w:rsidRPr="0080002F">
        <w:t xml:space="preserve"> </w:t>
      </w:r>
      <w:proofErr w:type="gramStart"/>
      <w:r w:rsidRPr="0080002F">
        <w:t xml:space="preserve">и  </w:t>
      </w:r>
      <w:proofErr w:type="spellStart"/>
      <w:r w:rsidRPr="0080002F">
        <w:t>с.Удинск</w:t>
      </w:r>
      <w:proofErr w:type="spellEnd"/>
      <w:proofErr w:type="gramEnd"/>
      <w:r w:rsidRPr="0080002F">
        <w:t xml:space="preserve"> и Баян – Гол. Уделяют внимание работе с трудными подростками. Вовлечению их к занятиям </w:t>
      </w:r>
      <w:proofErr w:type="gramStart"/>
      <w:r w:rsidRPr="0080002F">
        <w:t>спортом,  к</w:t>
      </w:r>
      <w:proofErr w:type="gramEnd"/>
      <w:r w:rsidRPr="0080002F">
        <w:t xml:space="preserve"> участию к соревнованиям в турнирах на призы «Плетеный мяч» и «Кожаный мяч», традиционных играх народов республики ( лапта, шагай </w:t>
      </w:r>
      <w:proofErr w:type="spellStart"/>
      <w:r w:rsidRPr="0080002F">
        <w:t>наадан</w:t>
      </w:r>
      <w:proofErr w:type="spellEnd"/>
      <w:r w:rsidRPr="0080002F">
        <w:t>, национальная борьба и т. д). При их непосредственном участии проводится День защиты детей.</w:t>
      </w:r>
    </w:p>
    <w:p w:rsidR="00C44C23" w:rsidRPr="0080002F" w:rsidRDefault="00C44C23" w:rsidP="00C44C23">
      <w:pPr>
        <w:jc w:val="both"/>
      </w:pPr>
      <w:r w:rsidRPr="0080002F">
        <w:tab/>
        <w:t>Перспективы развития ФК и С в 2017 г.</w:t>
      </w:r>
      <w:r>
        <w:t xml:space="preserve"> </w:t>
      </w:r>
      <w:r w:rsidRPr="0080002F">
        <w:t>есть: строительство и ремонт объектов в 2017 г. позволит увеличить показатель обеспеченности объектами спорта и численность занимающихся физической культурой.</w:t>
      </w:r>
    </w:p>
    <w:p w:rsidR="00C44C23" w:rsidRDefault="00C44C23" w:rsidP="00C44C23">
      <w:pPr>
        <w:jc w:val="both"/>
        <w:rPr>
          <w:color w:val="000000" w:themeColor="text1"/>
        </w:rPr>
      </w:pPr>
    </w:p>
    <w:p w:rsidR="00C44C23" w:rsidRDefault="00C44C23" w:rsidP="00C44C23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</w:t>
      </w:r>
      <w:r>
        <w:rPr>
          <w:b/>
          <w:color w:val="000000" w:themeColor="text1"/>
        </w:rPr>
        <w:t>Заслушав и обсудив информацию, решили:</w:t>
      </w:r>
    </w:p>
    <w:p w:rsidR="00C44C23" w:rsidRDefault="00C44C23" w:rsidP="00C44C23">
      <w:pPr>
        <w:jc w:val="both"/>
        <w:rPr>
          <w:b/>
          <w:color w:val="000000" w:themeColor="text1"/>
        </w:rPr>
      </w:pPr>
    </w:p>
    <w:p w:rsidR="00C44C23" w:rsidRDefault="00C44C23" w:rsidP="00C44C2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Информацию принять к сведению.</w:t>
      </w:r>
    </w:p>
    <w:p w:rsidR="00C44C23" w:rsidRPr="00B02FCC" w:rsidRDefault="00B02FCC" w:rsidP="00B02FCC">
      <w:pPr>
        <w:pStyle w:val="a7"/>
        <w:numPr>
          <w:ilvl w:val="0"/>
          <w:numId w:val="3"/>
        </w:numPr>
        <w:tabs>
          <w:tab w:val="clear" w:pos="720"/>
          <w:tab w:val="left" w:pos="567"/>
        </w:tabs>
        <w:ind w:left="284"/>
        <w:jc w:val="both"/>
        <w:rPr>
          <w:color w:val="FF0000"/>
        </w:rPr>
      </w:pPr>
      <w:r w:rsidRPr="00B02FCC">
        <w:t>Отдел по делам молодежи, детей, ФК и спорта Ад</w:t>
      </w:r>
      <w:r>
        <w:t>министрации МО «Хоринский район:</w:t>
      </w:r>
    </w:p>
    <w:p w:rsidR="00C44C23" w:rsidRDefault="00C44C23" w:rsidP="00C44C23">
      <w:pPr>
        <w:tabs>
          <w:tab w:val="num" w:pos="0"/>
        </w:tabs>
        <w:jc w:val="both"/>
        <w:rPr>
          <w:b/>
          <w:color w:val="auto"/>
        </w:rPr>
      </w:pPr>
    </w:p>
    <w:p w:rsidR="00C44C23" w:rsidRDefault="00C44C23" w:rsidP="00C44C23">
      <w:pPr>
        <w:pStyle w:val="a7"/>
        <w:tabs>
          <w:tab w:val="num" w:pos="0"/>
        </w:tabs>
        <w:ind w:left="0"/>
        <w:jc w:val="both"/>
        <w:rPr>
          <w:color w:val="auto"/>
        </w:rPr>
      </w:pPr>
    </w:p>
    <w:p w:rsidR="00C44C23" w:rsidRDefault="00C44C23" w:rsidP="00C44C23">
      <w:pPr>
        <w:pStyle w:val="a7"/>
        <w:tabs>
          <w:tab w:val="num" w:pos="0"/>
        </w:tabs>
        <w:ind w:left="0"/>
        <w:jc w:val="both"/>
        <w:rPr>
          <w:b/>
        </w:rPr>
      </w:pPr>
      <w:r>
        <w:rPr>
          <w:b/>
        </w:rPr>
        <w:t xml:space="preserve">Срок –  </w:t>
      </w:r>
    </w:p>
    <w:p w:rsidR="00B02FCC" w:rsidRDefault="00B02FCC" w:rsidP="00C44C23">
      <w:pPr>
        <w:pStyle w:val="a7"/>
        <w:tabs>
          <w:tab w:val="num" w:pos="0"/>
        </w:tabs>
        <w:ind w:left="0"/>
        <w:jc w:val="both"/>
        <w:rPr>
          <w:b/>
        </w:rPr>
      </w:pPr>
    </w:p>
    <w:p w:rsidR="00C44C23" w:rsidRPr="00C44C23" w:rsidRDefault="00C44C23" w:rsidP="00C44C23">
      <w:pPr>
        <w:ind w:firstLine="708"/>
        <w:jc w:val="both"/>
        <w:rPr>
          <w:b/>
        </w:rPr>
      </w:pPr>
      <w:r>
        <w:rPr>
          <w:b/>
        </w:rPr>
        <w:t>2.</w:t>
      </w:r>
      <w:r w:rsidRPr="00C44C23">
        <w:rPr>
          <w:b/>
          <w:i/>
        </w:rPr>
        <w:t xml:space="preserve"> </w:t>
      </w:r>
      <w:r w:rsidRPr="00C44C23">
        <w:rPr>
          <w:b/>
          <w:u w:val="single"/>
        </w:rPr>
        <w:t>Профилактическая работа среди лиц, освободившихся из мест лишения</w:t>
      </w:r>
      <w:r w:rsidRPr="00D744E3">
        <w:rPr>
          <w:b/>
        </w:rPr>
        <w:t xml:space="preserve"> </w:t>
      </w:r>
      <w:r w:rsidRPr="00C44C23">
        <w:rPr>
          <w:b/>
          <w:u w:val="single"/>
        </w:rPr>
        <w:t>свободы, лиц, осужденных к наказаниям:</w:t>
      </w:r>
      <w:r>
        <w:rPr>
          <w:b/>
          <w:u w:val="single"/>
        </w:rPr>
        <w:t xml:space="preserve">                                                                               </w:t>
      </w:r>
    </w:p>
    <w:p w:rsidR="00C44C23" w:rsidRPr="00A96F60" w:rsidRDefault="00C44C23" w:rsidP="00C44C23">
      <w:pPr>
        <w:ind w:firstLine="708"/>
        <w:jc w:val="both"/>
        <w:rPr>
          <w:b/>
          <w:i/>
        </w:rPr>
      </w:pPr>
      <w:proofErr w:type="gramStart"/>
      <w:r w:rsidRPr="00A96F60">
        <w:rPr>
          <w:b/>
          <w:i/>
        </w:rPr>
        <w:t>доклад</w:t>
      </w:r>
      <w:proofErr w:type="gramEnd"/>
      <w:r w:rsidRPr="00A96F60">
        <w:rPr>
          <w:b/>
          <w:i/>
        </w:rPr>
        <w:t xml:space="preserve">: Беликова Л.А. – начальник филиала по </w:t>
      </w:r>
      <w:proofErr w:type="spellStart"/>
      <w:r w:rsidRPr="00A96F60">
        <w:rPr>
          <w:b/>
          <w:i/>
        </w:rPr>
        <w:t>Хоринскому</w:t>
      </w:r>
      <w:proofErr w:type="spellEnd"/>
      <w:r w:rsidRPr="00A96F60">
        <w:rPr>
          <w:b/>
          <w:i/>
        </w:rPr>
        <w:t xml:space="preserve"> району ФКУ УИИ УФСИН России по РБ; </w:t>
      </w:r>
    </w:p>
    <w:p w:rsidR="00C44C23" w:rsidRDefault="00C44C23" w:rsidP="00C44C23">
      <w:pPr>
        <w:ind w:firstLine="708"/>
        <w:jc w:val="both"/>
        <w:rPr>
          <w:b/>
          <w:i/>
        </w:rPr>
      </w:pPr>
      <w:proofErr w:type="gramStart"/>
      <w:r w:rsidRPr="00A96F60">
        <w:rPr>
          <w:b/>
          <w:i/>
        </w:rPr>
        <w:t>содоклад</w:t>
      </w:r>
      <w:proofErr w:type="gramEnd"/>
      <w:r w:rsidRPr="00A96F60">
        <w:rPr>
          <w:b/>
          <w:i/>
        </w:rPr>
        <w:t xml:space="preserve">: </w:t>
      </w:r>
      <w:proofErr w:type="spellStart"/>
      <w:r w:rsidRPr="00A96F60">
        <w:rPr>
          <w:b/>
          <w:i/>
        </w:rPr>
        <w:t>Пешина</w:t>
      </w:r>
      <w:proofErr w:type="spellEnd"/>
      <w:r w:rsidRPr="00A96F60">
        <w:rPr>
          <w:b/>
          <w:i/>
        </w:rPr>
        <w:t xml:space="preserve"> Н.А. – начальник ГКУ «Центр занятости населения </w:t>
      </w:r>
      <w:proofErr w:type="spellStart"/>
      <w:r w:rsidRPr="00A96F60">
        <w:rPr>
          <w:b/>
          <w:i/>
        </w:rPr>
        <w:t>Хоринского</w:t>
      </w:r>
      <w:proofErr w:type="spellEnd"/>
      <w:r w:rsidRPr="00A96F60">
        <w:rPr>
          <w:b/>
          <w:i/>
        </w:rPr>
        <w:t xml:space="preserve"> района»; </w:t>
      </w:r>
    </w:p>
    <w:p w:rsidR="00E15A3E" w:rsidRPr="00E15A3E" w:rsidRDefault="00E15A3E" w:rsidP="00E15A3E">
      <w:pPr>
        <w:pStyle w:val="3"/>
        <w:spacing w:before="0" w:beforeAutospacing="0" w:after="0" w:afterAutospacing="0" w:line="0" w:lineRule="atLeast"/>
        <w:ind w:firstLine="425"/>
        <w:jc w:val="both"/>
        <w:rPr>
          <w:b w:val="0"/>
          <w:sz w:val="24"/>
          <w:szCs w:val="24"/>
        </w:rPr>
      </w:pPr>
      <w:r w:rsidRPr="00E15A3E">
        <w:rPr>
          <w:b w:val="0"/>
          <w:sz w:val="24"/>
          <w:szCs w:val="24"/>
        </w:rPr>
        <w:lastRenderedPageBreak/>
        <w:t>Поиск работы- занятие не из легких. Даже высококвалифицированным специалистам иногда бывает сложно найти подходящее место. Но есть такая категория граждан, для которых проблема трудоустройства стоит особенно остро. Люди, имеющие судимость, сталкиваются с предвзятым отношением, им гораздо труднее доказать свою профпригодность потенциальному работодателю. Кроме того, существует ряд установленных законом ограничений при выборе места работы.</w:t>
      </w:r>
    </w:p>
    <w:p w:rsidR="00E15A3E" w:rsidRPr="00E15A3E" w:rsidRDefault="00E15A3E" w:rsidP="00E15A3E">
      <w:pPr>
        <w:pStyle w:val="3"/>
        <w:spacing w:before="0" w:beforeAutospacing="0" w:after="0" w:afterAutospacing="0" w:line="0" w:lineRule="atLeast"/>
        <w:ind w:firstLine="425"/>
        <w:jc w:val="both"/>
        <w:rPr>
          <w:b w:val="0"/>
          <w:sz w:val="24"/>
          <w:szCs w:val="24"/>
        </w:rPr>
      </w:pPr>
      <w:r w:rsidRPr="00E15A3E">
        <w:rPr>
          <w:b w:val="0"/>
          <w:sz w:val="24"/>
          <w:szCs w:val="24"/>
        </w:rPr>
        <w:t>Центр занятости руководствуется разнообразными методами работы, как общими, так и индивидуальными, предназначенными для вернувшихся из мест лишения свободы или осужденных условно.</w:t>
      </w:r>
    </w:p>
    <w:p w:rsidR="00E15A3E" w:rsidRPr="00E15A3E" w:rsidRDefault="00E15A3E" w:rsidP="00E15A3E">
      <w:pPr>
        <w:pStyle w:val="3"/>
        <w:spacing w:before="0" w:beforeAutospacing="0" w:after="0" w:afterAutospacing="0"/>
        <w:ind w:firstLine="425"/>
        <w:jc w:val="both"/>
        <w:rPr>
          <w:b w:val="0"/>
          <w:sz w:val="24"/>
          <w:szCs w:val="24"/>
        </w:rPr>
      </w:pPr>
      <w:r w:rsidRPr="00E15A3E">
        <w:rPr>
          <w:b w:val="0"/>
          <w:sz w:val="24"/>
          <w:szCs w:val="24"/>
        </w:rPr>
        <w:t xml:space="preserve">ГКУ ЦЗН </w:t>
      </w:r>
      <w:proofErr w:type="spellStart"/>
      <w:r w:rsidRPr="00E15A3E">
        <w:rPr>
          <w:b w:val="0"/>
          <w:sz w:val="24"/>
          <w:szCs w:val="24"/>
        </w:rPr>
        <w:t>Хоринского</w:t>
      </w:r>
      <w:proofErr w:type="spellEnd"/>
      <w:r w:rsidRPr="00E15A3E">
        <w:rPr>
          <w:b w:val="0"/>
          <w:sz w:val="24"/>
          <w:szCs w:val="24"/>
        </w:rPr>
        <w:t xml:space="preserve"> района проводится регистрация писем-уведомлений, приходящих из учреждений исполнения наказания, о предстоящем освобождении граждан из мест лишения свободы с последующих прибытием в район. За январь-октябрь 2017г. поступило 9 уведомлений о планируемых к освобождению 9 граждан. На все были направлены ответы в исправительные учреждения. Также каждому гражданину направляются письма- приглашения, в которых разъяснены их право обратиться в Центр занятости для получения государственных услуг. За истекший период 2017г. обратился из данной категории 1 гражданин, который был трудоустроенных на общественные работы в СП «Хоринское».</w:t>
      </w:r>
    </w:p>
    <w:p w:rsidR="00E15A3E" w:rsidRPr="00E15A3E" w:rsidRDefault="00E15A3E" w:rsidP="00E15A3E">
      <w:pPr>
        <w:pStyle w:val="3"/>
        <w:spacing w:before="0" w:beforeAutospacing="0" w:after="0" w:afterAutospacing="0"/>
        <w:ind w:firstLine="425"/>
        <w:jc w:val="both"/>
        <w:rPr>
          <w:b w:val="0"/>
          <w:sz w:val="24"/>
          <w:szCs w:val="24"/>
        </w:rPr>
      </w:pPr>
      <w:r w:rsidRPr="00E15A3E">
        <w:rPr>
          <w:b w:val="0"/>
          <w:sz w:val="24"/>
          <w:szCs w:val="24"/>
        </w:rPr>
        <w:t xml:space="preserve">Ведутся мероприятия и в отношении лиц, осужденных к наказаниям и иным мерам уголовно- правового характера без изоляции от общества. Каждый гражданин, направленный филиалом по </w:t>
      </w:r>
      <w:proofErr w:type="spellStart"/>
      <w:r w:rsidRPr="00E15A3E">
        <w:rPr>
          <w:b w:val="0"/>
          <w:sz w:val="24"/>
          <w:szCs w:val="24"/>
        </w:rPr>
        <w:t>Хоринскому</w:t>
      </w:r>
      <w:proofErr w:type="spellEnd"/>
      <w:r w:rsidRPr="00E15A3E">
        <w:rPr>
          <w:b w:val="0"/>
          <w:sz w:val="24"/>
          <w:szCs w:val="24"/>
        </w:rPr>
        <w:t xml:space="preserve"> району ФКУ УИИ УФСИН России по РБ, имеет возможность познакомиться с условиями предоставления услуг службы занятости, процессе постановки на учет, возможностях поиска работы с использованием интернет-киосков, портала «Работа в России», информируются о видах оказываемой социальной помощи. </w:t>
      </w:r>
    </w:p>
    <w:p w:rsidR="00E15A3E" w:rsidRPr="00E15A3E" w:rsidRDefault="00E15A3E" w:rsidP="00E15A3E">
      <w:pPr>
        <w:pStyle w:val="3"/>
        <w:spacing w:before="0" w:beforeAutospacing="0" w:after="0" w:afterAutospacing="0" w:line="0" w:lineRule="atLeast"/>
        <w:ind w:firstLine="425"/>
        <w:jc w:val="both"/>
        <w:rPr>
          <w:b w:val="0"/>
          <w:sz w:val="24"/>
          <w:szCs w:val="24"/>
        </w:rPr>
      </w:pPr>
      <w:r w:rsidRPr="00E15A3E">
        <w:rPr>
          <w:b w:val="0"/>
          <w:sz w:val="24"/>
          <w:szCs w:val="24"/>
        </w:rPr>
        <w:t xml:space="preserve">За январь-октябрь 2017 год в Центр занятости населения обратилось граждан данной категории 21 чел., из них отказались от услуг 6 чел. После первичной консультации обратились повторно с полным пакетом документов 5 чел., из которых 1 чел. получил государственную услугу по профессиональной ориентации и был направлен на курсы по профессиональной подготовке по профессии </w:t>
      </w:r>
      <w:proofErr w:type="spellStart"/>
      <w:r w:rsidRPr="00E15A3E">
        <w:rPr>
          <w:b w:val="0"/>
          <w:sz w:val="24"/>
          <w:szCs w:val="24"/>
        </w:rPr>
        <w:t>электрогазосварщик</w:t>
      </w:r>
      <w:proofErr w:type="spellEnd"/>
      <w:r w:rsidRPr="00E15A3E">
        <w:rPr>
          <w:b w:val="0"/>
          <w:sz w:val="24"/>
          <w:szCs w:val="24"/>
        </w:rPr>
        <w:t xml:space="preserve">, 4 чел. присвоен статус безработного и назначено пособие. По предложению ЦЗН государственная услуга по организации проведения оплачиваемых общественных работ оказана 2 чел, которые приступили к работе. Эта трудовая деятельность имеет социально полезную направленность и является дополнительной социальной поддержкой граждан, ищущих работу. Общественные работы обеспечивают потребность территорий и организаций в выполнении работ, носящих временный характер, сохранение мотивации к труду граждан, имеющих длительный перерыв в работе или не имеющие профессионального образования, т.е. неквалифицированный труд. </w:t>
      </w:r>
    </w:p>
    <w:p w:rsidR="00E15A3E" w:rsidRPr="00E15A3E" w:rsidRDefault="00E15A3E" w:rsidP="00E15A3E">
      <w:pPr>
        <w:pStyle w:val="3"/>
        <w:spacing w:before="0" w:beforeAutospacing="0" w:after="0" w:afterAutospacing="0" w:line="0" w:lineRule="atLeast"/>
        <w:ind w:firstLine="425"/>
        <w:jc w:val="both"/>
        <w:rPr>
          <w:b w:val="0"/>
          <w:sz w:val="24"/>
          <w:szCs w:val="24"/>
        </w:rPr>
      </w:pPr>
      <w:r w:rsidRPr="00E15A3E">
        <w:rPr>
          <w:b w:val="0"/>
          <w:sz w:val="24"/>
          <w:szCs w:val="24"/>
        </w:rPr>
        <w:t xml:space="preserve">Специалисты ЦЗН ежемесячно, либо по мере поступления сведений от работодателя о наличии вакансий неквалифицированных рабочих информируют филиал по </w:t>
      </w:r>
      <w:proofErr w:type="spellStart"/>
      <w:r w:rsidRPr="00E15A3E">
        <w:rPr>
          <w:b w:val="0"/>
          <w:sz w:val="24"/>
          <w:szCs w:val="24"/>
        </w:rPr>
        <w:t>Хоринскому</w:t>
      </w:r>
      <w:proofErr w:type="spellEnd"/>
      <w:r w:rsidRPr="00E15A3E">
        <w:rPr>
          <w:b w:val="0"/>
          <w:sz w:val="24"/>
          <w:szCs w:val="24"/>
        </w:rPr>
        <w:t xml:space="preserve"> району ФКУ УИИ УФСИН России по РБ, проводятся дни открытых дверей для осужденных граждан, мини-ярмарки вакансий рабочих мест. </w:t>
      </w:r>
    </w:p>
    <w:p w:rsidR="00E15A3E" w:rsidRDefault="00E15A3E" w:rsidP="00E15A3E">
      <w:pPr>
        <w:pStyle w:val="3"/>
        <w:spacing w:before="0" w:beforeAutospacing="0" w:after="0" w:afterAutospacing="0" w:line="0" w:lineRule="atLeast"/>
        <w:ind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E15A3E" w:rsidRPr="00A96F60" w:rsidRDefault="00E15A3E" w:rsidP="00C44C23">
      <w:pPr>
        <w:ind w:firstLine="708"/>
        <w:jc w:val="both"/>
        <w:rPr>
          <w:b/>
          <w:i/>
        </w:rPr>
      </w:pPr>
    </w:p>
    <w:p w:rsidR="00C44C23" w:rsidRPr="00A96F60" w:rsidRDefault="00C44C23" w:rsidP="00C44C23">
      <w:pPr>
        <w:ind w:firstLine="708"/>
        <w:jc w:val="both"/>
        <w:rPr>
          <w:b/>
          <w:i/>
          <w:color w:val="000000" w:themeColor="text1"/>
        </w:rPr>
      </w:pPr>
      <w:proofErr w:type="gramStart"/>
      <w:r w:rsidRPr="00A96F60">
        <w:rPr>
          <w:b/>
          <w:i/>
        </w:rPr>
        <w:t>содоклад</w:t>
      </w:r>
      <w:proofErr w:type="gramEnd"/>
      <w:r w:rsidRPr="00A96F60">
        <w:rPr>
          <w:b/>
          <w:i/>
        </w:rPr>
        <w:t xml:space="preserve">: </w:t>
      </w:r>
      <w:proofErr w:type="spellStart"/>
      <w:r w:rsidRPr="00A96F60">
        <w:rPr>
          <w:b/>
          <w:i/>
        </w:rPr>
        <w:t>Будаева</w:t>
      </w:r>
      <w:proofErr w:type="spellEnd"/>
      <w:r w:rsidRPr="00A96F60">
        <w:rPr>
          <w:b/>
          <w:i/>
        </w:rPr>
        <w:t xml:space="preserve"> Д.Б. – начальник РГУ «Центр социальной поддержки населения ОСЗН» по </w:t>
      </w:r>
      <w:proofErr w:type="spellStart"/>
      <w:r w:rsidRPr="00A96F60">
        <w:rPr>
          <w:b/>
          <w:i/>
        </w:rPr>
        <w:t>Хоринскому</w:t>
      </w:r>
      <w:proofErr w:type="spellEnd"/>
      <w:r w:rsidRPr="00A96F60">
        <w:rPr>
          <w:b/>
          <w:i/>
        </w:rPr>
        <w:t xml:space="preserve"> району;</w:t>
      </w:r>
      <w:r w:rsidRPr="00A96F60">
        <w:rPr>
          <w:b/>
          <w:i/>
          <w:color w:val="000000" w:themeColor="text1"/>
        </w:rPr>
        <w:t xml:space="preserve"> </w:t>
      </w:r>
    </w:p>
    <w:p w:rsidR="00654F2D" w:rsidRDefault="00654F2D" w:rsidP="00654F2D">
      <w:pPr>
        <w:ind w:firstLine="709"/>
        <w:jc w:val="both"/>
        <w:rPr>
          <w:szCs w:val="28"/>
        </w:rPr>
      </w:pPr>
      <w:r>
        <w:rPr>
          <w:szCs w:val="28"/>
        </w:rPr>
        <w:t>В рамках реализации ППРБ от 06..07.2012 №411  «Об утверждении Концепции государственной политики</w:t>
      </w:r>
      <w:r w:rsidR="00B02FCC">
        <w:rPr>
          <w:szCs w:val="28"/>
        </w:rPr>
        <w:t xml:space="preserve"> </w:t>
      </w:r>
      <w:r>
        <w:rPr>
          <w:szCs w:val="28"/>
        </w:rPr>
        <w:t>РБ по социальной реабилитации лиц, освободившихся из мест лишения свободы, и лиц, осужденных к наказаниям  и иным мерам уголовно-правового характера без изоляции от общества»  и Закона РБ от 13.10.2010 №1570-</w:t>
      </w:r>
      <w:r w:rsidRPr="00C95627">
        <w:rPr>
          <w:szCs w:val="28"/>
        </w:rPr>
        <w:t>1</w:t>
      </w:r>
      <w:r>
        <w:rPr>
          <w:szCs w:val="28"/>
          <w:lang w:val="en-US"/>
        </w:rPr>
        <w:t>V</w:t>
      </w:r>
      <w:r w:rsidRPr="00C95627">
        <w:rPr>
          <w:szCs w:val="28"/>
        </w:rPr>
        <w:t xml:space="preserve"> </w:t>
      </w:r>
      <w:r>
        <w:rPr>
          <w:szCs w:val="28"/>
        </w:rPr>
        <w:t xml:space="preserve">«О системе профилактики правонарушений в РБ» для лиц, освободившихся из мест лишения свободы, в отношении которых судами установлен административный надзор, граждан, оказавшихся </w:t>
      </w:r>
      <w:r>
        <w:rPr>
          <w:szCs w:val="28"/>
        </w:rPr>
        <w:lastRenderedPageBreak/>
        <w:t xml:space="preserve">в трудной жизненной ситуации – лиц без определенного места жительства, для оказания им содействия в социальной поддержке отдел социальной защиты населения:  </w:t>
      </w:r>
    </w:p>
    <w:p w:rsidR="00654F2D" w:rsidRDefault="00654F2D" w:rsidP="00654F2D">
      <w:pPr>
        <w:ind w:firstLine="709"/>
        <w:jc w:val="both"/>
        <w:rPr>
          <w:szCs w:val="28"/>
        </w:rPr>
      </w:pPr>
      <w:r>
        <w:rPr>
          <w:szCs w:val="28"/>
        </w:rPr>
        <w:t xml:space="preserve">- оказывает содействие в получении социальной </w:t>
      </w:r>
      <w:proofErr w:type="gramStart"/>
      <w:r>
        <w:rPr>
          <w:szCs w:val="28"/>
        </w:rPr>
        <w:t xml:space="preserve">реабилитации( </w:t>
      </w:r>
      <w:proofErr w:type="spellStart"/>
      <w:r>
        <w:rPr>
          <w:szCs w:val="28"/>
        </w:rPr>
        <w:t>в.т.ч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социальной,</w:t>
      </w:r>
    </w:p>
    <w:p w:rsidR="00654F2D" w:rsidRDefault="00654F2D" w:rsidP="00B02FCC">
      <w:pPr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профессиональной</w:t>
      </w:r>
      <w:proofErr w:type="gramEnd"/>
      <w:r>
        <w:rPr>
          <w:szCs w:val="28"/>
        </w:rPr>
        <w:t xml:space="preserve"> и правовой  помощи);</w:t>
      </w:r>
    </w:p>
    <w:p w:rsidR="00654F2D" w:rsidRDefault="00B02FCC" w:rsidP="00654F2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54F2D">
        <w:rPr>
          <w:szCs w:val="28"/>
        </w:rPr>
        <w:t>направляет в реабилитационные учреждения МСЗН РБ для получения психологической помощи и реабилитационных услуг.</w:t>
      </w:r>
    </w:p>
    <w:p w:rsidR="00654F2D" w:rsidRDefault="00654F2D" w:rsidP="00654F2D">
      <w:pPr>
        <w:ind w:firstLine="709"/>
        <w:jc w:val="both"/>
        <w:rPr>
          <w:szCs w:val="28"/>
        </w:rPr>
      </w:pPr>
      <w:r>
        <w:rPr>
          <w:szCs w:val="28"/>
        </w:rPr>
        <w:t>- при наличии нуждаемости в получении полустационарного и стационарного обслуживания направляет в АУСО.</w:t>
      </w:r>
    </w:p>
    <w:p w:rsidR="00654F2D" w:rsidRDefault="00654F2D" w:rsidP="00654F2D">
      <w:pPr>
        <w:ind w:firstLine="709"/>
        <w:jc w:val="both"/>
        <w:rPr>
          <w:szCs w:val="28"/>
        </w:rPr>
      </w:pPr>
      <w:r>
        <w:rPr>
          <w:szCs w:val="28"/>
        </w:rPr>
        <w:t xml:space="preserve">В случае необходимости </w:t>
      </w:r>
      <w:proofErr w:type="gramStart"/>
      <w:r>
        <w:rPr>
          <w:szCs w:val="28"/>
        </w:rPr>
        <w:t>ОСЗН  рассматривает</w:t>
      </w:r>
      <w:proofErr w:type="gramEnd"/>
      <w:r>
        <w:rPr>
          <w:szCs w:val="28"/>
        </w:rPr>
        <w:t xml:space="preserve"> возможность оказания материальной помощи в соответствии с Федеральным Законом  от 17.07.1999 г. № 178-ФЗ «О государственной социальной помощи», оказывает содействие в восстановлении утраченных документов, социально-полезных связей.</w:t>
      </w:r>
    </w:p>
    <w:p w:rsidR="00654F2D" w:rsidRDefault="00654F2D" w:rsidP="00654F2D">
      <w:pPr>
        <w:ind w:firstLine="709"/>
        <w:jc w:val="both"/>
        <w:rPr>
          <w:szCs w:val="28"/>
        </w:rPr>
      </w:pPr>
      <w:r>
        <w:rPr>
          <w:szCs w:val="28"/>
        </w:rPr>
        <w:t>В 2017 г</w:t>
      </w:r>
      <w:r w:rsidR="00B02FCC">
        <w:rPr>
          <w:szCs w:val="28"/>
        </w:rPr>
        <w:t>оду</w:t>
      </w:r>
      <w:r>
        <w:rPr>
          <w:szCs w:val="28"/>
        </w:rPr>
        <w:t xml:space="preserve"> материальная</w:t>
      </w:r>
      <w:r w:rsidR="00B02FCC">
        <w:rPr>
          <w:szCs w:val="28"/>
        </w:rPr>
        <w:t xml:space="preserve"> помощь</w:t>
      </w:r>
      <w:r>
        <w:rPr>
          <w:szCs w:val="28"/>
        </w:rPr>
        <w:t xml:space="preserve"> оказана Рассадину Константину Васильевичу (1,0 </w:t>
      </w:r>
      <w:proofErr w:type="spellStart"/>
      <w:r>
        <w:rPr>
          <w:szCs w:val="28"/>
        </w:rPr>
        <w:t>т.р</w:t>
      </w:r>
      <w:proofErr w:type="spellEnd"/>
      <w:r>
        <w:rPr>
          <w:szCs w:val="28"/>
        </w:rPr>
        <w:t xml:space="preserve">.), многодетному отцу, воспитывающему 3-несовершеннолетних детей, Мальцеву Андрею </w:t>
      </w:r>
      <w:proofErr w:type="gramStart"/>
      <w:r>
        <w:rPr>
          <w:szCs w:val="28"/>
        </w:rPr>
        <w:t>Валентиновичу(</w:t>
      </w:r>
      <w:proofErr w:type="gramEnd"/>
      <w:r>
        <w:rPr>
          <w:szCs w:val="28"/>
        </w:rPr>
        <w:t xml:space="preserve">2,0 </w:t>
      </w:r>
      <w:proofErr w:type="spellStart"/>
      <w:r>
        <w:rPr>
          <w:szCs w:val="28"/>
        </w:rPr>
        <w:t>т.р</w:t>
      </w:r>
      <w:proofErr w:type="spellEnd"/>
      <w:r>
        <w:rPr>
          <w:szCs w:val="28"/>
        </w:rPr>
        <w:t xml:space="preserve">.). При поступлении денежных средств дополнительного финансирования помощь будет оказана Очирову А.Б. на восстановление утраченных документов в сумме 1,7 </w:t>
      </w:r>
      <w:proofErr w:type="spellStart"/>
      <w:r>
        <w:rPr>
          <w:szCs w:val="28"/>
        </w:rPr>
        <w:t>т.р</w:t>
      </w:r>
      <w:proofErr w:type="spellEnd"/>
      <w:r>
        <w:rPr>
          <w:szCs w:val="28"/>
        </w:rPr>
        <w:t>.</w:t>
      </w:r>
    </w:p>
    <w:p w:rsidR="00654F2D" w:rsidRDefault="00654F2D" w:rsidP="00654F2D">
      <w:pPr>
        <w:ind w:firstLine="709"/>
        <w:jc w:val="both"/>
        <w:rPr>
          <w:szCs w:val="28"/>
        </w:rPr>
      </w:pPr>
      <w:r>
        <w:rPr>
          <w:szCs w:val="28"/>
        </w:rPr>
        <w:t xml:space="preserve">За 2016 год </w:t>
      </w:r>
      <w:proofErr w:type="gramStart"/>
      <w:r>
        <w:rPr>
          <w:szCs w:val="28"/>
        </w:rPr>
        <w:t>устроены  в</w:t>
      </w:r>
      <w:proofErr w:type="gramEnd"/>
      <w:r>
        <w:rPr>
          <w:szCs w:val="28"/>
        </w:rPr>
        <w:t xml:space="preserve">  Хоринский специальный дом-интернат – 3 человека,(Силаев В.С., Солдатов А.А.,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 один БОМЖ.(</w:t>
      </w:r>
      <w:proofErr w:type="spellStart"/>
      <w:r>
        <w:rPr>
          <w:szCs w:val="28"/>
        </w:rPr>
        <w:t>Косинов</w:t>
      </w:r>
      <w:proofErr w:type="spellEnd"/>
      <w:r>
        <w:rPr>
          <w:szCs w:val="28"/>
        </w:rPr>
        <w:t xml:space="preserve"> Р.В.) Устроен в ООО «Забота» в Улан-Удэ Кравченко А.И., имевший судимость.</w:t>
      </w:r>
    </w:p>
    <w:p w:rsidR="00654F2D" w:rsidRDefault="00654F2D" w:rsidP="00654F2D">
      <w:pPr>
        <w:ind w:firstLine="709"/>
        <w:jc w:val="both"/>
        <w:rPr>
          <w:szCs w:val="28"/>
        </w:rPr>
      </w:pPr>
      <w:r>
        <w:rPr>
          <w:szCs w:val="28"/>
        </w:rPr>
        <w:t>В 2017 г. устроены в Хоринский специальный дом-интернат 2 человека, (Скворцов В.Г., Романов Л.М.).</w:t>
      </w:r>
    </w:p>
    <w:p w:rsidR="00654F2D" w:rsidRDefault="00654F2D" w:rsidP="00654F2D">
      <w:pPr>
        <w:ind w:firstLine="709"/>
        <w:jc w:val="both"/>
        <w:rPr>
          <w:szCs w:val="28"/>
        </w:rPr>
      </w:pPr>
      <w:r>
        <w:rPr>
          <w:szCs w:val="28"/>
        </w:rPr>
        <w:t xml:space="preserve">Ежегодно отдел </w:t>
      </w:r>
      <w:proofErr w:type="gramStart"/>
      <w:r>
        <w:rPr>
          <w:szCs w:val="28"/>
        </w:rPr>
        <w:t>совместно  со</w:t>
      </w:r>
      <w:proofErr w:type="gramEnd"/>
      <w:r>
        <w:rPr>
          <w:szCs w:val="28"/>
        </w:rPr>
        <w:t xml:space="preserve"> специалистами сельских поселений, ОВД, Центра занятости населения отрабатывает список лиц, освобожденных из мест лишения свободы, в отношении которых судами был установлен административный надзор, специалисты отдела принимают участие в проведении «Дня поднадзорного».</w:t>
      </w:r>
    </w:p>
    <w:p w:rsidR="00654F2D" w:rsidRDefault="00654F2D" w:rsidP="00654F2D">
      <w:pPr>
        <w:ind w:firstLine="709"/>
        <w:jc w:val="both"/>
        <w:rPr>
          <w:szCs w:val="28"/>
        </w:rPr>
      </w:pPr>
    </w:p>
    <w:p w:rsidR="00253BFD" w:rsidRPr="008515A2" w:rsidRDefault="00253BFD" w:rsidP="00B02FCC">
      <w:pPr>
        <w:jc w:val="both"/>
        <w:rPr>
          <w:i/>
          <w:color w:val="000000" w:themeColor="text1"/>
        </w:rPr>
      </w:pPr>
    </w:p>
    <w:p w:rsidR="00C44C23" w:rsidRDefault="00253BFD" w:rsidP="00253BF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Заслушав и обсудив информацию, решили:</w:t>
      </w:r>
    </w:p>
    <w:p w:rsidR="00B02FCC" w:rsidRDefault="00B02FCC" w:rsidP="00253BFD">
      <w:pPr>
        <w:pStyle w:val="a7"/>
        <w:numPr>
          <w:ilvl w:val="0"/>
          <w:numId w:val="12"/>
        </w:numPr>
        <w:jc w:val="both"/>
        <w:rPr>
          <w:color w:val="000000" w:themeColor="text1"/>
        </w:rPr>
      </w:pPr>
      <w:r w:rsidRPr="00B02FCC">
        <w:rPr>
          <w:color w:val="000000" w:themeColor="text1"/>
        </w:rPr>
        <w:t>Информацию принять к сведению.</w:t>
      </w:r>
    </w:p>
    <w:p w:rsidR="00253BFD" w:rsidRPr="00B02FCC" w:rsidRDefault="00253BFD" w:rsidP="00253BFD">
      <w:pPr>
        <w:pStyle w:val="a7"/>
        <w:numPr>
          <w:ilvl w:val="0"/>
          <w:numId w:val="12"/>
        </w:numPr>
        <w:jc w:val="both"/>
        <w:rPr>
          <w:color w:val="000000" w:themeColor="text1"/>
        </w:rPr>
      </w:pPr>
      <w:proofErr w:type="gramStart"/>
      <w:r>
        <w:t>РГУ  ОСЗН</w:t>
      </w:r>
      <w:proofErr w:type="gramEnd"/>
      <w:r>
        <w:t xml:space="preserve"> по </w:t>
      </w:r>
      <w:proofErr w:type="spellStart"/>
      <w:r>
        <w:t>Хоринскому</w:t>
      </w:r>
      <w:proofErr w:type="spellEnd"/>
      <w:r>
        <w:t xml:space="preserve"> району:</w:t>
      </w:r>
    </w:p>
    <w:p w:rsidR="00654F2D" w:rsidRDefault="00253BFD" w:rsidP="00654F2D">
      <w:pPr>
        <w:ind w:firstLine="708"/>
        <w:jc w:val="both"/>
        <w:rPr>
          <w:szCs w:val="28"/>
        </w:rPr>
      </w:pPr>
      <w:r>
        <w:t xml:space="preserve">-   </w:t>
      </w:r>
      <w:r w:rsidR="00654F2D">
        <w:rPr>
          <w:szCs w:val="28"/>
        </w:rPr>
        <w:t>оказывать содействие в получении социальной реабилитации</w:t>
      </w:r>
      <w:r w:rsidR="00B02FCC">
        <w:rPr>
          <w:szCs w:val="28"/>
        </w:rPr>
        <w:t xml:space="preserve"> </w:t>
      </w:r>
      <w:proofErr w:type="gramStart"/>
      <w:r w:rsidR="00654F2D">
        <w:rPr>
          <w:szCs w:val="28"/>
        </w:rPr>
        <w:t xml:space="preserve">( </w:t>
      </w:r>
      <w:proofErr w:type="spellStart"/>
      <w:r w:rsidR="00654F2D">
        <w:rPr>
          <w:szCs w:val="28"/>
        </w:rPr>
        <w:t>в.т.ч</w:t>
      </w:r>
      <w:proofErr w:type="spellEnd"/>
      <w:r w:rsidR="00654F2D">
        <w:rPr>
          <w:szCs w:val="28"/>
        </w:rPr>
        <w:t>.</w:t>
      </w:r>
      <w:proofErr w:type="gramEnd"/>
      <w:r w:rsidR="00654F2D">
        <w:rPr>
          <w:szCs w:val="28"/>
        </w:rPr>
        <w:t xml:space="preserve"> социальной,</w:t>
      </w:r>
    </w:p>
    <w:p w:rsidR="00654F2D" w:rsidRDefault="00654F2D" w:rsidP="00654F2D">
      <w:pPr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профессиональной</w:t>
      </w:r>
      <w:proofErr w:type="gramEnd"/>
      <w:r>
        <w:rPr>
          <w:szCs w:val="28"/>
        </w:rPr>
        <w:t xml:space="preserve"> и правовой  помощи);</w:t>
      </w:r>
    </w:p>
    <w:p w:rsidR="00654F2D" w:rsidRDefault="00654F2D" w:rsidP="00654F2D">
      <w:pPr>
        <w:ind w:firstLine="708"/>
        <w:jc w:val="both"/>
        <w:rPr>
          <w:szCs w:val="28"/>
        </w:rPr>
      </w:pPr>
      <w:r>
        <w:rPr>
          <w:szCs w:val="28"/>
        </w:rPr>
        <w:t>- направлять в реабилитационные учреждения МСЗН РБ для получения психологической помощи и реабилитационных услуг;</w:t>
      </w:r>
    </w:p>
    <w:p w:rsidR="00654F2D" w:rsidRDefault="00654F2D" w:rsidP="00654F2D">
      <w:pPr>
        <w:ind w:firstLine="708"/>
        <w:jc w:val="both"/>
        <w:rPr>
          <w:szCs w:val="28"/>
        </w:rPr>
      </w:pPr>
      <w:r>
        <w:rPr>
          <w:szCs w:val="28"/>
        </w:rPr>
        <w:t>- при наличии нуждаемости в получении полустационарного и стационарного обслуживания направлять в АУСО РБ;</w:t>
      </w:r>
    </w:p>
    <w:p w:rsidR="00654F2D" w:rsidRDefault="00654F2D" w:rsidP="00654F2D">
      <w:pPr>
        <w:ind w:firstLine="708"/>
        <w:jc w:val="both"/>
        <w:rPr>
          <w:szCs w:val="28"/>
        </w:rPr>
      </w:pPr>
      <w:r>
        <w:rPr>
          <w:szCs w:val="28"/>
        </w:rPr>
        <w:t xml:space="preserve">- в случае необходимости оказывать материальную </w:t>
      </w:r>
      <w:proofErr w:type="gramStart"/>
      <w:r>
        <w:rPr>
          <w:szCs w:val="28"/>
        </w:rPr>
        <w:t>помощь,  оказывать</w:t>
      </w:r>
      <w:proofErr w:type="gramEnd"/>
      <w:r>
        <w:rPr>
          <w:szCs w:val="28"/>
        </w:rPr>
        <w:t xml:space="preserve"> содействие в восстановлении утраченных документов, в восстановлении социально-полезных и родственных связей, содействие в трудоустройстве. </w:t>
      </w:r>
    </w:p>
    <w:p w:rsidR="001947ED" w:rsidRDefault="001947ED" w:rsidP="001947ED">
      <w:pPr>
        <w:jc w:val="both"/>
      </w:pPr>
      <w:r>
        <w:rPr>
          <w:szCs w:val="28"/>
        </w:rPr>
        <w:t xml:space="preserve">3. </w:t>
      </w:r>
      <w:r w:rsidRPr="001947ED">
        <w:t>РГУ «Центр социальной поддержки насел</w:t>
      </w:r>
      <w:r>
        <w:t xml:space="preserve">ения ОСЗН» по </w:t>
      </w:r>
      <w:proofErr w:type="spellStart"/>
      <w:r>
        <w:t>Хоринскому</w:t>
      </w:r>
      <w:proofErr w:type="spellEnd"/>
      <w:r>
        <w:t xml:space="preserve"> району:</w:t>
      </w:r>
    </w:p>
    <w:p w:rsidR="00253BFD" w:rsidRPr="001947ED" w:rsidRDefault="001947ED" w:rsidP="00654F2D">
      <w:pPr>
        <w:jc w:val="both"/>
        <w:rPr>
          <w:color w:val="000000" w:themeColor="text1"/>
        </w:rPr>
      </w:pPr>
      <w:r>
        <w:tab/>
        <w:t>- оказывать содействие в трудоустройстве лицам, освободившимся из мест лишения свободы.</w:t>
      </w:r>
      <w:r w:rsidRPr="001947ED">
        <w:rPr>
          <w:color w:val="000000" w:themeColor="text1"/>
        </w:rPr>
        <w:t xml:space="preserve"> </w:t>
      </w:r>
    </w:p>
    <w:p w:rsidR="00146E72" w:rsidRPr="001947ED" w:rsidRDefault="00253BFD" w:rsidP="001947ED">
      <w:pPr>
        <w:ind w:firstLine="708"/>
        <w:rPr>
          <w:b/>
          <w:i/>
        </w:rPr>
      </w:pPr>
      <w:r>
        <w:rPr>
          <w:b/>
        </w:rPr>
        <w:t>Срок исполнения: постоянно</w:t>
      </w:r>
      <w:r w:rsidR="001947ED">
        <w:t>.</w:t>
      </w:r>
    </w:p>
    <w:p w:rsidR="00146E72" w:rsidRDefault="00146E72" w:rsidP="00146E72">
      <w:pPr>
        <w:pStyle w:val="a6"/>
        <w:rPr>
          <w:rFonts w:ascii="Times New Roman" w:hAnsi="Times New Roman"/>
          <w:i/>
          <w:color w:val="FF0000"/>
          <w:sz w:val="24"/>
          <w:szCs w:val="24"/>
        </w:rPr>
      </w:pPr>
    </w:p>
    <w:p w:rsidR="00C44C23" w:rsidRPr="00C44C23" w:rsidRDefault="00C44C23" w:rsidP="00C44C23">
      <w:pPr>
        <w:ind w:firstLine="708"/>
        <w:jc w:val="both"/>
        <w:rPr>
          <w:b/>
          <w:u w:val="single"/>
        </w:rPr>
      </w:pPr>
      <w:r w:rsidRPr="00C44C23">
        <w:rPr>
          <w:b/>
        </w:rPr>
        <w:t>3.</w:t>
      </w:r>
      <w:r>
        <w:rPr>
          <w:b/>
        </w:rPr>
        <w:t xml:space="preserve"> </w:t>
      </w:r>
      <w:r w:rsidRPr="00C44C23">
        <w:rPr>
          <w:b/>
          <w:u w:val="single"/>
        </w:rPr>
        <w:t>О работе по профилактике экстремизма и терроризма на территории МО «Хоринский район»</w:t>
      </w:r>
      <w:r>
        <w:rPr>
          <w:b/>
          <w:u w:val="single"/>
        </w:rPr>
        <w:t>:</w:t>
      </w:r>
    </w:p>
    <w:p w:rsidR="00C44C23" w:rsidRDefault="00C44C23" w:rsidP="00C44C23">
      <w:pPr>
        <w:ind w:firstLine="708"/>
        <w:rPr>
          <w:i/>
        </w:rPr>
      </w:pPr>
      <w:proofErr w:type="gramStart"/>
      <w:r w:rsidRPr="00C44C23">
        <w:rPr>
          <w:i/>
        </w:rPr>
        <w:t>доклад</w:t>
      </w:r>
      <w:proofErr w:type="gramEnd"/>
      <w:r w:rsidRPr="00C44C23">
        <w:rPr>
          <w:i/>
        </w:rPr>
        <w:t xml:space="preserve">: </w:t>
      </w:r>
      <w:proofErr w:type="spellStart"/>
      <w:r w:rsidRPr="00C44C23">
        <w:rPr>
          <w:i/>
        </w:rPr>
        <w:t>Брельгин</w:t>
      </w:r>
      <w:proofErr w:type="spellEnd"/>
      <w:r w:rsidRPr="00C44C23">
        <w:rPr>
          <w:i/>
        </w:rPr>
        <w:t xml:space="preserve"> С.В. – начальник МО МВД России «Хоринский»;</w:t>
      </w:r>
    </w:p>
    <w:p w:rsidR="00776912" w:rsidRPr="00776912" w:rsidRDefault="00776912" w:rsidP="00776912">
      <w:pPr>
        <w:pStyle w:val="a7"/>
        <w:tabs>
          <w:tab w:val="left" w:pos="709"/>
        </w:tabs>
        <w:ind w:left="0"/>
        <w:jc w:val="both"/>
      </w:pPr>
      <w:r>
        <w:rPr>
          <w:sz w:val="28"/>
          <w:szCs w:val="28"/>
        </w:rPr>
        <w:tab/>
      </w:r>
      <w:r w:rsidRPr="00776912">
        <w:t xml:space="preserve">На территории </w:t>
      </w:r>
      <w:proofErr w:type="spellStart"/>
      <w:r w:rsidRPr="00776912">
        <w:t>Хоринского</w:t>
      </w:r>
      <w:proofErr w:type="spellEnd"/>
      <w:r w:rsidRPr="00776912">
        <w:t xml:space="preserve"> района Республики Бурятия на протяжении многих лет традиционно складывается стабильная межнациональная и политическая обстановка.</w:t>
      </w:r>
    </w:p>
    <w:p w:rsidR="001947ED" w:rsidRDefault="00776912" w:rsidP="00776912">
      <w:pPr>
        <w:pStyle w:val="a7"/>
        <w:tabs>
          <w:tab w:val="left" w:pos="709"/>
        </w:tabs>
        <w:ind w:left="0"/>
        <w:jc w:val="both"/>
      </w:pPr>
      <w:r w:rsidRPr="00776912">
        <w:tab/>
        <w:t xml:space="preserve">Фактов проявлений террористической направленности, угрозы совершения террористического акта на территории </w:t>
      </w:r>
      <w:proofErr w:type="spellStart"/>
      <w:r w:rsidRPr="00776912">
        <w:t>Хоринского</w:t>
      </w:r>
      <w:proofErr w:type="spellEnd"/>
      <w:r w:rsidRPr="00776912">
        <w:t xml:space="preserve"> района не зарегистрировано. </w:t>
      </w:r>
      <w:r w:rsidR="001947ED">
        <w:t xml:space="preserve">   </w:t>
      </w:r>
    </w:p>
    <w:p w:rsidR="00776912" w:rsidRPr="00776912" w:rsidRDefault="001947ED" w:rsidP="00776912">
      <w:pPr>
        <w:pStyle w:val="a7"/>
        <w:tabs>
          <w:tab w:val="left" w:pos="709"/>
        </w:tabs>
        <w:ind w:left="0"/>
        <w:jc w:val="both"/>
      </w:pPr>
      <w:r>
        <w:lastRenderedPageBreak/>
        <w:tab/>
      </w:r>
      <w:bookmarkStart w:id="0" w:name="_GoBack"/>
      <w:bookmarkEnd w:id="0"/>
      <w:r w:rsidR="00776912" w:rsidRPr="00776912">
        <w:t>Конфликтов на межнациональной почве и тенденций к их возникновению не зафиксировано. Различные общественно-политические, спортивные и культурно-массовые мероприятия проходят в спокойной атмосфере и взаимопонимании.</w:t>
      </w:r>
    </w:p>
    <w:p w:rsidR="00776912" w:rsidRPr="00776912" w:rsidRDefault="00776912" w:rsidP="00776912">
      <w:pPr>
        <w:pStyle w:val="a7"/>
        <w:tabs>
          <w:tab w:val="left" w:pos="709"/>
        </w:tabs>
        <w:ind w:left="0"/>
        <w:jc w:val="both"/>
      </w:pPr>
      <w:r w:rsidRPr="00776912">
        <w:tab/>
        <w:t>В преддверии и во время проведения наиболее значимых праздничных мероприятий – 1 мая, 9 мая, 4 ноября, Новогодние мероприятия, разрабатываются и издаются распоряжения по организации обеспечения антитеррористической защищенности объектов, населения, осуществляются дополнительные мероприятия по охране общественного порядка, профилактике антитеррористических проявлений, охране объектов жизнеобеспечения.</w:t>
      </w:r>
    </w:p>
    <w:p w:rsidR="00776912" w:rsidRPr="00776912" w:rsidRDefault="00776912" w:rsidP="00776912">
      <w:pPr>
        <w:pStyle w:val="a7"/>
        <w:tabs>
          <w:tab w:val="left" w:pos="709"/>
        </w:tabs>
        <w:ind w:left="0"/>
        <w:jc w:val="both"/>
      </w:pPr>
      <w:r w:rsidRPr="00776912">
        <w:tab/>
        <w:t xml:space="preserve">Всего на территории района значится 50 объектов: объекты государственной власти и управления – 4, объекты энергетики – 1, объекты транспорта – 1, объекты связи и информации – 1, объекты жизнеобеспечения – 1, объекты повышенной опасности – 3, объекты кредитно-финансовой сферы – 1, объекты здравоохранения – 2, объекты социальной сферы – 2, объекты образования – 31, объекты с массовым пребыванием людей – 2, объекты на транспортных коммуникациях – 1, которые нуждающиеся антитеррористической защите. В 17 учебных заведениях района установлены видеокамеры наружного наблюдения.    </w:t>
      </w:r>
      <w:r w:rsidRPr="00776912">
        <w:tab/>
      </w:r>
    </w:p>
    <w:p w:rsidR="00776912" w:rsidRPr="00776912" w:rsidRDefault="00776912" w:rsidP="00776912">
      <w:pPr>
        <w:pStyle w:val="a7"/>
        <w:tabs>
          <w:tab w:val="left" w:pos="709"/>
        </w:tabs>
        <w:ind w:left="0"/>
        <w:jc w:val="both"/>
      </w:pPr>
      <w:r w:rsidRPr="00776912">
        <w:tab/>
        <w:t>За 10 месяцев 2017 года на территории оперативного обслуживания были проведены 6 учебных тренировок по пресечению теракта на объектах с массовым пребыванием людей.  В ходе вышеуказанных тренировок проверены знания и умения личного состава ОВД, преподавателей учебных заведений к действиям при угрозе совершения террористического акта. Запланированные в отчетном периоде мероприятия выполнены в полном объеме.</w:t>
      </w:r>
    </w:p>
    <w:p w:rsidR="00776912" w:rsidRPr="00776912" w:rsidRDefault="00776912" w:rsidP="00776912">
      <w:pPr>
        <w:pStyle w:val="a7"/>
        <w:tabs>
          <w:tab w:val="left" w:pos="709"/>
        </w:tabs>
        <w:ind w:left="0"/>
        <w:jc w:val="both"/>
      </w:pPr>
      <w:r w:rsidRPr="00776912">
        <w:tab/>
        <w:t xml:space="preserve">Кроме того, на территории оперативного обслуживания проживают 27 граждан выходцы из стран средней Азии, а также 20 граждан КНР. В отношении указанных лиц проводятся контроль и профилактические беседы по недопущению противоправных деяний. </w:t>
      </w:r>
    </w:p>
    <w:p w:rsidR="00776912" w:rsidRPr="00776912" w:rsidRDefault="00776912" w:rsidP="00776912">
      <w:pPr>
        <w:pStyle w:val="a7"/>
        <w:tabs>
          <w:tab w:val="left" w:pos="709"/>
        </w:tabs>
        <w:ind w:left="0"/>
        <w:jc w:val="both"/>
      </w:pPr>
      <w:r w:rsidRPr="00776912">
        <w:tab/>
        <w:t>На постоянной основе ведется контроль за исполнением решений Оперативного штаба в Республике Бурятия и оперативной группы в муниципальных образованиях.</w:t>
      </w:r>
    </w:p>
    <w:p w:rsidR="00776912" w:rsidRPr="00C44C23" w:rsidRDefault="00776912" w:rsidP="000C4AB8">
      <w:pPr>
        <w:rPr>
          <w:i/>
        </w:rPr>
      </w:pPr>
    </w:p>
    <w:p w:rsidR="00C44C23" w:rsidRPr="00A96F60" w:rsidRDefault="00C44C23" w:rsidP="00C44C23">
      <w:pPr>
        <w:pStyle w:val="a7"/>
        <w:ind w:left="0" w:firstLine="708"/>
        <w:rPr>
          <w:b/>
          <w:i/>
        </w:rPr>
      </w:pPr>
      <w:proofErr w:type="gramStart"/>
      <w:r w:rsidRPr="00A96F60">
        <w:rPr>
          <w:b/>
          <w:i/>
        </w:rPr>
        <w:t>содоклад</w:t>
      </w:r>
      <w:proofErr w:type="gramEnd"/>
      <w:r w:rsidRPr="00A96F60">
        <w:rPr>
          <w:b/>
          <w:i/>
        </w:rPr>
        <w:t>: Беликов С.Н. – консультант сектора ГО и ЧС Администрации МО «Хоринский район»;</w:t>
      </w:r>
    </w:p>
    <w:p w:rsidR="00476C87" w:rsidRDefault="00476C87" w:rsidP="00476C87">
      <w:pPr>
        <w:ind w:firstLine="708"/>
        <w:jc w:val="both"/>
        <w:rPr>
          <w:color w:val="auto"/>
          <w:sz w:val="28"/>
          <w:szCs w:val="28"/>
        </w:rPr>
      </w:pPr>
      <w:r>
        <w:t xml:space="preserve">В 2017 году социальная и общественно-политическая обстановка на территории муниципального образования «Хоринский район» была стабильной. Актов террористической направленности, а также преступлений террористического характера на территории района не было совершено. Конфликтов на межнациональной почве и тенденций к их возникновению не зафиксировано. Вместе с тем, ситуация с преступностью, связанной с проявлением террористических угроз, по-прежнему остается на контроле. По результатам работы и выполнения плана в 2017 году, районной антитеррористической комиссией была проведена определенная работа, направленная на профилактические мероприятия экстремизма и терроризма на территории МО «Хоринский район», и реализацию плана мероприятий по координации антитеррористической деятельности в Республике Бурятия на 2017 год, а именно: </w:t>
      </w:r>
    </w:p>
    <w:p w:rsidR="00476C87" w:rsidRDefault="00476C87" w:rsidP="00476C87">
      <w:pPr>
        <w:ind w:firstLine="708"/>
        <w:jc w:val="both"/>
      </w:pPr>
      <w:r>
        <w:t>-организация работы по антитеррористической защищенности объектов организаций, учреждений, обеспечение организации пропускного режима, установка дополнительных видеокамер наружного и внутреннего наблюдения в общеобразовательных дошкольных учреждениях, в местах массового нахождения людей;</w:t>
      </w:r>
    </w:p>
    <w:p w:rsidR="00476C87" w:rsidRDefault="00476C87" w:rsidP="00476C87">
      <w:pPr>
        <w:ind w:firstLine="708"/>
      </w:pPr>
      <w:r>
        <w:t xml:space="preserve">-опубликовано 5 статей на страницах районной </w:t>
      </w:r>
      <w:proofErr w:type="gramStart"/>
      <w:r>
        <w:t>газеты  «</w:t>
      </w:r>
      <w:proofErr w:type="spellStart"/>
      <w:proofErr w:type="gramEnd"/>
      <w:r>
        <w:t>Удинская</w:t>
      </w:r>
      <w:proofErr w:type="spellEnd"/>
      <w:r>
        <w:t xml:space="preserve"> новь», размещение листовок в местах массового нахождения населения, размещение памяток  в общественном транспорте, на вокзале; </w:t>
      </w:r>
    </w:p>
    <w:p w:rsidR="00476C87" w:rsidRDefault="00476C87" w:rsidP="00476C87">
      <w:pPr>
        <w:ind w:firstLine="708"/>
        <w:jc w:val="both"/>
      </w:pPr>
      <w:r>
        <w:t>-обеспечение безопасности в местах массового нахождения населения, при проведении праздничных мероприятий;</w:t>
      </w:r>
    </w:p>
    <w:p w:rsidR="00476C87" w:rsidRDefault="00476C87" w:rsidP="00476C87">
      <w:pPr>
        <w:ind w:firstLine="708"/>
        <w:jc w:val="both"/>
      </w:pPr>
      <w:r>
        <w:lastRenderedPageBreak/>
        <w:t xml:space="preserve">-принятие мер по обеспечению антитеррористической защищенности объектов </w:t>
      </w:r>
      <w:proofErr w:type="spellStart"/>
      <w:r>
        <w:t>жилищно</w:t>
      </w:r>
      <w:proofErr w:type="spellEnd"/>
      <w:r>
        <w:t xml:space="preserve"> – коммунального хозяйства, районных электросетей;</w:t>
      </w:r>
    </w:p>
    <w:p w:rsidR="00476C87" w:rsidRDefault="00476C87" w:rsidP="00476C87">
      <w:pPr>
        <w:ind w:firstLine="708"/>
        <w:jc w:val="both"/>
      </w:pPr>
      <w:r>
        <w:t xml:space="preserve">-организация и обеспечение общественного порядка и защиты людей </w:t>
      </w:r>
      <w:proofErr w:type="gramStart"/>
      <w:r>
        <w:t>при  проведении</w:t>
      </w:r>
      <w:proofErr w:type="gramEnd"/>
      <w:r>
        <w:t xml:space="preserve"> культурно-спортивных массовых мероприятий, а также при проведении праздничных мероприятий «День России», «День знаний», «Единый день голосования»; </w:t>
      </w:r>
    </w:p>
    <w:p w:rsidR="00476C87" w:rsidRDefault="00476C87" w:rsidP="00476C87">
      <w:pPr>
        <w:ind w:firstLine="708"/>
        <w:jc w:val="both"/>
      </w:pPr>
      <w:r>
        <w:t>-разработка и утверждение плана действий РАТК при установлении уровней террористической опасности;</w:t>
      </w:r>
    </w:p>
    <w:p w:rsidR="00476C87" w:rsidRDefault="00476C87" w:rsidP="00476C87">
      <w:pPr>
        <w:ind w:firstLine="708"/>
        <w:jc w:val="both"/>
      </w:pPr>
      <w:r>
        <w:t>-организованы и проведены общественно-политические мероприятия, посвященные Дню солидарности в борьбе с терроризмом;</w:t>
      </w:r>
    </w:p>
    <w:p w:rsidR="00476C87" w:rsidRDefault="00476C87" w:rsidP="00476C87">
      <w:pPr>
        <w:ind w:firstLine="708"/>
        <w:jc w:val="both"/>
      </w:pPr>
      <w:r>
        <w:t>-размещение информационных материалов на стендах в местах массового нахождения людей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проявления;</w:t>
      </w:r>
    </w:p>
    <w:p w:rsidR="00476C87" w:rsidRDefault="00476C87" w:rsidP="00476C87">
      <w:pPr>
        <w:ind w:firstLine="708"/>
        <w:jc w:val="both"/>
      </w:pPr>
      <w:r>
        <w:t xml:space="preserve">-разработано </w:t>
      </w:r>
      <w:proofErr w:type="gramStart"/>
      <w:r>
        <w:t>положение  об</w:t>
      </w:r>
      <w:proofErr w:type="gramEnd"/>
      <w:r>
        <w:t xml:space="preserve"> антитеррористической комиссии;</w:t>
      </w:r>
    </w:p>
    <w:p w:rsidR="00476C87" w:rsidRDefault="00476C87" w:rsidP="00476C87">
      <w:pPr>
        <w:ind w:firstLine="708"/>
        <w:jc w:val="both"/>
      </w:pPr>
      <w:r>
        <w:t>-утвержден регламент антитеррористической комиссии постановлением района № 612 от 27 октября 2017 года;</w:t>
      </w:r>
    </w:p>
    <w:p w:rsidR="00476C87" w:rsidRDefault="00476C87" w:rsidP="00476C87">
      <w:pPr>
        <w:ind w:firstLine="708"/>
        <w:jc w:val="both"/>
      </w:pPr>
      <w:r>
        <w:t>-уточнен перечень мест массового нахождения людей, утвержден Постановлением района № 621 от 30 октября 2017 года;</w:t>
      </w:r>
    </w:p>
    <w:p w:rsidR="00476C87" w:rsidRDefault="00476C87" w:rsidP="00476C87">
      <w:pPr>
        <w:ind w:firstLine="708"/>
        <w:jc w:val="both"/>
      </w:pPr>
      <w:r>
        <w:t>-разработаны паспорта безопасности мест массового пребывания людей, согласно утвержденного перечня в количестве 37, данные паспорта безопасности и документы РАТК хранятся в сейфе;</w:t>
      </w:r>
    </w:p>
    <w:p w:rsidR="00476C87" w:rsidRDefault="00476C87" w:rsidP="00476C87">
      <w:pPr>
        <w:ind w:firstLine="708"/>
        <w:jc w:val="both"/>
      </w:pPr>
      <w:r>
        <w:t xml:space="preserve">-в подпрограмме обеспечение общественного порядка предусмотрен раздел по финансированию антитеррористической деятельности, выделены финансовые средства на ремонт и установку видеокамер внутреннего и наружного наблюдения в размере 155 </w:t>
      </w:r>
      <w:proofErr w:type="spellStart"/>
      <w:r>
        <w:t>т.р</w:t>
      </w:r>
      <w:proofErr w:type="spellEnd"/>
      <w:r>
        <w:t>;</w:t>
      </w:r>
    </w:p>
    <w:p w:rsidR="00476C87" w:rsidRDefault="00476C87" w:rsidP="00476C87">
      <w:pPr>
        <w:ind w:firstLine="708"/>
        <w:jc w:val="both"/>
      </w:pPr>
      <w:r>
        <w:t xml:space="preserve">-на заседаниях районной антитеррористической комиссии проводится заслушивание </w:t>
      </w:r>
      <w:proofErr w:type="gramStart"/>
      <w:r>
        <w:t>руководителей  организаций</w:t>
      </w:r>
      <w:proofErr w:type="gramEnd"/>
      <w:r>
        <w:t>, учреждений по профилактике терроризма, экстремизма, по организации и обеспечению антитеррористической защищенности объектов;</w:t>
      </w:r>
    </w:p>
    <w:p w:rsidR="00476C87" w:rsidRDefault="00476C87" w:rsidP="00476C87">
      <w:pPr>
        <w:ind w:firstLine="708"/>
        <w:jc w:val="both"/>
      </w:pPr>
      <w:r>
        <w:t>-проведение инструктажей и тренировок по тематике действия работающего персонала и учащихся при террористической угрозе;</w:t>
      </w:r>
    </w:p>
    <w:p w:rsidR="00476C87" w:rsidRDefault="00476C87" w:rsidP="00476C87">
      <w:pPr>
        <w:ind w:firstLine="708"/>
        <w:jc w:val="both"/>
      </w:pPr>
      <w:r>
        <w:t>1. Районной антитеррористической комиссией в 2017 году было принято 9 нормативно - правовых актов, из них 2 Постановления</w:t>
      </w:r>
      <w:r>
        <w:rPr>
          <w:b/>
        </w:rPr>
        <w:t xml:space="preserve"> </w:t>
      </w:r>
      <w:r>
        <w:t>«</w:t>
      </w:r>
      <w:r>
        <w:rPr>
          <w:spacing w:val="-2"/>
        </w:rPr>
        <w:t>Об утверждении перечня мест с массовым пребыванием людей, расположенных на территории муниципального образования «Хоринский район»,</w:t>
      </w:r>
      <w:r>
        <w:t xml:space="preserve"> «</w:t>
      </w:r>
      <w:r>
        <w:rPr>
          <w:spacing w:val="-2"/>
        </w:rPr>
        <w:t xml:space="preserve">Об утверждении регламента антитеррористической комиссии в муниципального образования «Хоринский район», </w:t>
      </w:r>
      <w:r>
        <w:t xml:space="preserve">7  Распоряжений </w:t>
      </w:r>
      <w:r>
        <w:rPr>
          <w:b/>
        </w:rPr>
        <w:t xml:space="preserve"> </w:t>
      </w:r>
      <w:r>
        <w:t>«</w:t>
      </w:r>
      <w:r>
        <w:rPr>
          <w:spacing w:val="-2"/>
        </w:rPr>
        <w:t xml:space="preserve">О мерах по обеспечению безопасности </w:t>
      </w:r>
      <w:r>
        <w:t>праздничных мероприятий  посвященных «Дню защитника Отечества  и  Международного женского дня»,  «</w:t>
      </w:r>
      <w:r>
        <w:rPr>
          <w:spacing w:val="-2"/>
        </w:rPr>
        <w:t xml:space="preserve">О плане основных мероприятий по реализации Стратегии противодействия экстремизму в Российской Федерации на период до 2025 года в 2017 году на территории </w:t>
      </w:r>
      <w:proofErr w:type="spellStart"/>
      <w:r>
        <w:rPr>
          <w:spacing w:val="-2"/>
        </w:rPr>
        <w:t>Хоринского</w:t>
      </w:r>
      <w:proofErr w:type="spellEnd"/>
      <w:r>
        <w:rPr>
          <w:spacing w:val="-2"/>
        </w:rPr>
        <w:t xml:space="preserve"> района</w:t>
      </w:r>
      <w:r>
        <w:t>»,  «</w:t>
      </w:r>
      <w:r>
        <w:rPr>
          <w:spacing w:val="-2"/>
        </w:rPr>
        <w:t>О мерах по обеспечению общественной безопасности в выходные и праздничные дни</w:t>
      </w:r>
      <w:r>
        <w:t>», «</w:t>
      </w:r>
      <w:r>
        <w:rPr>
          <w:spacing w:val="-2"/>
        </w:rPr>
        <w:t xml:space="preserve">О мерах по обеспечению безопасности </w:t>
      </w:r>
      <w:r>
        <w:t xml:space="preserve"> в период подготовки и проведения  «Дня России»», «</w:t>
      </w:r>
      <w:r>
        <w:rPr>
          <w:spacing w:val="-2"/>
        </w:rPr>
        <w:t>О проведенных мероприятий посвященных Дню солидарности в борьбе с терроризмом</w:t>
      </w:r>
      <w:r>
        <w:t>», «</w:t>
      </w:r>
      <w:r>
        <w:rPr>
          <w:spacing w:val="-2"/>
        </w:rPr>
        <w:t xml:space="preserve">О мерах по обеспечению безопасности </w:t>
      </w:r>
      <w:r>
        <w:t xml:space="preserve"> в период подготовки и проведения  «Дня Знаний», «</w:t>
      </w:r>
      <w:r>
        <w:rPr>
          <w:spacing w:val="-2"/>
        </w:rPr>
        <w:t xml:space="preserve">О мерах по обеспечению безопасности </w:t>
      </w:r>
      <w:r>
        <w:t xml:space="preserve"> в период подготовки и проведения «Дня народного единства».</w:t>
      </w:r>
      <w:r>
        <w:rPr>
          <w:b/>
        </w:rPr>
        <w:t xml:space="preserve"> </w:t>
      </w:r>
      <w:proofErr w:type="gramStart"/>
      <w:r>
        <w:t>Данные  распоряжения</w:t>
      </w:r>
      <w:proofErr w:type="gramEnd"/>
      <w:r>
        <w:t xml:space="preserve"> и постановления доведены до организаций, учреждений для организации работы по обеспечению общественного порядка и защиты населения и территорий.</w:t>
      </w:r>
    </w:p>
    <w:p w:rsidR="00476C87" w:rsidRDefault="00476C87" w:rsidP="00476C87">
      <w:pPr>
        <w:ind w:firstLine="708"/>
        <w:jc w:val="both"/>
      </w:pPr>
      <w:r>
        <w:t xml:space="preserve">2. Заседания районной антитеррористической комиссии проводятся в соответствии с планом проведения заседаний антитеррористической комиссии МО «Хоринский район», в 2017 года </w:t>
      </w:r>
      <w:proofErr w:type="gramStart"/>
      <w:r>
        <w:t>проведены  5</w:t>
      </w:r>
      <w:proofErr w:type="gramEnd"/>
      <w:r>
        <w:t xml:space="preserve"> заседаний  Комиссии,  6- </w:t>
      </w:r>
      <w:proofErr w:type="spellStart"/>
      <w:r>
        <w:t>ое</w:t>
      </w:r>
      <w:proofErr w:type="spellEnd"/>
      <w:r>
        <w:t xml:space="preserve"> заседание  комиссии запланировано 22 декабря 2017 года, на заседаниях было рассмотрено  15 вопросов, 3 вопроса будут рассмотрены в 22 декабря 2017 года.</w:t>
      </w:r>
    </w:p>
    <w:p w:rsidR="00476C87" w:rsidRDefault="00476C87" w:rsidP="00476C87">
      <w:pPr>
        <w:ind w:firstLine="708"/>
        <w:jc w:val="both"/>
      </w:pPr>
      <w:r>
        <w:lastRenderedPageBreak/>
        <w:t xml:space="preserve">3.  В соответствии с планом районной антитеррористической </w:t>
      </w:r>
      <w:proofErr w:type="gramStart"/>
      <w:r>
        <w:t>комиссии  проведены</w:t>
      </w:r>
      <w:proofErr w:type="gramEnd"/>
      <w:r>
        <w:t xml:space="preserve">  проверки в 5 организациях по антитеррористической защищенности объектов организаций,  оказана помощь в проведении  инструктажа с работающим персоналом, проведения тренировок, инструктаж охранников, технических работников по пропуску посторонних лиц в здания и  нахождения на прилегающей территории, запланировано ежегодное проведение проверок в общеобразовательных и дошкольных учреждениях в декабре 2017 года.</w:t>
      </w:r>
    </w:p>
    <w:p w:rsidR="00476C87" w:rsidRDefault="00476C87" w:rsidP="00476C87"/>
    <w:p w:rsidR="00C44C23" w:rsidRPr="00A96F60" w:rsidRDefault="00C44C23" w:rsidP="000C4AB8">
      <w:pPr>
        <w:rPr>
          <w:b/>
          <w:i/>
        </w:rPr>
      </w:pPr>
      <w:proofErr w:type="gramStart"/>
      <w:r w:rsidRPr="00A96F60">
        <w:rPr>
          <w:b/>
          <w:i/>
        </w:rPr>
        <w:t>содоклад</w:t>
      </w:r>
      <w:proofErr w:type="gramEnd"/>
      <w:r w:rsidRPr="00A96F60">
        <w:rPr>
          <w:b/>
          <w:i/>
        </w:rPr>
        <w:t>: Батуева Д.Д.- начальник МКУ «Хоринское управление образования»;</w:t>
      </w:r>
    </w:p>
    <w:p w:rsidR="00A96F60" w:rsidRPr="00A96F60" w:rsidRDefault="00A96F60" w:rsidP="00A96F6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bCs/>
          <w:sz w:val="24"/>
          <w:szCs w:val="24"/>
        </w:rPr>
        <w:t>О</w:t>
      </w:r>
      <w:r w:rsidRPr="00A96F60">
        <w:rPr>
          <w:rFonts w:ascii="Times New Roman" w:hAnsi="Times New Roman"/>
          <w:sz w:val="24"/>
          <w:szCs w:val="24"/>
        </w:rPr>
        <w:t xml:space="preserve">дним из важнейших направлений профилактической работы образовательных учреждений МО «Хоринский </w:t>
      </w:r>
      <w:proofErr w:type="gramStart"/>
      <w:r w:rsidRPr="00A96F60">
        <w:rPr>
          <w:rFonts w:ascii="Times New Roman" w:hAnsi="Times New Roman"/>
          <w:sz w:val="24"/>
          <w:szCs w:val="24"/>
        </w:rPr>
        <w:t>район»  является</w:t>
      </w:r>
      <w:proofErr w:type="gramEnd"/>
      <w:r w:rsidRPr="00A96F60">
        <w:rPr>
          <w:rFonts w:ascii="Times New Roman" w:hAnsi="Times New Roman"/>
          <w:sz w:val="24"/>
          <w:szCs w:val="24"/>
        </w:rPr>
        <w:t xml:space="preserve"> профилактика экстремизма и терроризма  среди обучающихся.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   В своей деятельности образовательные </w:t>
      </w:r>
      <w:proofErr w:type="gramStart"/>
      <w:r w:rsidRPr="00A96F60">
        <w:rPr>
          <w:rFonts w:ascii="Times New Roman" w:hAnsi="Times New Roman"/>
          <w:sz w:val="24"/>
          <w:szCs w:val="24"/>
        </w:rPr>
        <w:t>учреждения  руководствуются</w:t>
      </w:r>
      <w:proofErr w:type="gramEnd"/>
      <w:r w:rsidRPr="00A96F60">
        <w:rPr>
          <w:rFonts w:ascii="Times New Roman" w:hAnsi="Times New Roman"/>
          <w:sz w:val="24"/>
          <w:szCs w:val="24"/>
        </w:rPr>
        <w:t xml:space="preserve"> следующими нормативными правовыми документами: 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  1.  Федеральным законом от 06.03.06 № 35 –ФЗ </w:t>
      </w:r>
      <w:proofErr w:type="gramStart"/>
      <w:r w:rsidRPr="00A96F60">
        <w:rPr>
          <w:rFonts w:ascii="Times New Roman" w:hAnsi="Times New Roman"/>
          <w:sz w:val="24"/>
          <w:szCs w:val="24"/>
        </w:rPr>
        <w:t>« О</w:t>
      </w:r>
      <w:proofErr w:type="gramEnd"/>
      <w:r w:rsidRPr="00A96F60">
        <w:rPr>
          <w:rFonts w:ascii="Times New Roman" w:hAnsi="Times New Roman"/>
          <w:sz w:val="24"/>
          <w:szCs w:val="24"/>
        </w:rPr>
        <w:t xml:space="preserve"> противодействии терроризму». 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  2. Федеральный закон от 25.07.2002 № 114-ФЗ "О противодействии экстремистской деятельности".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  В целях     профилактики экстремизма и терроризма ОУ совместно с правоохранительными органами, общественными организациями проводят следующие мероприятия:  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 1. Организован </w:t>
      </w:r>
      <w:proofErr w:type="spellStart"/>
      <w:r w:rsidRPr="00A96F6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A96F60">
        <w:rPr>
          <w:rFonts w:ascii="Times New Roman" w:hAnsi="Times New Roman"/>
          <w:sz w:val="24"/>
          <w:szCs w:val="24"/>
        </w:rPr>
        <w:t xml:space="preserve"> – пропускной режим, обеспечивающий безопасное пребывание людей в зданиях ОУ, постоянный контроль за территорией учреждения и прилегающей местности.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 2.  Издан </w:t>
      </w:r>
      <w:proofErr w:type="gramStart"/>
      <w:r w:rsidRPr="00A96F60">
        <w:rPr>
          <w:rFonts w:ascii="Times New Roman" w:hAnsi="Times New Roman"/>
          <w:sz w:val="24"/>
          <w:szCs w:val="24"/>
        </w:rPr>
        <w:t>приказ  «</w:t>
      </w:r>
      <w:proofErr w:type="gramEnd"/>
      <w:r w:rsidRPr="00A96F60">
        <w:rPr>
          <w:rFonts w:ascii="Times New Roman" w:hAnsi="Times New Roman"/>
          <w:sz w:val="24"/>
          <w:szCs w:val="24"/>
        </w:rPr>
        <w:t>О противодействии терроризму и экстремизму» с  назначением  ответственных  лиц  за профилактическую работу.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 3.  В </w:t>
      </w:r>
      <w:proofErr w:type="gramStart"/>
      <w:r w:rsidRPr="00A96F60">
        <w:rPr>
          <w:rFonts w:ascii="Times New Roman" w:hAnsi="Times New Roman"/>
          <w:sz w:val="24"/>
          <w:szCs w:val="24"/>
        </w:rPr>
        <w:t>учреждениях  оборудованы</w:t>
      </w:r>
      <w:proofErr w:type="gramEnd"/>
      <w:r w:rsidRPr="00A96F60">
        <w:rPr>
          <w:rFonts w:ascii="Times New Roman" w:hAnsi="Times New Roman"/>
          <w:sz w:val="24"/>
          <w:szCs w:val="24"/>
        </w:rPr>
        <w:t xml:space="preserve"> громкоговорящее оповещение людей о возникновении ЧС на объекте.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 4.   Разработан план проведения антитеррористических мероприятий.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 5.   Разработан и </w:t>
      </w:r>
      <w:proofErr w:type="gramStart"/>
      <w:r w:rsidRPr="00A96F60">
        <w:rPr>
          <w:rFonts w:ascii="Times New Roman" w:hAnsi="Times New Roman"/>
          <w:sz w:val="24"/>
          <w:szCs w:val="24"/>
        </w:rPr>
        <w:t>согласован  «</w:t>
      </w:r>
      <w:proofErr w:type="gramEnd"/>
      <w:r w:rsidRPr="00A96F60">
        <w:rPr>
          <w:rFonts w:ascii="Times New Roman" w:hAnsi="Times New Roman"/>
          <w:sz w:val="24"/>
          <w:szCs w:val="24"/>
        </w:rPr>
        <w:t>Паспорт комплексной  безопасности», «Паспорт антитеррористической безопасности».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 6.   Разработан план и схема эвакуации персонала и людей из </w:t>
      </w:r>
      <w:proofErr w:type="gramStart"/>
      <w:r w:rsidRPr="00A96F60">
        <w:rPr>
          <w:rFonts w:ascii="Times New Roman" w:hAnsi="Times New Roman"/>
          <w:sz w:val="24"/>
          <w:szCs w:val="24"/>
        </w:rPr>
        <w:t>учреждений  при</w:t>
      </w:r>
      <w:proofErr w:type="gramEnd"/>
      <w:r w:rsidRPr="00A96F60">
        <w:rPr>
          <w:rFonts w:ascii="Times New Roman" w:hAnsi="Times New Roman"/>
          <w:sz w:val="24"/>
          <w:szCs w:val="24"/>
        </w:rPr>
        <w:t xml:space="preserve"> угрозе возникновения ЧС  и совершения террористического  акта.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 7.   Обучение учащихся проводится согласно календарно – тематического плана: </w:t>
      </w:r>
      <w:proofErr w:type="gramStart"/>
      <w:r w:rsidRPr="00A96F60">
        <w:rPr>
          <w:rFonts w:ascii="Times New Roman" w:hAnsi="Times New Roman"/>
          <w:sz w:val="24"/>
          <w:szCs w:val="24"/>
        </w:rPr>
        <w:t>« Правила</w:t>
      </w:r>
      <w:proofErr w:type="gramEnd"/>
      <w:r w:rsidRPr="00A96F60">
        <w:rPr>
          <w:rFonts w:ascii="Times New Roman" w:hAnsi="Times New Roman"/>
          <w:sz w:val="24"/>
          <w:szCs w:val="24"/>
        </w:rPr>
        <w:t xml:space="preserve"> поведения в ситуациях криминогенного характера и при угрозе террористического акта».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   8.   Систематически проводятся инструктажи с персоналом, который фиксируется в книгах инструктажа.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9.  Разработаны инструкции по действию при угрозе террористического акта для педагогического состава школы.       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10.  </w:t>
      </w:r>
      <w:r w:rsidRPr="00A96F60">
        <w:rPr>
          <w:rFonts w:ascii="Times New Roman" w:hAnsi="Times New Roman"/>
          <w:color w:val="000000"/>
          <w:sz w:val="24"/>
          <w:szCs w:val="24"/>
        </w:rPr>
        <w:t xml:space="preserve">Разработана тематика классных </w:t>
      </w:r>
      <w:proofErr w:type="gramStart"/>
      <w:r w:rsidRPr="00A96F60">
        <w:rPr>
          <w:rFonts w:ascii="Times New Roman" w:hAnsi="Times New Roman"/>
          <w:color w:val="000000"/>
          <w:sz w:val="24"/>
          <w:szCs w:val="24"/>
        </w:rPr>
        <w:t>часов  и</w:t>
      </w:r>
      <w:proofErr w:type="gramEnd"/>
      <w:r w:rsidRPr="00A96F60">
        <w:rPr>
          <w:rFonts w:ascii="Times New Roman" w:hAnsi="Times New Roman"/>
          <w:color w:val="000000"/>
          <w:sz w:val="24"/>
          <w:szCs w:val="24"/>
        </w:rPr>
        <w:t xml:space="preserve"> проводятся беседы  с обучающимися 1-11 классов</w:t>
      </w:r>
      <w:r w:rsidRPr="00A96F60">
        <w:rPr>
          <w:rFonts w:ascii="Times New Roman" w:hAnsi="Times New Roman"/>
          <w:sz w:val="24"/>
          <w:szCs w:val="24"/>
        </w:rPr>
        <w:t xml:space="preserve"> на тему:  « Экстремизм, его источники и последствия», «Терроризм – угроза обществу», «Нет терроризму, памяти жертвам Беслана» и др.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 11.   Проводятся личные беседы с учащимися по поводу выявления экстремистских наклонностей, агрессивности, воспитания толерантного поведения.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12.   Проводятся работы с родителями учащихся.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rFonts w:ascii="Times New Roman" w:hAnsi="Times New Roman"/>
          <w:sz w:val="24"/>
          <w:szCs w:val="24"/>
        </w:rPr>
        <w:t xml:space="preserve">    13.   </w:t>
      </w:r>
      <w:proofErr w:type="gramStart"/>
      <w:r w:rsidRPr="00A96F60">
        <w:rPr>
          <w:rFonts w:ascii="Times New Roman" w:hAnsi="Times New Roman"/>
          <w:sz w:val="24"/>
          <w:szCs w:val="24"/>
        </w:rPr>
        <w:t>В  целях</w:t>
      </w:r>
      <w:proofErr w:type="gramEnd"/>
      <w:r w:rsidRPr="00A96F60">
        <w:rPr>
          <w:rFonts w:ascii="Times New Roman" w:hAnsi="Times New Roman"/>
          <w:sz w:val="24"/>
          <w:szCs w:val="24"/>
        </w:rPr>
        <w:t xml:space="preserve"> недопущения свободного, бесконтрольного доступа к Интернет-ресурсам, содержащие экстремистские материалы в  образовательных организациях  утвержден Регламент доступа пользователей в сети Интернет и ограничения доступа к веб-содержимому. Ежегодно приказом «О противодействии экстремистской деятельности в ОУ назначаются ответственные за исполнение данного регламента учителя информатики. Также на все компьютеры установлено программное обеспечение, блокирующее доступ к подобного рода материалам (контент-фильтр).</w:t>
      </w:r>
    </w:p>
    <w:p w:rsidR="00A96F60" w:rsidRPr="00A96F60" w:rsidRDefault="00A96F60" w:rsidP="00A96F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6F60">
        <w:rPr>
          <w:sz w:val="24"/>
          <w:szCs w:val="24"/>
        </w:rPr>
        <w:lastRenderedPageBreak/>
        <w:t xml:space="preserve">     </w:t>
      </w:r>
      <w:r w:rsidRPr="00A96F60">
        <w:rPr>
          <w:rFonts w:ascii="Times New Roman" w:hAnsi="Times New Roman"/>
          <w:sz w:val="24"/>
          <w:szCs w:val="24"/>
        </w:rPr>
        <w:t xml:space="preserve">14.   В </w:t>
      </w:r>
      <w:proofErr w:type="gramStart"/>
      <w:r w:rsidRPr="00A96F60">
        <w:rPr>
          <w:rFonts w:ascii="Times New Roman" w:hAnsi="Times New Roman"/>
          <w:sz w:val="24"/>
          <w:szCs w:val="24"/>
        </w:rPr>
        <w:t>библиотеках  школ</w:t>
      </w:r>
      <w:proofErr w:type="gramEnd"/>
      <w:r w:rsidRPr="00A96F60">
        <w:rPr>
          <w:rFonts w:ascii="Times New Roman" w:hAnsi="Times New Roman"/>
          <w:sz w:val="24"/>
          <w:szCs w:val="24"/>
        </w:rPr>
        <w:t xml:space="preserve"> комиссией проводятся сверки с Федеральным перечнем экстремистских материалов.</w:t>
      </w:r>
    </w:p>
    <w:p w:rsidR="00A96F60" w:rsidRPr="00A96F60" w:rsidRDefault="00A96F60" w:rsidP="00A96F6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96F60">
        <w:rPr>
          <w:rFonts w:ascii="Times New Roman" w:hAnsi="Times New Roman"/>
          <w:color w:val="000000"/>
          <w:sz w:val="24"/>
          <w:szCs w:val="24"/>
        </w:rPr>
        <w:t xml:space="preserve">    15. Осуществляется контроль за пребыванием посторонних лиц на территории и в здании школы, ведется журнал регистрации посетителей.</w:t>
      </w:r>
    </w:p>
    <w:p w:rsidR="00A96F60" w:rsidRPr="000C4AB8" w:rsidRDefault="00A96F60" w:rsidP="000C4AB8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A96F60">
        <w:rPr>
          <w:rFonts w:ascii="Times New Roman" w:hAnsi="Times New Roman"/>
          <w:color w:val="000000"/>
          <w:sz w:val="24"/>
          <w:szCs w:val="24"/>
        </w:rPr>
        <w:t xml:space="preserve">    16. Во всех ОУ утвержден Порядок допуска сторонних организаций к проведению образовательных мероприятий с обучающимися в ОУ.</w:t>
      </w:r>
    </w:p>
    <w:p w:rsidR="00A96F60" w:rsidRPr="00C44C23" w:rsidRDefault="00A96F60" w:rsidP="00C44C23">
      <w:pPr>
        <w:ind w:firstLine="708"/>
        <w:rPr>
          <w:i/>
        </w:rPr>
      </w:pPr>
    </w:p>
    <w:p w:rsidR="00C44C23" w:rsidRPr="00A96F60" w:rsidRDefault="00C44C23" w:rsidP="00C44C23">
      <w:pPr>
        <w:ind w:firstLine="708"/>
        <w:rPr>
          <w:b/>
          <w:i/>
        </w:rPr>
      </w:pPr>
      <w:proofErr w:type="gramStart"/>
      <w:r w:rsidRPr="00A96F60">
        <w:rPr>
          <w:b/>
          <w:i/>
        </w:rPr>
        <w:t>содоклад</w:t>
      </w:r>
      <w:proofErr w:type="gramEnd"/>
      <w:r w:rsidRPr="00A96F60">
        <w:rPr>
          <w:b/>
          <w:i/>
        </w:rPr>
        <w:t xml:space="preserve">: Лукьянова Н.С. – </w:t>
      </w:r>
      <w:proofErr w:type="spellStart"/>
      <w:r w:rsidRPr="00A96F60">
        <w:rPr>
          <w:b/>
          <w:i/>
        </w:rPr>
        <w:t>и.о</w:t>
      </w:r>
      <w:proofErr w:type="spellEnd"/>
      <w:r w:rsidRPr="00A96F60">
        <w:rPr>
          <w:b/>
          <w:i/>
        </w:rPr>
        <w:t>. главного врача ГБУЗ «</w:t>
      </w:r>
      <w:proofErr w:type="spellStart"/>
      <w:r w:rsidRPr="00A96F60">
        <w:rPr>
          <w:b/>
          <w:i/>
        </w:rPr>
        <w:t>Хоринская</w:t>
      </w:r>
      <w:proofErr w:type="spellEnd"/>
      <w:r w:rsidRPr="00A96F60">
        <w:rPr>
          <w:b/>
          <w:i/>
        </w:rPr>
        <w:t xml:space="preserve"> ЦРБ».</w:t>
      </w:r>
    </w:p>
    <w:p w:rsidR="006F7C83" w:rsidRPr="003D0896" w:rsidRDefault="006F7C83" w:rsidP="006F7C83">
      <w:pPr>
        <w:ind w:firstLine="708"/>
        <w:jc w:val="both"/>
      </w:pPr>
      <w:r w:rsidRPr="003D0896">
        <w:t>На сегодняшний день 23.11.2017 года в ГБУЗ «</w:t>
      </w:r>
      <w:proofErr w:type="spellStart"/>
      <w:r w:rsidRPr="003D0896">
        <w:t>Хоринская</w:t>
      </w:r>
      <w:proofErr w:type="spellEnd"/>
      <w:r w:rsidRPr="003D0896">
        <w:t xml:space="preserve"> ЦРБ» имеется 21 ФАП и 3 ВА с койками дневного пребывания пациентов (Верхние-Тальцы-3, Хандагай-3, Тэгда-7).  </w:t>
      </w:r>
    </w:p>
    <w:p w:rsidR="006F7C83" w:rsidRPr="003D0896" w:rsidRDefault="006F7C83" w:rsidP="006F7C83">
      <w:pPr>
        <w:ind w:firstLine="708"/>
        <w:jc w:val="both"/>
      </w:pPr>
      <w:r w:rsidRPr="003D0896">
        <w:t xml:space="preserve">В селе </w:t>
      </w:r>
      <w:proofErr w:type="spellStart"/>
      <w:r w:rsidRPr="003D0896">
        <w:t>Хоринск</w:t>
      </w:r>
      <w:proofErr w:type="spellEnd"/>
      <w:r w:rsidRPr="003D0896">
        <w:t xml:space="preserve"> имеются 2 поликлиники, 1- </w:t>
      </w:r>
      <w:proofErr w:type="spellStart"/>
      <w:r w:rsidRPr="003D0896">
        <w:t>стомотологическая</w:t>
      </w:r>
      <w:proofErr w:type="spellEnd"/>
      <w:r w:rsidRPr="003D0896">
        <w:t xml:space="preserve"> поликлиника, 3-х этажное здание стационара с круглосуточным пребыванием пациентов, 2-х этажное здание родильного отделения и 1-этажное здание инфекционного отделения с круглосуточным пребыванием пациентов.</w:t>
      </w:r>
    </w:p>
    <w:p w:rsidR="006F7C83" w:rsidRPr="003D0896" w:rsidRDefault="006F7C83" w:rsidP="006F7C83">
      <w:pPr>
        <w:ind w:firstLine="708"/>
        <w:jc w:val="both"/>
      </w:pPr>
      <w:r w:rsidRPr="003D0896">
        <w:t>На данный момент по антитеррористической защищенности в ГБУЗ «</w:t>
      </w:r>
      <w:proofErr w:type="spellStart"/>
      <w:r w:rsidRPr="003D0896">
        <w:t>Хоринская</w:t>
      </w:r>
      <w:proofErr w:type="spellEnd"/>
      <w:r w:rsidRPr="003D0896">
        <w:t xml:space="preserve"> ЦРБ» устанавливаются камеры видеонаблюдения, круглосуточная охрана имеется только в зданиях поликлиник, осуществляется за счет сторожа-вахтера ООО «Ресурс», в остальных зданиях охраны нет, охранные мероприятия осуществляются за счет обхода территории дежурным персоналом отделения. Инструктаж по антитеррористической защищенности проводится 1 раз в год, далее каждый квартал по структурным подразделениям, имеются стенды по гражданской обороне в каждом структурном подразделении. Имеется паспорт безопасности от 26.05.2017 года, согласованный с необходимыми структурными подразделениями.</w:t>
      </w:r>
    </w:p>
    <w:p w:rsidR="006F7C83" w:rsidRPr="003D0896" w:rsidRDefault="006F7C83" w:rsidP="006F7C83">
      <w:pPr>
        <w:jc w:val="both"/>
      </w:pPr>
      <w:r w:rsidRPr="003D0896">
        <w:t xml:space="preserve">26.10.2017 г, заключен контракт на приобретение и установку 24 камер видеонаблюдения (13 внутренних и 11 наружных) с ООО «КОРТО-А» на сумму 508096,06 </w:t>
      </w:r>
      <w:proofErr w:type="spellStart"/>
      <w:r w:rsidRPr="003D0896">
        <w:t>т.р</w:t>
      </w:r>
      <w:proofErr w:type="spellEnd"/>
      <w:r w:rsidRPr="003D0896">
        <w:t xml:space="preserve">. срок исполнения до 30.11.2017 года, схема расположения камер имеется. </w:t>
      </w:r>
    </w:p>
    <w:p w:rsidR="00253BFD" w:rsidRDefault="00253BFD" w:rsidP="00C44C23">
      <w:pPr>
        <w:ind w:firstLine="708"/>
        <w:rPr>
          <w:i/>
        </w:rPr>
      </w:pPr>
    </w:p>
    <w:p w:rsidR="00C44C23" w:rsidRPr="00253BFD" w:rsidRDefault="00C44C23" w:rsidP="00253BF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Заслушав и обсудив информацию, решили:</w:t>
      </w:r>
    </w:p>
    <w:p w:rsidR="00C44C23" w:rsidRDefault="00B02FCC" w:rsidP="00C44C23">
      <w:pPr>
        <w:jc w:val="both"/>
        <w:rPr>
          <w:color w:val="auto"/>
        </w:rPr>
      </w:pPr>
      <w:r>
        <w:rPr>
          <w:color w:val="auto"/>
        </w:rPr>
        <w:t>1.</w:t>
      </w:r>
      <w:r w:rsidR="00C44C23">
        <w:rPr>
          <w:color w:val="auto"/>
        </w:rPr>
        <w:t>Информацию принять к сведению.</w:t>
      </w:r>
    </w:p>
    <w:p w:rsidR="00C44C23" w:rsidRDefault="00B02FCC" w:rsidP="00C44C23">
      <w:pPr>
        <w:pStyle w:val="a7"/>
        <w:ind w:left="0"/>
        <w:jc w:val="both"/>
      </w:pPr>
      <w:r>
        <w:t>2.</w:t>
      </w:r>
      <w:r w:rsidR="00C44C23">
        <w:t xml:space="preserve"> МО МВД РФ «Хоринский»: </w:t>
      </w:r>
    </w:p>
    <w:p w:rsidR="000C4AB8" w:rsidRPr="000C4AB8" w:rsidRDefault="000C4AB8" w:rsidP="000C4AB8">
      <w:pPr>
        <w:pStyle w:val="a7"/>
        <w:tabs>
          <w:tab w:val="left" w:pos="709"/>
        </w:tabs>
        <w:ind w:left="0"/>
        <w:jc w:val="both"/>
      </w:pPr>
      <w:r>
        <w:tab/>
      </w:r>
      <w:r w:rsidR="003D0896">
        <w:t>-</w:t>
      </w:r>
      <w:r w:rsidRPr="000C4AB8">
        <w:t>Во время проведения массовых мероприятии по охране общественного порядка, профилактике антитеррористических проявлений привлекать к участию членов добровольно-народных дружин (ДНД)</w:t>
      </w:r>
      <w:r>
        <w:t>;</w:t>
      </w:r>
    </w:p>
    <w:p w:rsidR="000C4AB8" w:rsidRPr="000C4AB8" w:rsidRDefault="000C4AB8" w:rsidP="000C4AB8">
      <w:pPr>
        <w:pStyle w:val="a7"/>
        <w:tabs>
          <w:tab w:val="left" w:pos="709"/>
        </w:tabs>
        <w:ind w:left="0"/>
        <w:jc w:val="both"/>
      </w:pPr>
      <w:r w:rsidRPr="000C4AB8">
        <w:tab/>
      </w:r>
      <w:r>
        <w:t>-</w:t>
      </w:r>
      <w:r w:rsidRPr="000C4AB8">
        <w:t xml:space="preserve">Установить видеокамеры наружного наблюдения, на объектах нуждающиеся антитеррористической защите.   </w:t>
      </w:r>
    </w:p>
    <w:p w:rsidR="00C44C23" w:rsidRPr="000C4AB8" w:rsidRDefault="00C44C23" w:rsidP="000C4AB8">
      <w:pPr>
        <w:jc w:val="both"/>
        <w:rPr>
          <w:color w:val="auto"/>
        </w:rPr>
      </w:pPr>
    </w:p>
    <w:p w:rsidR="003D0896" w:rsidRDefault="003D0896" w:rsidP="003D0896">
      <w:r w:rsidRPr="003D0896">
        <w:t>3.</w:t>
      </w:r>
      <w:r>
        <w:rPr>
          <w:b/>
          <w:i/>
        </w:rPr>
        <w:t xml:space="preserve"> </w:t>
      </w:r>
      <w:r w:rsidRPr="003D0896">
        <w:t xml:space="preserve">Сектор ГО и ЧС Администрации МО </w:t>
      </w:r>
      <w:r>
        <w:t>«Хоринский район»:</w:t>
      </w:r>
    </w:p>
    <w:p w:rsidR="003D0896" w:rsidRDefault="003D0896" w:rsidP="003D0896">
      <w:pPr>
        <w:ind w:firstLine="708"/>
        <w:jc w:val="both"/>
      </w:pPr>
      <w:r>
        <w:t>- Продолжить работу по установке камер внутреннего и наружного видеонаблюдения, а также тревожной кнопки в местах массового нахождения людей.</w:t>
      </w:r>
    </w:p>
    <w:p w:rsidR="003D0896" w:rsidRDefault="003D0896" w:rsidP="003D0896">
      <w:pPr>
        <w:ind w:firstLine="708"/>
        <w:jc w:val="both"/>
      </w:pPr>
      <w:r>
        <w:t>- Организация работы по пропускному режиму и охране объектов.</w:t>
      </w:r>
    </w:p>
    <w:p w:rsidR="003D0896" w:rsidRDefault="003D0896" w:rsidP="003D0896">
      <w:pPr>
        <w:ind w:firstLine="708"/>
        <w:jc w:val="both"/>
      </w:pPr>
      <w:r>
        <w:t>- Организация проведения занятий, инструктажей с работающим персоналом, с учащимися.</w:t>
      </w:r>
    </w:p>
    <w:p w:rsidR="003D0896" w:rsidRDefault="003D0896" w:rsidP="003D0896">
      <w:pPr>
        <w:ind w:firstLine="708"/>
        <w:jc w:val="both"/>
      </w:pPr>
      <w:r>
        <w:t>-  Планирование и проведение тренировок по антитеррористической защищенности.</w:t>
      </w:r>
    </w:p>
    <w:p w:rsidR="003D0896" w:rsidRDefault="003D0896" w:rsidP="003D0896">
      <w:pPr>
        <w:ind w:firstLine="708"/>
        <w:jc w:val="both"/>
        <w:rPr>
          <w:sz w:val="20"/>
          <w:szCs w:val="20"/>
        </w:rPr>
      </w:pPr>
      <w:r>
        <w:t xml:space="preserve">- Размещение </w:t>
      </w:r>
      <w:proofErr w:type="gramStart"/>
      <w:r>
        <w:t>статей  по</w:t>
      </w:r>
      <w:proofErr w:type="gramEnd"/>
      <w:r>
        <w:t xml:space="preserve"> профилактике экстремизма и терроризма  в районной газете «</w:t>
      </w:r>
      <w:proofErr w:type="spellStart"/>
      <w:r>
        <w:t>Удинская</w:t>
      </w:r>
      <w:proofErr w:type="spellEnd"/>
      <w:r>
        <w:t xml:space="preserve"> новь».</w:t>
      </w:r>
    </w:p>
    <w:p w:rsidR="00C44C23" w:rsidRDefault="00C44C23" w:rsidP="00C44C23">
      <w:pPr>
        <w:pStyle w:val="a7"/>
        <w:ind w:left="0"/>
        <w:jc w:val="both"/>
        <w:rPr>
          <w:b/>
          <w:color w:val="auto"/>
        </w:rPr>
      </w:pPr>
    </w:p>
    <w:p w:rsidR="00C44C23" w:rsidRDefault="003D0896" w:rsidP="00C44C23">
      <w:pPr>
        <w:pStyle w:val="a7"/>
        <w:ind w:left="0"/>
        <w:jc w:val="both"/>
        <w:rPr>
          <w:b/>
          <w:color w:val="auto"/>
        </w:rPr>
      </w:pPr>
      <w:r>
        <w:rPr>
          <w:color w:val="auto"/>
        </w:rPr>
        <w:t>4.</w:t>
      </w:r>
      <w:r w:rsidR="00C44C23">
        <w:rPr>
          <w:color w:val="auto"/>
        </w:rPr>
        <w:t xml:space="preserve"> ГБУЗ «</w:t>
      </w:r>
      <w:proofErr w:type="spellStart"/>
      <w:r w:rsidR="00C44C23">
        <w:rPr>
          <w:color w:val="auto"/>
        </w:rPr>
        <w:t>Хоринская</w:t>
      </w:r>
      <w:proofErr w:type="spellEnd"/>
      <w:r w:rsidR="00C44C23">
        <w:rPr>
          <w:color w:val="auto"/>
        </w:rPr>
        <w:t xml:space="preserve"> ЦРБ»:</w:t>
      </w:r>
    </w:p>
    <w:p w:rsidR="003D5D85" w:rsidRPr="003D5D85" w:rsidRDefault="003D0896" w:rsidP="003D0896">
      <w:pPr>
        <w:ind w:firstLine="708"/>
      </w:pPr>
      <w:r>
        <w:t xml:space="preserve">- </w:t>
      </w:r>
      <w:r w:rsidR="003D5D85" w:rsidRPr="003D5D85">
        <w:t>Усилить контроль за выполнением антитеррористической защищенности ГБУЗ «</w:t>
      </w:r>
      <w:proofErr w:type="spellStart"/>
      <w:r w:rsidR="003D5D85" w:rsidRPr="003D5D85">
        <w:t>Хоринская</w:t>
      </w:r>
      <w:proofErr w:type="spellEnd"/>
      <w:r w:rsidR="003D5D85" w:rsidRPr="003D5D85">
        <w:t xml:space="preserve"> ЦРБ</w:t>
      </w:r>
      <w:r w:rsidR="003D5D85">
        <w:t>;</w:t>
      </w:r>
    </w:p>
    <w:p w:rsidR="003D5D85" w:rsidRPr="003D5D85" w:rsidRDefault="003D5D85" w:rsidP="003D0896">
      <w:pPr>
        <w:ind w:firstLine="708"/>
      </w:pPr>
      <w:r w:rsidRPr="003D5D85">
        <w:t>- привести в исправность шлагбаум у главного въезда на территорию стационара ГБУЗ «</w:t>
      </w:r>
      <w:proofErr w:type="spellStart"/>
      <w:r w:rsidRPr="003D5D85">
        <w:t>Хоринская</w:t>
      </w:r>
      <w:proofErr w:type="spellEnd"/>
      <w:r w:rsidRPr="003D5D85">
        <w:t xml:space="preserve"> ЦРБ»</w:t>
      </w:r>
      <w:r>
        <w:t>;</w:t>
      </w:r>
    </w:p>
    <w:p w:rsidR="003D5D85" w:rsidRPr="003D5D85" w:rsidRDefault="003D5D85" w:rsidP="003D0896">
      <w:pPr>
        <w:ind w:firstLine="708"/>
      </w:pPr>
      <w:r w:rsidRPr="003D5D85">
        <w:lastRenderedPageBreak/>
        <w:t xml:space="preserve"> - рассмотреть возможность круглосуточной охраны стационара ГБУЗ</w:t>
      </w:r>
      <w:proofErr w:type="gramStart"/>
      <w:r w:rsidRPr="003D5D85">
        <w:t xml:space="preserve">   «</w:t>
      </w:r>
      <w:proofErr w:type="spellStart"/>
      <w:proofErr w:type="gramEnd"/>
      <w:r w:rsidRPr="003D5D85">
        <w:t>Хоринская</w:t>
      </w:r>
      <w:proofErr w:type="spellEnd"/>
      <w:r w:rsidRPr="003D5D85">
        <w:t xml:space="preserve"> ЦРБ».</w:t>
      </w:r>
    </w:p>
    <w:p w:rsidR="00C44C23" w:rsidRDefault="00C44C23" w:rsidP="003D0896">
      <w:pPr>
        <w:rPr>
          <w:b/>
        </w:rPr>
      </w:pPr>
    </w:p>
    <w:p w:rsidR="00C44C23" w:rsidRDefault="003D0896" w:rsidP="00C44C23">
      <w:pPr>
        <w:jc w:val="both"/>
      </w:pPr>
      <w:r>
        <w:t>5</w:t>
      </w:r>
      <w:r w:rsidR="00B02FCC">
        <w:t xml:space="preserve">. </w:t>
      </w:r>
      <w:r w:rsidR="00253BFD">
        <w:t>МКУ «</w:t>
      </w:r>
      <w:r w:rsidR="00C44C23">
        <w:t>Хоринско</w:t>
      </w:r>
      <w:r w:rsidR="00253BFD">
        <w:t>е управление образования»</w:t>
      </w:r>
      <w:r w:rsidR="00C44C23">
        <w:t>:</w:t>
      </w:r>
    </w:p>
    <w:p w:rsidR="00C44C23" w:rsidRPr="00B02FCC" w:rsidRDefault="00C44C23" w:rsidP="00B02FC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t xml:space="preserve">-   </w:t>
      </w:r>
      <w:r w:rsidR="00A96F60" w:rsidRPr="00A96F60">
        <w:rPr>
          <w:rFonts w:ascii="Times New Roman" w:hAnsi="Times New Roman"/>
          <w:sz w:val="24"/>
          <w:szCs w:val="24"/>
        </w:rPr>
        <w:t xml:space="preserve">продолжить профилактическую </w:t>
      </w:r>
      <w:proofErr w:type="gramStart"/>
      <w:r w:rsidR="00A96F60" w:rsidRPr="00A96F60">
        <w:rPr>
          <w:rFonts w:ascii="Times New Roman" w:hAnsi="Times New Roman"/>
          <w:sz w:val="24"/>
          <w:szCs w:val="24"/>
        </w:rPr>
        <w:t>работу  по</w:t>
      </w:r>
      <w:proofErr w:type="gramEnd"/>
      <w:r w:rsidR="00A96F60" w:rsidRPr="00A96F60">
        <w:rPr>
          <w:rFonts w:ascii="Times New Roman" w:hAnsi="Times New Roman"/>
          <w:sz w:val="24"/>
          <w:szCs w:val="24"/>
        </w:rPr>
        <w:t xml:space="preserve">  профилактике экстремизма и терроризма в образовательных учреждениях МО «Хоринский район».</w:t>
      </w:r>
      <w:r w:rsidR="00A96F60" w:rsidRPr="005E257E">
        <w:rPr>
          <w:rFonts w:ascii="Times New Roman" w:hAnsi="Times New Roman"/>
          <w:sz w:val="28"/>
          <w:szCs w:val="28"/>
        </w:rPr>
        <w:t xml:space="preserve">  </w:t>
      </w:r>
    </w:p>
    <w:p w:rsidR="00C44C23" w:rsidRDefault="00C44C23" w:rsidP="00C44C23">
      <w:pPr>
        <w:ind w:firstLine="708"/>
        <w:rPr>
          <w:b/>
          <w:i/>
        </w:rPr>
      </w:pPr>
      <w:r>
        <w:rPr>
          <w:b/>
        </w:rPr>
        <w:t>Срок исполнения: постоянно</w:t>
      </w:r>
      <w:r>
        <w:t>.</w:t>
      </w:r>
      <w:r>
        <w:br/>
      </w:r>
    </w:p>
    <w:p w:rsidR="00B96F3F" w:rsidRPr="00B96F3F" w:rsidRDefault="00B96F3F" w:rsidP="00B96F3F">
      <w:pPr>
        <w:rPr>
          <w:b/>
        </w:rPr>
      </w:pPr>
      <w:r>
        <w:rPr>
          <w:b/>
        </w:rPr>
        <w:tab/>
        <w:t>4.</w:t>
      </w:r>
    </w:p>
    <w:p w:rsidR="00C44C23" w:rsidRDefault="00C44C23" w:rsidP="00C44C23">
      <w:pPr>
        <w:ind w:firstLine="708"/>
        <w:jc w:val="both"/>
        <w:rPr>
          <w:b/>
        </w:rPr>
      </w:pPr>
    </w:p>
    <w:p w:rsidR="00C44C23" w:rsidRPr="00C44C23" w:rsidRDefault="00B96F3F" w:rsidP="00C44C23">
      <w:pPr>
        <w:ind w:firstLine="708"/>
        <w:jc w:val="both"/>
        <w:rPr>
          <w:b/>
          <w:i/>
        </w:rPr>
      </w:pPr>
      <w:r>
        <w:rPr>
          <w:b/>
        </w:rPr>
        <w:t>5</w:t>
      </w:r>
      <w:r w:rsidR="00C44C23" w:rsidRPr="00C44C23">
        <w:rPr>
          <w:b/>
        </w:rPr>
        <w:t>.</w:t>
      </w:r>
      <w:r w:rsidR="00C44C23" w:rsidRPr="00C44C23">
        <w:rPr>
          <w:b/>
          <w:i/>
        </w:rPr>
        <w:t xml:space="preserve"> </w:t>
      </w:r>
      <w:r w:rsidR="00C44C23" w:rsidRPr="00253BFD">
        <w:rPr>
          <w:b/>
          <w:u w:val="single"/>
        </w:rPr>
        <w:t>Утверждение плана работы Межведомственной Комиссии МО «Хоринский район» по профилактике правонарушений и преступлений</w:t>
      </w:r>
      <w:r w:rsidR="00253BFD">
        <w:rPr>
          <w:b/>
          <w:u w:val="single"/>
        </w:rPr>
        <w:t>:</w:t>
      </w:r>
    </w:p>
    <w:p w:rsidR="00146E72" w:rsidRDefault="00146E72" w:rsidP="00146E72">
      <w:pPr>
        <w:pStyle w:val="a6"/>
        <w:jc w:val="both"/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146E72" w:rsidRDefault="00146E72" w:rsidP="00146E72">
      <w:pPr>
        <w:tabs>
          <w:tab w:val="left" w:pos="763"/>
        </w:tabs>
        <w:jc w:val="both"/>
        <w:rPr>
          <w:i/>
          <w:color w:val="000000" w:themeColor="text1"/>
        </w:rPr>
      </w:pPr>
    </w:p>
    <w:p w:rsidR="00146E72" w:rsidRPr="00B02FCC" w:rsidRDefault="00146E72" w:rsidP="00B02FCC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Заслушав и обсудив информацию, решили:</w:t>
      </w:r>
    </w:p>
    <w:p w:rsidR="00146E72" w:rsidRPr="00253BFD" w:rsidRDefault="00B02FCC" w:rsidP="00253BFD">
      <w:pPr>
        <w:jc w:val="both"/>
        <w:rPr>
          <w:color w:val="auto"/>
        </w:rPr>
      </w:pPr>
      <w:r>
        <w:rPr>
          <w:color w:val="auto"/>
        </w:rPr>
        <w:t>1.</w:t>
      </w:r>
      <w:r w:rsidR="00146E72">
        <w:rPr>
          <w:color w:val="auto"/>
        </w:rPr>
        <w:t xml:space="preserve"> Информацию принять к сведению.</w:t>
      </w:r>
    </w:p>
    <w:p w:rsidR="00146E72" w:rsidRDefault="00146E72" w:rsidP="00146E72">
      <w:pPr>
        <w:jc w:val="both"/>
      </w:pPr>
    </w:p>
    <w:p w:rsidR="00146E72" w:rsidRDefault="00146E72" w:rsidP="00146E72">
      <w:pPr>
        <w:rPr>
          <w:color w:val="FF0000"/>
        </w:rPr>
      </w:pPr>
      <w:r>
        <w:rPr>
          <w:b/>
        </w:rPr>
        <w:t>Срок исполнения: постоянно</w:t>
      </w:r>
      <w:r>
        <w:t>.</w:t>
      </w:r>
      <w:r>
        <w:br/>
      </w:r>
    </w:p>
    <w:p w:rsidR="00B96F3F" w:rsidRPr="00B96F3F" w:rsidRDefault="00B96F3F" w:rsidP="00B96F3F">
      <w:pPr>
        <w:rPr>
          <w:b/>
          <w:u w:val="single"/>
        </w:rPr>
      </w:pPr>
      <w:r>
        <w:tab/>
      </w:r>
      <w:r>
        <w:rPr>
          <w:b/>
        </w:rPr>
        <w:t xml:space="preserve"> </w:t>
      </w:r>
    </w:p>
    <w:p w:rsidR="00146E72" w:rsidRDefault="00146E72" w:rsidP="00146E72">
      <w:pPr>
        <w:pStyle w:val="a7"/>
        <w:ind w:left="1440"/>
        <w:jc w:val="both"/>
        <w:rPr>
          <w:b/>
          <w:color w:val="000000" w:themeColor="text1"/>
        </w:rPr>
      </w:pPr>
    </w:p>
    <w:p w:rsidR="00146E72" w:rsidRDefault="00146E72" w:rsidP="00146E7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Заместитель председателя межведомственной комиссии </w:t>
      </w:r>
    </w:p>
    <w:p w:rsidR="00146E72" w:rsidRDefault="00146E72" w:rsidP="00146E7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МО «Хоринский район» по профилактике   </w:t>
      </w:r>
    </w:p>
    <w:p w:rsidR="00146E72" w:rsidRDefault="00146E72" w:rsidP="00146E72">
      <w:pPr>
        <w:jc w:val="both"/>
        <w:rPr>
          <w:color w:val="000000" w:themeColor="text1"/>
        </w:rPr>
      </w:pPr>
      <w:proofErr w:type="gramStart"/>
      <w:r>
        <w:rPr>
          <w:b/>
          <w:color w:val="000000" w:themeColor="text1"/>
        </w:rPr>
        <w:t>преступлений  и</w:t>
      </w:r>
      <w:proofErr w:type="gramEnd"/>
      <w:r>
        <w:rPr>
          <w:b/>
          <w:color w:val="000000" w:themeColor="text1"/>
        </w:rPr>
        <w:t xml:space="preserve"> правонарушений                                                                        В.Д. </w:t>
      </w:r>
      <w:proofErr w:type="spellStart"/>
      <w:r>
        <w:rPr>
          <w:b/>
          <w:color w:val="000000" w:themeColor="text1"/>
        </w:rPr>
        <w:t>Ильков</w:t>
      </w:r>
      <w:proofErr w:type="spellEnd"/>
      <w:r>
        <w:rPr>
          <w:b/>
          <w:color w:val="000000" w:themeColor="text1"/>
        </w:rPr>
        <w:t xml:space="preserve">  </w:t>
      </w:r>
    </w:p>
    <w:p w:rsidR="00146E72" w:rsidRDefault="00146E72" w:rsidP="00146E72">
      <w:pPr>
        <w:jc w:val="both"/>
        <w:rPr>
          <w:color w:val="000000" w:themeColor="text1"/>
        </w:rPr>
      </w:pPr>
    </w:p>
    <w:p w:rsidR="00146E72" w:rsidRDefault="00146E72" w:rsidP="00146E72">
      <w:pPr>
        <w:jc w:val="both"/>
        <w:rPr>
          <w:color w:val="000000" w:themeColor="text1"/>
        </w:rPr>
      </w:pPr>
    </w:p>
    <w:p w:rsidR="00146E72" w:rsidRDefault="00146E72" w:rsidP="00146E72">
      <w:pPr>
        <w:jc w:val="both"/>
        <w:rPr>
          <w:color w:val="000000" w:themeColor="text1"/>
        </w:rPr>
      </w:pPr>
    </w:p>
    <w:p w:rsidR="00146E72" w:rsidRDefault="00146E72" w:rsidP="00146E72">
      <w:pPr>
        <w:jc w:val="both"/>
        <w:rPr>
          <w:color w:val="auto"/>
        </w:rPr>
      </w:pPr>
      <w:r>
        <w:rPr>
          <w:color w:val="auto"/>
        </w:rPr>
        <w:t xml:space="preserve">Секретарь комиссии                                                                                               С.П. </w:t>
      </w:r>
      <w:proofErr w:type="spellStart"/>
      <w:r>
        <w:rPr>
          <w:color w:val="auto"/>
        </w:rPr>
        <w:t>Жигжитова</w:t>
      </w:r>
      <w:proofErr w:type="spellEnd"/>
    </w:p>
    <w:p w:rsidR="00146E72" w:rsidRDefault="00146E72" w:rsidP="00146E72"/>
    <w:p w:rsidR="00E907E6" w:rsidRDefault="00E907E6"/>
    <w:sectPr w:rsidR="00E907E6" w:rsidSect="000F4C4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1423"/>
    <w:multiLevelType w:val="hybridMultilevel"/>
    <w:tmpl w:val="973683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665DE5"/>
    <w:multiLevelType w:val="hybridMultilevel"/>
    <w:tmpl w:val="BAB097C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4540797A"/>
    <w:multiLevelType w:val="hybridMultilevel"/>
    <w:tmpl w:val="CFFE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B5B74"/>
    <w:multiLevelType w:val="hybridMultilevel"/>
    <w:tmpl w:val="5830B274"/>
    <w:lvl w:ilvl="0" w:tplc="6BF04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128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EA4349"/>
    <w:multiLevelType w:val="hybridMultilevel"/>
    <w:tmpl w:val="BE987510"/>
    <w:lvl w:ilvl="0" w:tplc="F8E28196">
      <w:start w:val="3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A213BB"/>
    <w:multiLevelType w:val="hybridMultilevel"/>
    <w:tmpl w:val="DBC80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D1EF9"/>
    <w:multiLevelType w:val="hybridMultilevel"/>
    <w:tmpl w:val="454CD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9507C8"/>
    <w:multiLevelType w:val="hybridMultilevel"/>
    <w:tmpl w:val="C2EC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B27C6"/>
    <w:multiLevelType w:val="hybridMultilevel"/>
    <w:tmpl w:val="BE206D2C"/>
    <w:lvl w:ilvl="0" w:tplc="168680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02F3E"/>
    <w:multiLevelType w:val="hybridMultilevel"/>
    <w:tmpl w:val="E79252C8"/>
    <w:lvl w:ilvl="0" w:tplc="870435E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C6CF9"/>
    <w:multiLevelType w:val="hybridMultilevel"/>
    <w:tmpl w:val="1D32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F340F"/>
    <w:multiLevelType w:val="hybridMultilevel"/>
    <w:tmpl w:val="11A68B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03"/>
    <w:rsid w:val="000C4AB8"/>
    <w:rsid w:val="000F4C48"/>
    <w:rsid w:val="00146E72"/>
    <w:rsid w:val="001947ED"/>
    <w:rsid w:val="00253BFD"/>
    <w:rsid w:val="003D0896"/>
    <w:rsid w:val="003D5D85"/>
    <w:rsid w:val="00476C87"/>
    <w:rsid w:val="00550D1F"/>
    <w:rsid w:val="005E123A"/>
    <w:rsid w:val="00654F2D"/>
    <w:rsid w:val="006F7C83"/>
    <w:rsid w:val="00713B03"/>
    <w:rsid w:val="00776912"/>
    <w:rsid w:val="00A96F60"/>
    <w:rsid w:val="00B02FCC"/>
    <w:rsid w:val="00B96F3F"/>
    <w:rsid w:val="00C44C23"/>
    <w:rsid w:val="00E15A3E"/>
    <w:rsid w:val="00E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C34D5-13EC-439C-98C3-3D0F4DFA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E15A3E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46E7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6E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146E72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146E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6E7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46E72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146E72"/>
  </w:style>
  <w:style w:type="character" w:styleId="a9">
    <w:name w:val="Strong"/>
    <w:basedOn w:val="a0"/>
    <w:uiPriority w:val="22"/>
    <w:qFormat/>
    <w:rsid w:val="00146E72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146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46E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5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4968</Words>
  <Characters>28324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Petrovna)</dc:creator>
  <cp:keywords/>
  <dc:description/>
  <cp:lastModifiedBy>Petrovna)</cp:lastModifiedBy>
  <cp:revision>17</cp:revision>
  <dcterms:created xsi:type="dcterms:W3CDTF">2017-11-15T04:30:00Z</dcterms:created>
  <dcterms:modified xsi:type="dcterms:W3CDTF">2017-11-21T07:21:00Z</dcterms:modified>
</cp:coreProperties>
</file>