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54"/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902932" w:rsidRPr="00B51E99" w:rsidTr="00F31DBE">
        <w:trPr>
          <w:trHeight w:val="1638"/>
        </w:trPr>
        <w:tc>
          <w:tcPr>
            <w:tcW w:w="3945" w:type="dxa"/>
            <w:hideMark/>
          </w:tcPr>
          <w:p w:rsidR="00902932" w:rsidRPr="00B51E99" w:rsidRDefault="00902932" w:rsidP="00F31D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АДМИНИСТРАЦИЯ </w:t>
            </w:r>
          </w:p>
          <w:p w:rsidR="00902932" w:rsidRPr="00B51E99" w:rsidRDefault="00902932" w:rsidP="00F31D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МУНИЦИПАЛЬНОГО ОБРАЗОВАНИЯ</w:t>
            </w:r>
          </w:p>
          <w:p w:rsidR="00902932" w:rsidRPr="00B51E99" w:rsidRDefault="00902932" w:rsidP="00F31D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«ХОРИНСКИЙ РАЙОН»</w:t>
            </w:r>
          </w:p>
        </w:tc>
        <w:tc>
          <w:tcPr>
            <w:tcW w:w="2131" w:type="dxa"/>
          </w:tcPr>
          <w:p w:rsidR="00902932" w:rsidRPr="00B51E99" w:rsidRDefault="00902932" w:rsidP="00F3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35" w:type="dxa"/>
          </w:tcPr>
          <w:p w:rsidR="00902932" w:rsidRPr="00B51E99" w:rsidRDefault="00902932" w:rsidP="00F3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 ЭМХИ ЗУРГААН БУРЯАД РЕСПУБЛИКЫН </w:t>
            </w:r>
          </w:p>
          <w:p w:rsidR="00902932" w:rsidRPr="00B51E99" w:rsidRDefault="00902932" w:rsidP="00F3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«ХОРИИН АЙМАГ» </w:t>
            </w:r>
          </w:p>
          <w:p w:rsidR="00902932" w:rsidRPr="00B51E99" w:rsidRDefault="00902932" w:rsidP="00F3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</w:t>
            </w: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БАЙГУУЛАМЖЫН ЗАХИРГААН</w:t>
            </w:r>
          </w:p>
          <w:p w:rsidR="00902932" w:rsidRPr="00B51E99" w:rsidRDefault="00902932" w:rsidP="00F3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02932" w:rsidRPr="00B51E99" w:rsidRDefault="007654A4" w:rsidP="008A3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5C4C46" wp14:editId="20E71750">
                <wp:simplePos x="0" y="0"/>
                <wp:positionH relativeFrom="page">
                  <wp:posOffset>579755</wp:posOffset>
                </wp:positionH>
                <wp:positionV relativeFrom="page">
                  <wp:posOffset>1855470</wp:posOffset>
                </wp:positionV>
                <wp:extent cx="6492240" cy="0"/>
                <wp:effectExtent l="0" t="19050" r="3810" b="1905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65pt,146.1pt" to="556.8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902932" w:rsidRPr="00B51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761188" wp14:editId="388B7476">
            <wp:simplePos x="0" y="0"/>
            <wp:positionH relativeFrom="column">
              <wp:posOffset>2863888</wp:posOffset>
            </wp:positionH>
            <wp:positionV relativeFrom="paragraph">
              <wp:posOffset>-536869</wp:posOffset>
            </wp:positionV>
            <wp:extent cx="760095" cy="899795"/>
            <wp:effectExtent l="0" t="0" r="1905" b="0"/>
            <wp:wrapNone/>
            <wp:docPr id="1" name="Рисунок 2" descr="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932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</w:t>
      </w:r>
      <w:r w:rsidR="0090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02932" w:rsidRPr="00B51E99" w:rsidRDefault="00902932" w:rsidP="009029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32" w:rsidRPr="008A3E70" w:rsidRDefault="00492FCC" w:rsidP="0090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902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2023</w:t>
      </w:r>
      <w:r w:rsidR="00902932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902932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2932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2932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2932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</w:t>
      </w:r>
      <w:r w:rsidR="00902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3E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350</w:t>
      </w:r>
    </w:p>
    <w:p w:rsidR="00902932" w:rsidRPr="00B51E99" w:rsidRDefault="00902932" w:rsidP="0090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с.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6"/>
          <w:lang w:eastAsia="ru-RU"/>
        </w:rPr>
        <w:t>Хоринск</w:t>
      </w:r>
      <w:proofErr w:type="spellEnd"/>
    </w:p>
    <w:p w:rsidR="00902932" w:rsidRPr="000224D3" w:rsidRDefault="00902932" w:rsidP="0090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на обеспечение твердым топливом граждан Российской Федерации, в связи с частичной мобилизацией в Вооруженные Силы Российской Федерации, проживающих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902932" w:rsidRDefault="00902932" w:rsidP="0090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4A4" w:rsidRDefault="00902932" w:rsidP="00765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Постановлением Правительства Республики Бурятия от 10.05.2023 № 249 «Об утверждении Методики распределения и Правил предоставления иных межбюджетных трансфертов бюджетам муниципальных районов (городских округов) в Республике Бурятия на обеспечение твердым топливом отдельных категорий граждан»</w:t>
      </w:r>
      <w:r w:rsidR="007654A4">
        <w:rPr>
          <w:rFonts w:ascii="Times New Roman" w:eastAsia="Times New Roman" w:hAnsi="Times New Roman" w:cs="Times New Roman"/>
          <w:sz w:val="28"/>
          <w:szCs w:val="28"/>
        </w:rPr>
        <w:t>, ст.78 Бюджетного кодекса РФ,</w:t>
      </w:r>
    </w:p>
    <w:p w:rsidR="00902932" w:rsidRPr="00902932" w:rsidRDefault="007654A4" w:rsidP="007654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02932" w:rsidRPr="009029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1. Принять расходное обязательство по финансированию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7654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Pr="00902932">
        <w:rPr>
          <w:rFonts w:ascii="Calibri" w:eastAsia="Times New Roman" w:hAnsi="Calibri" w:cs="Times New Roman"/>
        </w:rPr>
        <w:t xml:space="preserve">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в связи с оказанием услуг по обеспечению твердым топливом граждан Российской Федерации, в связи с частичной мобилизацией в Вооруженные Силы Российской Федерации,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932" w:rsidRPr="007654A4" w:rsidRDefault="00902932" w:rsidP="00902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2. Утвердить Порядок предоставления субсидий на обеспечение твердым топливом граждан Российской Федерации, в связи с частичной мобилизацией в Вооруженные Силы Российской Федерации, проживающих на территории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согласно приложению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4A4" w:rsidRPr="008E2FC7" w:rsidRDefault="007654A4" w:rsidP="007654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4A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E2F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подлежит размещению </w:t>
      </w:r>
      <w:r w:rsidRPr="008E2FC7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</w:t>
      </w:r>
      <w:proofErr w:type="spellStart"/>
      <w:r w:rsidRPr="008E2FC7">
        <w:rPr>
          <w:rFonts w:ascii="Times New Roman" w:hAnsi="Times New Roman" w:cs="Times New Roman"/>
          <w:color w:val="000000"/>
          <w:sz w:val="28"/>
          <w:szCs w:val="28"/>
        </w:rPr>
        <w:t>Хоринский</w:t>
      </w:r>
      <w:proofErr w:type="spellEnd"/>
      <w:r w:rsidRPr="008E2FC7">
        <w:rPr>
          <w:rFonts w:ascii="Times New Roman" w:hAnsi="Times New Roman" w:cs="Times New Roman"/>
          <w:color w:val="000000"/>
          <w:sz w:val="28"/>
          <w:szCs w:val="28"/>
        </w:rPr>
        <w:t xml:space="preserve"> район» в сети Интернет по адресу: </w:t>
      </w:r>
      <w:hyperlink r:id="rId7" w:history="1">
        <w:r w:rsidRPr="008E2FC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https://egov-buryatia.ru/horinsk/</w:t>
        </w:r>
      </w:hyperlink>
      <w:r w:rsidRPr="008E2F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2932" w:rsidRPr="00902932" w:rsidRDefault="007654A4" w:rsidP="00902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4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2932" w:rsidRPr="0090293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действует до 31 декабря 2023 года</w:t>
      </w:r>
      <w:bookmarkStart w:id="0" w:name="P30"/>
      <w:bookmarkEnd w:id="0"/>
      <w:r w:rsidR="00902932" w:rsidRPr="00902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932" w:rsidRPr="000224D3" w:rsidRDefault="00902932" w:rsidP="0090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3E70" w:rsidRDefault="00902932" w:rsidP="0090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8A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902932" w:rsidRDefault="00902932" w:rsidP="00902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Хоринский</w:t>
      </w:r>
      <w:proofErr w:type="spellEnd"/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8A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Б.А.Цыремпилов</w:t>
      </w:r>
      <w:proofErr w:type="spellEnd"/>
    </w:p>
    <w:p w:rsidR="00902932" w:rsidRDefault="00902932" w:rsidP="00902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E70" w:rsidRDefault="008A3E70" w:rsidP="00902932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902932" w:rsidRPr="001553DA" w:rsidRDefault="006D1C43" w:rsidP="0090293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>Цыбикова</w:t>
      </w:r>
      <w:proofErr w:type="spellEnd"/>
      <w:r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Д.Б.,</w:t>
      </w:r>
      <w:r w:rsidR="00902932"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Комитет по экономике и финансам</w:t>
      </w:r>
      <w:r w:rsidR="007654A4"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902932"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тел: 22-</w:t>
      </w:r>
      <w:r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902932"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1553DA">
        <w:rPr>
          <w:rFonts w:ascii="Times New Roman" w:eastAsia="Times New Roman" w:hAnsi="Times New Roman" w:cs="Times New Roman"/>
          <w:sz w:val="18"/>
          <w:szCs w:val="18"/>
          <w:lang w:eastAsia="ru-RU"/>
        </w:rPr>
        <w:t>46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left="510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02932" w:rsidRPr="00902932" w:rsidRDefault="00ED5902" w:rsidP="00902932">
      <w:pPr>
        <w:widowControl w:val="0"/>
        <w:autoSpaceDE w:val="0"/>
        <w:autoSpaceDN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</w:t>
      </w:r>
      <w:r w:rsidR="00EE6D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902932" w:rsidRPr="00902932">
        <w:rPr>
          <w:rFonts w:ascii="Arial" w:eastAsia="Calibri" w:hAnsi="Arial" w:cs="Arial"/>
          <w:sz w:val="20"/>
          <w:lang w:eastAsia="ru-RU"/>
        </w:rPr>
        <w:t xml:space="preserve"> </w:t>
      </w:r>
      <w:r w:rsidR="00902932"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EE6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«</w:t>
      </w:r>
      <w:proofErr w:type="spellStart"/>
      <w:r w:rsidR="00EE6DAF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EE6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92FCC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92FCC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.2023 №</w:t>
      </w:r>
      <w:r w:rsidR="001553DA">
        <w:rPr>
          <w:rFonts w:ascii="Times New Roman" w:eastAsia="Calibri" w:hAnsi="Times New Roman" w:cs="Times New Roman"/>
          <w:sz w:val="28"/>
          <w:szCs w:val="28"/>
          <w:lang w:eastAsia="ru-RU"/>
        </w:rPr>
        <w:t>350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" w:name="P54"/>
      <w:bookmarkEnd w:id="1"/>
      <w:r w:rsidRPr="009029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предоставления субсидий на обеспечение твердым топливом граждан Российской Федерации, в связи с частичной мобилизацией в Вооруженные Силы Российской Федерации, проживающих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2932" w:rsidRPr="00902932" w:rsidRDefault="00902932" w:rsidP="0090293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Общее положение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Настоящий Порядок устанавливает условия предоставления из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субсидии на возмещение затрат юридическим лицам (за исключением субсидий государственным (муниципальным) учреждениям), индивидуальным предпринимателям, а также физическим лицам,</w:t>
      </w:r>
      <w:r w:rsidRPr="00902932">
        <w:rPr>
          <w:rFonts w:ascii="Arial" w:eastAsia="Calibri" w:hAnsi="Arial" w:cs="Arial"/>
          <w:b/>
          <w:sz w:val="20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 - производителям услуг по обеспечению твердым топливом (далее Организации) граждан Российской Федерации, призванных на военную службу по частичной мобилизации в Вооруженные Силы</w:t>
      </w:r>
      <w:proofErr w:type="gram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- мобилизованные граждане) или семей мобилизованных граждан Российской Федерации, проживающих на территории муниципального образования «</w:t>
      </w:r>
      <w:proofErr w:type="spell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в жилых помещениях без центрального отопления.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02932" w:rsidRPr="00902932" w:rsidRDefault="00902932" w:rsidP="009029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1.2 Субсидии предоставляются из бюджета муниципального образования «</w:t>
      </w:r>
      <w:proofErr w:type="spell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Организациям на оказание услуг по обеспечению твердым топливом граждан, семей мобилизованных граждан и лицам, заключившим контракт о прохождении военной службы на срок от 3 месяцев и более в войсковой части 24314</w:t>
      </w:r>
      <w:r w:rsidRPr="0090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оказания мер поддержки. </w:t>
      </w:r>
    </w:p>
    <w:p w:rsidR="00902932" w:rsidRPr="00902932" w:rsidRDefault="00902932" w:rsidP="0090293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 Используемые в настоящем Порядке понятия означают следующее: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«Организация» (</w:t>
      </w:r>
      <w:proofErr w:type="spell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топливоснабжающая</w:t>
      </w:r>
      <w:proofErr w:type="spell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организация) - организации всех форм собственности и индивидуальные предприниматели, </w:t>
      </w:r>
      <w:r w:rsidR="00492F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заключившие с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</w:t>
      </w:r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соглашения </w:t>
      </w:r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снабжении отдельных категорий граждан </w:t>
      </w:r>
      <w:r w:rsidR="009D1DDC" w:rsidRPr="006F7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твердым топливом </w:t>
      </w:r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>(дровами)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«Мобилизованные граждане» - граждане Российской Федерации,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«Семья» - к семье относятся лица, связанные родством и (или) свойством, совместно проживающие и ведущие совместное хозяйство с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мобилизованным гражданином Российской Федерации на дату мобилизации (далее Семья, Член семьи).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1.4 Главным распорядителем бюджетных средств, уполномоченным органом муниципального образования по реализации настоящего Порядка, является</w:t>
      </w:r>
      <w:r w:rsidR="003E1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муниципальное учреждение «Комитет по экономике и финансам» муниципального образования «</w:t>
      </w:r>
      <w:proofErr w:type="spellStart"/>
      <w:r w:rsidR="003E1AE4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3E1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(далее-МУ «Комитет по экономике и финансам» МО «</w:t>
      </w:r>
      <w:proofErr w:type="spellStart"/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район»)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2932" w:rsidRPr="006F7F15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 Субсидии предоставляются в пределах суммы распределения иных межбюджетных трансфертов, утвержденной Правительством Республики Бурятия, на основании заключенного соглашения о предоставлении иных межбюджетных трансфертов между Министерством природных ресурсов и экологии Республики Бурятия (далее – Минприроды РБ) и Администрацией </w:t>
      </w:r>
      <w:r w:rsidR="003E1AE4" w:rsidRPr="003E1AE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3E1AE4" w:rsidRPr="003E1AE4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3E1AE4" w:rsidRPr="003E1A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лимитов бюджетных </w:t>
      </w:r>
      <w:r w:rsidRPr="006F7F15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обязательств.</w:t>
      </w:r>
    </w:p>
    <w:p w:rsidR="00902932" w:rsidRPr="006F7F15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 Получателем субсидии являются Организации, заключившие соглашения с </w:t>
      </w:r>
      <w:r w:rsidR="003B4D6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муниципального образования «</w:t>
      </w:r>
      <w:proofErr w:type="spellStart"/>
      <w:r w:rsidR="003B4D60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3B4D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о снабжении отдельных категорий граждан </w:t>
      </w:r>
      <w:r w:rsidRPr="006F7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твердым топливом </w:t>
      </w:r>
      <w:r w:rsidR="003B4D60">
        <w:rPr>
          <w:rFonts w:ascii="Times New Roman" w:eastAsia="Calibri" w:hAnsi="Times New Roman" w:cs="Times New Roman"/>
          <w:sz w:val="28"/>
          <w:szCs w:val="28"/>
          <w:lang w:eastAsia="ru-RU"/>
        </w:rPr>
        <w:t>(дровами)</w:t>
      </w:r>
      <w:r w:rsidRPr="006F7F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субсидии.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ля получения субсидии Организации предоставляют в </w:t>
      </w:r>
      <w:r w:rsidR="003E1AE4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отдел МУ «Комитет по экономике и финансам» </w:t>
      </w:r>
      <w:r w:rsidR="009D1DDC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3E1A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E1AE4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3E1AE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247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 форме, согласно приложению 1, к настоящему Порядку, вместе с документами, подтверждающими поставки твердого топлива Мобилизованному гражданину или Члену семьи (Акты приема – передачи твердого топлива, согласно Приложению 2 к настоящему Порядку). 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Заявление заверяется подписью руководителя Организации или уполномоченным лицом (в данном случае предъявляется документ, подтверждающий полномочия лица, подписавшего заявление) и печатью (при наличии).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Организация несет ответственность за достоверность предоставляемых сведений.</w:t>
      </w:r>
    </w:p>
    <w:p w:rsidR="00902932" w:rsidRPr="00902932" w:rsidRDefault="00902932" w:rsidP="003E1A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Организации при условии соблюдения на 1-е число месяца, предшествующего месяцу, в котором планируется заключение соглашения, следующих требований:</w:t>
      </w:r>
    </w:p>
    <w:p w:rsidR="00902932" w:rsidRPr="00902932" w:rsidRDefault="00902932" w:rsidP="003E1A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информации при проведении финансовых операций (офшорные зоны) в отношении таких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902932" w:rsidRPr="00902932" w:rsidRDefault="00902932" w:rsidP="003E1A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Федерации;</w:t>
      </w:r>
    </w:p>
    <w:p w:rsidR="00902932" w:rsidRPr="00902932" w:rsidRDefault="00902932" w:rsidP="00EE6DA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не получает средства из местного бюджета </w:t>
      </w:r>
      <w:r w:rsidR="00EE6DAF" w:rsidRPr="00EE6DA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E6DAF" w:rsidRPr="00EE6DAF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EE6DAF" w:rsidRPr="00EE6D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704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на цели, указанные в пункте 1.2 настоящего Порядка, на основании иных нормативных правовых актов Администрации </w:t>
      </w:r>
      <w:r w:rsidR="00EE6DAF" w:rsidRPr="00EE6DA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E6DAF" w:rsidRPr="00EE6DAF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EE6DAF" w:rsidRPr="00EE6DA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932" w:rsidRPr="006F7F15" w:rsidRDefault="00902932" w:rsidP="00D636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F15">
        <w:rPr>
          <w:rFonts w:ascii="Times New Roman" w:eastAsia="Times New Roman" w:hAnsi="Times New Roman" w:cs="Times New Roman"/>
          <w:sz w:val="28"/>
          <w:szCs w:val="28"/>
        </w:rPr>
        <w:t xml:space="preserve">имеет действующее соглашение с </w:t>
      </w:r>
      <w:r w:rsidR="006F7F15" w:rsidRPr="006F7F15">
        <w:rPr>
          <w:rFonts w:ascii="Times New Roman" w:eastAsia="Times New Roman" w:hAnsi="Times New Roman" w:cs="Times New Roman"/>
          <w:sz w:val="28"/>
          <w:szCs w:val="28"/>
        </w:rPr>
        <w:t>Администрацией М</w:t>
      </w:r>
      <w:r w:rsidR="00D63681" w:rsidRPr="006F7F15">
        <w:rPr>
          <w:rFonts w:ascii="Times New Roman" w:eastAsia="Times New Roman" w:hAnsi="Times New Roman" w:cs="Times New Roman"/>
          <w:sz w:val="28"/>
          <w:szCs w:val="28"/>
        </w:rPr>
        <w:t>О «</w:t>
      </w:r>
      <w:proofErr w:type="spellStart"/>
      <w:r w:rsidR="00D63681" w:rsidRPr="006F7F15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D63681" w:rsidRPr="006F7F1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снабжении отдельных категорий граждан </w:t>
      </w:r>
      <w:r w:rsidR="009D1DDC" w:rsidRPr="006F7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твердым топливом </w:t>
      </w:r>
      <w:r w:rsidR="009D1DDC">
        <w:rPr>
          <w:rFonts w:ascii="Times New Roman" w:eastAsia="Calibri" w:hAnsi="Times New Roman" w:cs="Times New Roman"/>
          <w:sz w:val="28"/>
          <w:szCs w:val="28"/>
          <w:lang w:eastAsia="ru-RU"/>
        </w:rPr>
        <w:t>(дровами)</w:t>
      </w:r>
      <w:r w:rsidRPr="006F7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932" w:rsidRPr="00902932" w:rsidRDefault="0050445D" w:rsidP="003E1A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F1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отдел </w:t>
      </w:r>
      <w:r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902932" w:rsidRPr="00902932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заявление в день его поступления с присвоением ему входящего номера и даты поступления.</w:t>
      </w:r>
    </w:p>
    <w:p w:rsidR="00902932" w:rsidRPr="00902932" w:rsidRDefault="0050445D" w:rsidP="003E1A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F15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Экономический отдел </w:t>
      </w:r>
      <w:r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932" w:rsidRPr="00902932">
        <w:rPr>
          <w:rFonts w:ascii="Times New Roman" w:eastAsia="Times New Roman" w:hAnsi="Times New Roman" w:cs="Times New Roman"/>
          <w:sz w:val="28"/>
          <w:szCs w:val="28"/>
        </w:rPr>
        <w:t>осуществляет проверку прилагаемых к заявлению документов на соответствие требованиям, установленным 2.1. настоящего Порядка, в течение двух рабочих дней со дня их поступления.</w:t>
      </w:r>
    </w:p>
    <w:p w:rsidR="00902932" w:rsidRPr="00902932" w:rsidRDefault="00902932" w:rsidP="003E1A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субсидии либо об отказе в ее предоставлении принимает </w:t>
      </w:r>
      <w:r w:rsidR="0050445D"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 w:rsidR="0050445D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50445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>, в срок не более 5 рабочих дней со дня принятия заявления.</w:t>
      </w:r>
    </w:p>
    <w:p w:rsidR="00902932" w:rsidRPr="00902932" w:rsidRDefault="00902932" w:rsidP="003E1A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:rsidR="00902932" w:rsidRPr="00902932" w:rsidRDefault="00902932" w:rsidP="003E1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- не предоставление или предоставление неполного пакета документов, указанных в пункте 2.1. настоящего Порядка;</w:t>
      </w:r>
    </w:p>
    <w:p w:rsidR="00902932" w:rsidRPr="00902932" w:rsidRDefault="00902932" w:rsidP="003E1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- установление факта несоблюдения Организацией требований, предусмотренных пунктом 2.2 Порядка;</w:t>
      </w:r>
    </w:p>
    <w:p w:rsidR="00902932" w:rsidRPr="00902932" w:rsidRDefault="0050445D" w:rsidP="003E1A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902932" w:rsidRPr="00902932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течение одного рабочего дня со дня принятия решения о предоставлении или об отказе в предоставлении субсидии Организации письменное уведомление о принятом решении, способом, указанным в Заявлении.</w:t>
      </w:r>
    </w:p>
    <w:p w:rsidR="00902932" w:rsidRPr="00902932" w:rsidRDefault="00902932" w:rsidP="003E1AE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Субсидии </w:t>
      </w:r>
      <w:r w:rsidR="0050445D"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 w:rsidR="0050445D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50445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50445D" w:rsidRPr="0090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принятия решения о предоставлении Субсидии заключает с Организацией Соглашение о предоставлении субсидии по форме, установленной приказом </w:t>
      </w:r>
      <w:r w:rsidR="00B04F97"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 w:rsidR="00B04F97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B04F97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02932" w:rsidRPr="00902932" w:rsidRDefault="00902932" w:rsidP="003E1AE4">
      <w:pPr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 о предоставлении субсидии, являются:</w:t>
      </w:r>
    </w:p>
    <w:p w:rsidR="00902932" w:rsidRPr="00902932" w:rsidRDefault="00902932" w:rsidP="003E1A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lastRenderedPageBreak/>
        <w:t>цели, условия, сроки и порядок предоставления субсидии;</w:t>
      </w:r>
    </w:p>
    <w:p w:rsidR="00902932" w:rsidRPr="00902932" w:rsidRDefault="00902932" w:rsidP="003E1A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согласие Организации на осуществление </w:t>
      </w:r>
      <w:r w:rsidR="0050445D"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 w:rsidR="0050445D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50445D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50445D" w:rsidRPr="0090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ими условий, целей и порядка предоставления субсидий;</w:t>
      </w:r>
    </w:p>
    <w:p w:rsidR="00902932" w:rsidRPr="00902932" w:rsidRDefault="00902932" w:rsidP="003E1A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>не достижении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согласия по новым условиям;</w:t>
      </w:r>
    </w:p>
    <w:p w:rsidR="00902932" w:rsidRPr="00902932" w:rsidRDefault="00902932" w:rsidP="003E1A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сроки перечисления субсидии;</w:t>
      </w:r>
    </w:p>
    <w:p w:rsidR="00902932" w:rsidRPr="00902932" w:rsidRDefault="00902932" w:rsidP="003E1AE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перечисление субсидии производится на расчетные счета, открытые Организацией в кредитных организациях, указанные в Соглашении.</w:t>
      </w:r>
    </w:p>
    <w:p w:rsidR="00902932" w:rsidRPr="00902932" w:rsidRDefault="00902932" w:rsidP="003E1AE4">
      <w:pPr>
        <w:widowControl w:val="0"/>
        <w:numPr>
          <w:ilvl w:val="2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Размер субсидии на возмещение затрат Организации определяется исходя </w:t>
      </w:r>
      <w:proofErr w:type="gram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proofErr w:type="gram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объема твердого топлива, поставленного Организацией Мобилизованному гражданину или Члену семьи, </w:t>
      </w:r>
      <w:r w:rsidR="00293F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</w:t>
      </w:r>
      <w:proofErr w:type="spellStart"/>
      <w:r w:rsidR="00293FA3">
        <w:rPr>
          <w:rFonts w:ascii="Times New Roman" w:eastAsia="Calibri" w:hAnsi="Times New Roman" w:cs="Times New Roman"/>
          <w:sz w:val="28"/>
          <w:szCs w:val="28"/>
          <w:lang w:eastAsia="ru-RU"/>
        </w:rPr>
        <w:t>куб.м</w:t>
      </w:r>
      <w:proofErr w:type="spellEnd"/>
      <w:r w:rsidR="00293F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02932" w:rsidRPr="00902932" w:rsidRDefault="00902932" w:rsidP="00902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- цены за 1 куб. метр твердого топлива (дров) или 1 тонну твердого топлива (угля) в </w:t>
      </w:r>
      <w:r w:rsidR="00443AE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образований «</w:t>
      </w:r>
      <w:proofErr w:type="spellStart"/>
      <w:r w:rsidR="00443AE3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443A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определяемой приказами Республиканского агентства лесного хозяйства РБ от 19.05.2023 № 431 и Министерства природных ресурсов Республики Бурятия от </w:t>
      </w:r>
      <w:proofErr w:type="spellStart"/>
      <w:proofErr w:type="gram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23.05.2023 № 226-ПР</w:t>
      </w:r>
      <w:r w:rsidRPr="0090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соответственно;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расходов на доставку твердого топлива Мобилизованному гражданину или Члену семьи. 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субсидии определяется по следующей формуле: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0293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r w:rsidRPr="0090293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proofErr w:type="spellStart"/>
      <w:proofErr w:type="gram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C</w:t>
      </w:r>
      <w:proofErr w:type="gram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spellEnd"/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Общий объем субсидии</w:t>
      </w:r>
      <w:proofErr w:type="gram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= С</w:t>
      </w:r>
      <w:r w:rsidRPr="0090293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1+</w:t>
      </w:r>
      <w:proofErr w:type="spellStart"/>
      <w:r w:rsidRPr="0090293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Ci</w:t>
      </w:r>
      <w:proofErr w:type="spell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2-+…..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С – общий объем субсидии, предоставляемой Организации (рублей);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– сумма субсидии для i-й семьи мобилизованного гражданина Российской Федерации (рублей);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V- объем твердого топлива, (куб. метров / тонн); 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цена за 1 куб. метр твердого топлива (дров) или 1 тонну твердого топлива (угля) в муниципальном образовании </w:t>
      </w:r>
      <w:r w:rsidR="00D963B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D963BC"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 w:rsidR="00D963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</w:t>
      </w:r>
    </w:p>
    <w:p w:rsidR="00902932" w:rsidRPr="00902932" w:rsidRDefault="00443AE3" w:rsidP="00443AE3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932"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5 рабочих дней после поступления иных межбюджетных трансфертов из республиканского бюджета осуществляет перечисление субсидии Организации. 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b/>
          <w:sz w:val="28"/>
          <w:szCs w:val="28"/>
        </w:rPr>
        <w:t>3. Требование к отчетности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 Сроки и форма предоставления Организацией отчетности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определяется в соглашении.</w:t>
      </w:r>
    </w:p>
    <w:p w:rsidR="00902932" w:rsidRPr="00902932" w:rsidRDefault="00902932" w:rsidP="00902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3.2 Организация несет ответственность за полноту и достоверность предоставляемых сведений и документов</w:t>
      </w:r>
      <w:r w:rsidRPr="00902932">
        <w:rPr>
          <w:rFonts w:ascii="Arial" w:eastAsia="Calibri" w:hAnsi="Arial" w:cs="Arial"/>
          <w:sz w:val="20"/>
          <w:lang w:eastAsia="ru-RU"/>
        </w:rPr>
        <w:t xml:space="preserve"> </w:t>
      </w:r>
      <w:r w:rsidRPr="00902932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b/>
          <w:sz w:val="28"/>
          <w:szCs w:val="28"/>
        </w:rPr>
        <w:t xml:space="preserve">4. Требования к осуществлению </w:t>
      </w:r>
      <w:proofErr w:type="gramStart"/>
      <w:r w:rsidRPr="00902932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029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="00443AE3"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 w:rsidR="00443AE3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443AE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проверку соблюдения Организацией условий и порядка предоставления субсидии; 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4.2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случае нарушения Организацией условий и порядка предоставления субсидии, выявленного по фактам проверок, проведенных </w:t>
      </w:r>
      <w:r w:rsidR="00443AE3">
        <w:rPr>
          <w:rFonts w:ascii="Times New Roman" w:eastAsia="Times New Roman" w:hAnsi="Times New Roman" w:cs="Times New Roman"/>
          <w:sz w:val="28"/>
          <w:szCs w:val="28"/>
        </w:rPr>
        <w:t>МУ «Комитет по экономике и финансам» МО «</w:t>
      </w:r>
      <w:proofErr w:type="spellStart"/>
      <w:r w:rsidR="00443AE3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443AE3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и органами муниципального финансового контроля, Организация осуществляет возврат субсидии в местный бюджет в течение 10 календарных дней со дня получения соответствующего требования.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4.3 Основанием для освобождения Организации от применения мер ответственности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4.4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случае нарушения срока возврата субсидии в местный бюджет их взыскание производится в судебном порядке в соответствии с законодательством Российской Федерации.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902932" w:rsidRPr="00902932" w:rsidSect="007654A4">
          <w:pgSz w:w="11906" w:h="16838"/>
          <w:pgMar w:top="1134" w:right="1134" w:bottom="964" w:left="1559" w:header="709" w:footer="709" w:gutter="0"/>
          <w:pgNumType w:start="1"/>
          <w:cols w:space="708"/>
          <w:titlePg/>
          <w:docGrid w:linePitch="360"/>
        </w:sectPr>
      </w:pPr>
    </w:p>
    <w:p w:rsidR="00902932" w:rsidRPr="00D963BC" w:rsidRDefault="00902932" w:rsidP="00902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D963BC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1</w:t>
      </w:r>
    </w:p>
    <w:p w:rsidR="00D963BC" w:rsidRPr="00D963BC" w:rsidRDefault="00902932" w:rsidP="00902932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 Порядку предоставления субсидий в целях обеспечения твердым топливом </w:t>
      </w:r>
    </w:p>
    <w:p w:rsidR="00D963BC" w:rsidRPr="00D963BC" w:rsidRDefault="00902932" w:rsidP="00902932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граждан Российской Федерации, призванных на военную службу по частичной мобилизации </w:t>
      </w:r>
      <w:proofErr w:type="gramStart"/>
      <w:r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>в</w:t>
      </w:r>
      <w:proofErr w:type="gramEnd"/>
    </w:p>
    <w:p w:rsidR="00D963BC" w:rsidRPr="00D963BC" w:rsidRDefault="00902932" w:rsidP="00902932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Вооруженные Силы Российской Федерации, </w:t>
      </w:r>
    </w:p>
    <w:p w:rsidR="00902932" w:rsidRPr="00D963BC" w:rsidRDefault="00902932" w:rsidP="00902932">
      <w:pPr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proofErr w:type="gramStart"/>
      <w:r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>проживающих</w:t>
      </w:r>
      <w:proofErr w:type="gramEnd"/>
      <w:r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на территории</w:t>
      </w:r>
      <w:r w:rsidR="00EE6DAF"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муниципального образования «</w:t>
      </w:r>
      <w:proofErr w:type="spellStart"/>
      <w:r w:rsidR="00EE6DAF"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>Хоринский</w:t>
      </w:r>
      <w:proofErr w:type="spellEnd"/>
      <w:r w:rsidR="00EE6DAF" w:rsidRPr="00D963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район»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2395" w:rsidRDefault="00D963BC" w:rsidP="00902932">
      <w:pPr>
        <w:widowControl w:val="0"/>
        <w:tabs>
          <w:tab w:val="left" w:pos="4881"/>
        </w:tabs>
        <w:autoSpaceDE w:val="0"/>
        <w:autoSpaceDN w:val="0"/>
        <w:spacing w:after="0" w:line="240" w:lineRule="auto"/>
        <w:ind w:left="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Председателю </w:t>
      </w:r>
    </w:p>
    <w:p w:rsidR="00902932" w:rsidRDefault="00D963BC" w:rsidP="00902932">
      <w:pPr>
        <w:widowControl w:val="0"/>
        <w:tabs>
          <w:tab w:val="left" w:pos="4881"/>
        </w:tabs>
        <w:autoSpaceDE w:val="0"/>
        <w:autoSpaceDN w:val="0"/>
        <w:spacing w:after="0" w:line="240" w:lineRule="auto"/>
        <w:ind w:left="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 «Комитет по экономике и финансам»</w:t>
      </w:r>
    </w:p>
    <w:p w:rsidR="00D963BC" w:rsidRDefault="00D963BC" w:rsidP="00902932">
      <w:pPr>
        <w:widowControl w:val="0"/>
        <w:tabs>
          <w:tab w:val="left" w:pos="4881"/>
        </w:tabs>
        <w:autoSpaceDE w:val="0"/>
        <w:autoSpaceDN w:val="0"/>
        <w:spacing w:after="0" w:line="240" w:lineRule="auto"/>
        <w:ind w:left="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Хоринский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</w:t>
      </w:r>
    </w:p>
    <w:p w:rsidR="00D963BC" w:rsidRPr="00902932" w:rsidRDefault="009D1DDC" w:rsidP="00902932">
      <w:pPr>
        <w:widowControl w:val="0"/>
        <w:tabs>
          <w:tab w:val="left" w:pos="4881"/>
        </w:tabs>
        <w:autoSpaceDE w:val="0"/>
        <w:autoSpaceDN w:val="0"/>
        <w:spacing w:after="0" w:line="240" w:lineRule="auto"/>
        <w:ind w:left="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</w:p>
    <w:p w:rsidR="00902932" w:rsidRPr="00902932" w:rsidRDefault="00902932" w:rsidP="00902932">
      <w:pPr>
        <w:tabs>
          <w:tab w:val="left" w:pos="4881"/>
        </w:tabs>
        <w:autoSpaceDE w:val="0"/>
        <w:autoSpaceDN w:val="0"/>
        <w:adjustRightInd w:val="0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ab/>
        <w:t>от 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902932" w:rsidRPr="00D963BC" w:rsidRDefault="00902932" w:rsidP="00902932">
      <w:pPr>
        <w:tabs>
          <w:tab w:val="left" w:pos="4881"/>
        </w:tabs>
        <w:autoSpaceDE w:val="0"/>
        <w:autoSpaceDN w:val="0"/>
        <w:adjustRightInd w:val="0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963BC">
        <w:rPr>
          <w:rFonts w:ascii="Times New Roman" w:eastAsia="Times New Roman" w:hAnsi="Times New Roman" w:cs="Times New Roman"/>
          <w:sz w:val="18"/>
          <w:szCs w:val="18"/>
        </w:rPr>
        <w:t>(наименование, адрес, ИНН Юридического лица</w:t>
      </w:r>
      <w:proofErr w:type="gramEnd"/>
    </w:p>
    <w:p w:rsidR="00902932" w:rsidRPr="00D963BC" w:rsidRDefault="00902932" w:rsidP="00902932">
      <w:pPr>
        <w:tabs>
          <w:tab w:val="left" w:pos="4881"/>
        </w:tabs>
        <w:autoSpaceDE w:val="0"/>
        <w:autoSpaceDN w:val="0"/>
        <w:adjustRightInd w:val="0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D963BC">
        <w:rPr>
          <w:rFonts w:ascii="Times New Roman" w:eastAsia="Times New Roman" w:hAnsi="Times New Roman" w:cs="Times New Roman"/>
          <w:sz w:val="18"/>
          <w:szCs w:val="18"/>
        </w:rPr>
        <w:t>ФИО, ИНН ИП, Физического лица)</w:t>
      </w:r>
      <w:proofErr w:type="gramEnd"/>
    </w:p>
    <w:p w:rsidR="00902932" w:rsidRPr="00D963BC" w:rsidRDefault="00902932" w:rsidP="00902932">
      <w:pPr>
        <w:tabs>
          <w:tab w:val="left" w:pos="4881"/>
        </w:tabs>
        <w:autoSpaceDE w:val="0"/>
        <w:autoSpaceDN w:val="0"/>
        <w:adjustRightInd w:val="0"/>
        <w:spacing w:after="0" w:line="240" w:lineRule="auto"/>
        <w:ind w:left="62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963BC">
        <w:rPr>
          <w:rFonts w:ascii="Times New Roman" w:eastAsia="Times New Roman" w:hAnsi="Times New Roman" w:cs="Times New Roman"/>
          <w:sz w:val="18"/>
          <w:szCs w:val="18"/>
        </w:rPr>
        <w:tab/>
        <w:t>(наименование должности, ФИО руководителя)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субсидию на возмещение затрат в соответствии с Порядком предоставления субсидий в целях обеспечения твердым топливом граждан Российской Федерации, призванных на военную службу по частичной мобилизации в Вооруженные Силы Российской Федерации, проживающих на территории </w:t>
      </w:r>
      <w:r w:rsidR="00B04F9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4F97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B04F97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>, в соответствии  со статьей 78, Бюджетного кодекса Российской Федерации,  в связи с оказанием услуг по обеспечению  твердым топливом граждан Российской Федерации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>призванных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на военную службу по частичной мобилизации в Вооруженные Силы Российской Федерации, проживающих на территории</w:t>
      </w:r>
      <w:r w:rsidR="00B04F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04F97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B04F97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 (__________________) 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ОГРН __________________________________________________________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ИНН/КПП ______________________________________________________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Расчетный счет 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Наименование банка 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БИК ___________________________________________________________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Корреспондентский счет 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Настоящим заявлением подтверждаем, что 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в совокупности превышает 50 процентов;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    -  не получает средства из местного бюджета </w:t>
      </w:r>
      <w:r w:rsidR="00B04F9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4F97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B04F97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на цели, указанные в </w:t>
      </w:r>
      <w:hyperlink r:id="rId8" w:history="1">
        <w:r w:rsidRPr="00902932">
          <w:rPr>
            <w:rFonts w:ascii="Times New Roman" w:eastAsia="Times New Roman" w:hAnsi="Times New Roman" w:cs="Times New Roman"/>
            <w:sz w:val="28"/>
            <w:szCs w:val="28"/>
          </w:rPr>
          <w:t>пункте 1.2</w:t>
        </w:r>
      </w:hyperlink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 основании иных нормативных правовых актов </w:t>
      </w:r>
      <w:r w:rsidR="00B04F9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4F97">
        <w:rPr>
          <w:rFonts w:ascii="Times New Roman" w:eastAsia="Times New Roman" w:hAnsi="Times New Roman" w:cs="Times New Roman"/>
          <w:sz w:val="28"/>
          <w:szCs w:val="28"/>
        </w:rPr>
        <w:t>Хоринский</w:t>
      </w:r>
      <w:proofErr w:type="spellEnd"/>
      <w:r w:rsidR="00B04F97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917F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Гарантирую, что заявление на выплату субсидии, информация о получателе субсидии и прилагаемые к ним документы достоверны, полны, актуальны, оформлены правильно.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Способ направления юридически значимых сообщений _________________________________________________________________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(лично, по юридическому адресу/ месту жительства, электронной почтой)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02932" w:rsidRPr="00902932" w:rsidRDefault="00902932" w:rsidP="00902932">
      <w:pPr>
        <w:tabs>
          <w:tab w:val="left" w:pos="3067"/>
          <w:tab w:val="left" w:pos="3407"/>
          <w:tab w:val="left" w:pos="5843"/>
          <w:tab w:val="left" w:pos="6183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"__" _____________ 20__ г.</w:t>
      </w:r>
      <w:r w:rsidRPr="009029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9029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9029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9029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902932" w:rsidRPr="00917F74" w:rsidRDefault="00902932" w:rsidP="00902932">
      <w:pPr>
        <w:tabs>
          <w:tab w:val="left" w:pos="3067"/>
          <w:tab w:val="left" w:pos="3407"/>
          <w:tab w:val="left" w:pos="5843"/>
          <w:tab w:val="left" w:pos="6183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</w:pPr>
      <w:r w:rsidRPr="009029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90293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917F74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917F74">
        <w:rPr>
          <w:rFonts w:ascii="Times New Roman" w:eastAsia="Times New Roman" w:hAnsi="Times New Roman" w:cs="Times New Roman"/>
          <w:sz w:val="24"/>
          <w:szCs w:val="24"/>
        </w:rPr>
        <w:tab/>
      </w:r>
      <w:r w:rsidRPr="00917F74">
        <w:rPr>
          <w:rFonts w:ascii="Times New Roman" w:eastAsia="Times New Roman" w:hAnsi="Times New Roman" w:cs="Times New Roman"/>
          <w:sz w:val="24"/>
          <w:szCs w:val="24"/>
        </w:rPr>
        <w:tab/>
        <w:t>(расшифровка подписи)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МП (при наличии)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-Расчет размера субсидии;</w:t>
      </w:r>
    </w:p>
    <w:p w:rsidR="007050DE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-Копия Соглашения с Администрацией</w:t>
      </w:r>
      <w:r w:rsidR="00917F74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proofErr w:type="spellStart"/>
      <w:r w:rsidR="00917F74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7050DE"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2" w:name="_GoBack"/>
      <w:bookmarkEnd w:id="2"/>
      <w:r w:rsidR="00917F74">
        <w:rPr>
          <w:rFonts w:ascii="Times New Roman" w:eastAsia="Times New Roman" w:hAnsi="Times New Roman" w:cs="Times New Roman"/>
          <w:sz w:val="28"/>
          <w:szCs w:val="28"/>
        </w:rPr>
        <w:t>инский</w:t>
      </w:r>
      <w:proofErr w:type="spellEnd"/>
      <w:r w:rsidR="00917F7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снабжении отдельных категорий граждан </w:t>
      </w:r>
      <w:r w:rsidR="007050DE" w:rsidRPr="006F7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твердым топливом </w:t>
      </w:r>
      <w:r w:rsidR="00705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(дровами) 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9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2932">
        <w:rPr>
          <w:rFonts w:ascii="Calibri" w:eastAsia="Times New Roman" w:hAnsi="Calibri" w:cs="Times New Roman"/>
        </w:rPr>
        <w:t xml:space="preserve"> </w:t>
      </w:r>
      <w:r w:rsidRPr="00902932">
        <w:rPr>
          <w:rFonts w:ascii="Times New Roman" w:eastAsia="Times New Roman" w:hAnsi="Times New Roman" w:cs="Times New Roman"/>
          <w:sz w:val="28"/>
          <w:szCs w:val="28"/>
        </w:rPr>
        <w:t>Акт приема-передачи твердого топлива</w:t>
      </w:r>
    </w:p>
    <w:p w:rsid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F74" w:rsidRDefault="00917F74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F74" w:rsidRDefault="00917F74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F74" w:rsidRDefault="00917F74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F74" w:rsidRDefault="00917F74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F74" w:rsidRPr="00902932" w:rsidRDefault="00917F74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5902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2</w:t>
      </w:r>
    </w:p>
    <w:p w:rsidR="00ED590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5902">
        <w:rPr>
          <w:rFonts w:ascii="Times New Roman" w:eastAsia="Times New Roman" w:hAnsi="Times New Roman" w:cs="Times New Roman"/>
          <w:sz w:val="18"/>
          <w:szCs w:val="18"/>
        </w:rPr>
        <w:t xml:space="preserve">к Порядку предоставления субсидий в целях обеспечения </w:t>
      </w:r>
      <w:proofErr w:type="gramStart"/>
      <w:r w:rsidRPr="00ED5902">
        <w:rPr>
          <w:rFonts w:ascii="Times New Roman" w:eastAsia="Times New Roman" w:hAnsi="Times New Roman" w:cs="Times New Roman"/>
          <w:sz w:val="18"/>
          <w:szCs w:val="18"/>
        </w:rPr>
        <w:t>твердым</w:t>
      </w:r>
      <w:proofErr w:type="gramEnd"/>
    </w:p>
    <w:p w:rsidR="00ED590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5902">
        <w:rPr>
          <w:rFonts w:ascii="Times New Roman" w:eastAsia="Times New Roman" w:hAnsi="Times New Roman" w:cs="Times New Roman"/>
          <w:sz w:val="18"/>
          <w:szCs w:val="18"/>
        </w:rPr>
        <w:t xml:space="preserve"> топливом  граждан Российской Федерации, призванных на военную службу </w:t>
      </w:r>
      <w:proofErr w:type="gramStart"/>
      <w:r w:rsidRPr="00ED5902"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gramEnd"/>
      <w:r w:rsidRPr="00ED5902">
        <w:rPr>
          <w:rFonts w:ascii="Times New Roman" w:eastAsia="Times New Roman" w:hAnsi="Times New Roman" w:cs="Times New Roman"/>
          <w:sz w:val="18"/>
          <w:szCs w:val="18"/>
        </w:rPr>
        <w:t xml:space="preserve"> частичной </w:t>
      </w:r>
    </w:p>
    <w:p w:rsidR="00ED590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5902">
        <w:rPr>
          <w:rFonts w:ascii="Times New Roman" w:eastAsia="Times New Roman" w:hAnsi="Times New Roman" w:cs="Times New Roman"/>
          <w:sz w:val="18"/>
          <w:szCs w:val="18"/>
        </w:rPr>
        <w:t>мобилизации в Вооруженные Силы Российской Федерации,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5902">
        <w:rPr>
          <w:rFonts w:ascii="Times New Roman" w:eastAsia="Times New Roman" w:hAnsi="Times New Roman" w:cs="Times New Roman"/>
          <w:sz w:val="18"/>
          <w:szCs w:val="18"/>
        </w:rPr>
        <w:t xml:space="preserve"> проживающих на территории </w:t>
      </w:r>
      <w:r w:rsidR="00ED5902">
        <w:rPr>
          <w:rFonts w:ascii="Times New Roman" w:eastAsia="Times New Roman" w:hAnsi="Times New Roman" w:cs="Times New Roman"/>
          <w:sz w:val="18"/>
          <w:szCs w:val="18"/>
        </w:rPr>
        <w:t xml:space="preserve"> МО «</w:t>
      </w:r>
      <w:proofErr w:type="spellStart"/>
      <w:r w:rsidR="00ED5902">
        <w:rPr>
          <w:rFonts w:ascii="Times New Roman" w:eastAsia="Times New Roman" w:hAnsi="Times New Roman" w:cs="Times New Roman"/>
          <w:sz w:val="18"/>
          <w:szCs w:val="18"/>
        </w:rPr>
        <w:t>Хоринский</w:t>
      </w:r>
      <w:proofErr w:type="spellEnd"/>
      <w:r w:rsidR="00ED5902">
        <w:rPr>
          <w:rFonts w:ascii="Times New Roman" w:eastAsia="Times New Roman" w:hAnsi="Times New Roman" w:cs="Times New Roman"/>
          <w:sz w:val="18"/>
          <w:szCs w:val="18"/>
        </w:rPr>
        <w:t xml:space="preserve"> район»</w:t>
      </w:r>
    </w:p>
    <w:p w:rsidR="00902932" w:rsidRPr="00902932" w:rsidRDefault="00902932" w:rsidP="009029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b/>
          <w:sz w:val="24"/>
          <w:szCs w:val="24"/>
        </w:rPr>
        <w:t>Акт приема-передачи твердого топлива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ED590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02932" w:rsidRPr="00ED5902">
        <w:rPr>
          <w:rFonts w:ascii="Times New Roman" w:eastAsia="Times New Roman" w:hAnsi="Times New Roman" w:cs="Times New Roman"/>
          <w:sz w:val="24"/>
          <w:szCs w:val="24"/>
        </w:rPr>
        <w:t>. __________</w:t>
      </w:r>
      <w:r w:rsidR="00902932" w:rsidRPr="00ED59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02932" w:rsidRPr="00ED59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04F97" w:rsidRPr="00ED590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02932" w:rsidRPr="00ED5902">
        <w:rPr>
          <w:rFonts w:ascii="Times New Roman" w:eastAsia="Times New Roman" w:hAnsi="Times New Roman" w:cs="Times New Roman"/>
          <w:sz w:val="24"/>
          <w:szCs w:val="24"/>
        </w:rPr>
        <w:t xml:space="preserve">     «____» __________ 2023 г.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59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_________________________________________________________________, именуемое в дальнейшем «</w:t>
      </w:r>
      <w:proofErr w:type="spellStart"/>
      <w:r w:rsidRPr="00ED5902">
        <w:rPr>
          <w:rFonts w:ascii="Times New Roman" w:eastAsia="Times New Roman" w:hAnsi="Times New Roman" w:cs="Times New Roman"/>
          <w:sz w:val="24"/>
          <w:szCs w:val="24"/>
        </w:rPr>
        <w:t>Топливоснабжающая</w:t>
      </w:r>
      <w:proofErr w:type="spellEnd"/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организация», в лице _________________________________, действующего на основании ____________________________________________, с одной стороны, и____________________________________________________________________________именуемый в дальнейшем «Получатель твердого топлива» с другой стороны, паспортные данные: серия ________   № _______, выдан _____________________________________________ _________________________________________ код подразделения _____________, совместно именуемые «Стороны», составили настоящий Акт  о нижеследующем:</w:t>
      </w:r>
      <w:proofErr w:type="gramEnd"/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ED5902">
        <w:rPr>
          <w:rFonts w:ascii="Times New Roman" w:eastAsia="Times New Roman" w:hAnsi="Times New Roman" w:cs="Times New Roman"/>
          <w:sz w:val="24"/>
          <w:szCs w:val="24"/>
        </w:rPr>
        <w:t>Топливоснабжающая</w:t>
      </w:r>
      <w:proofErr w:type="spellEnd"/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передает, а получатель принимает</w:t>
      </w:r>
      <w:r w:rsidR="00ED5902">
        <w:rPr>
          <w:rFonts w:ascii="Times New Roman" w:eastAsia="Times New Roman" w:hAnsi="Times New Roman" w:cs="Times New Roman"/>
          <w:sz w:val="24"/>
          <w:szCs w:val="24"/>
        </w:rPr>
        <w:t xml:space="preserve"> твердое топливо</w:t>
      </w: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следующего ассортимента и количества:</w:t>
      </w:r>
    </w:p>
    <w:tbl>
      <w:tblPr>
        <w:tblW w:w="609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A0" w:firstRow="1" w:lastRow="0" w:firstColumn="1" w:lastColumn="0" w:noHBand="0" w:noVBand="0"/>
      </w:tblPr>
      <w:tblGrid>
        <w:gridCol w:w="567"/>
        <w:gridCol w:w="3592"/>
        <w:gridCol w:w="1935"/>
      </w:tblGrid>
      <w:tr w:rsidR="00902932" w:rsidRPr="00ED5902" w:rsidTr="00F31D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932" w:rsidRPr="00ED5902" w:rsidRDefault="00902932" w:rsidP="009029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  <w:t xml:space="preserve">№ </w:t>
            </w:r>
            <w:proofErr w:type="gramStart"/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  <w:t>п</w:t>
            </w:r>
            <w:proofErr w:type="gramEnd"/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  <w:t>/п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932" w:rsidRPr="00ED5902" w:rsidRDefault="00902932" w:rsidP="009029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Наименование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932" w:rsidRPr="00ED5902" w:rsidRDefault="00902932" w:rsidP="009029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Объем, </w:t>
            </w:r>
            <w:proofErr w:type="spellStart"/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куб.м</w:t>
            </w:r>
            <w:proofErr w:type="spellEnd"/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</w:tr>
      <w:tr w:rsidR="00902932" w:rsidRPr="00ED5902" w:rsidTr="00F31DBE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932" w:rsidRPr="00ED5902" w:rsidRDefault="00902932" w:rsidP="009029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ED59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  <w:t>1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932" w:rsidRPr="00ED5902" w:rsidRDefault="00902932" w:rsidP="009029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932" w:rsidRPr="00ED5902" w:rsidRDefault="00902932" w:rsidP="0090293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zh-CN" w:bidi="hi-IN"/>
              </w:rPr>
            </w:pPr>
          </w:p>
        </w:tc>
      </w:tr>
    </w:tbl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>2. Настоящий Акт приема-передачи удостоверяет</w:t>
      </w:r>
      <w:r w:rsidR="00F31DBE" w:rsidRPr="00ED59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proofErr w:type="spellStart"/>
      <w:r w:rsidRPr="00ED5902">
        <w:rPr>
          <w:rFonts w:ascii="Times New Roman" w:eastAsia="Times New Roman" w:hAnsi="Times New Roman" w:cs="Times New Roman"/>
          <w:sz w:val="24"/>
          <w:szCs w:val="24"/>
        </w:rPr>
        <w:t>топливоснабжающая</w:t>
      </w:r>
      <w:proofErr w:type="spellEnd"/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передала, а получатель принял твёрдое топливо в соответствии с заявленной потребностью получателя твердого топлива по адресу: _________________________________________________________________ 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3. Стороны совместно при приеме-передаче твердого топлива осмотрели его и пришли к соглашению, что передаваемое твердое топливо соответствует марке, типе, размере, сорте топлива и других его основных показателях. 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>4. Настоящий Акт составлен в двух экземплярах, имеющих одинаковую юридическую силу, по одному для каждой Стороны.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>5. Претензий у принимающей стороны не имеется.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>ПОДПИСИ  СТОРОН: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ind w:left="6381" w:hanging="63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5902">
        <w:rPr>
          <w:rFonts w:ascii="Times New Roman" w:eastAsia="Times New Roman" w:hAnsi="Times New Roman" w:cs="Times New Roman"/>
          <w:sz w:val="24"/>
          <w:szCs w:val="24"/>
        </w:rPr>
        <w:t>Топливоснабжающая</w:t>
      </w:r>
      <w:proofErr w:type="spellEnd"/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</w:t>
      </w:r>
      <w:r w:rsidRPr="00ED5902">
        <w:rPr>
          <w:rFonts w:ascii="Times New Roman" w:eastAsia="Times New Roman" w:hAnsi="Times New Roman" w:cs="Times New Roman"/>
          <w:sz w:val="24"/>
          <w:szCs w:val="24"/>
        </w:rPr>
        <w:tab/>
        <w:t>Получатель твердого топлива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 _____________________                                                    _____________________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 _____________________</w:t>
      </w:r>
      <w:r w:rsidRPr="00ED5902">
        <w:rPr>
          <w:rFonts w:ascii="Times New Roman" w:eastAsia="Times New Roman" w:hAnsi="Times New Roman" w:cs="Times New Roman"/>
          <w:sz w:val="24"/>
          <w:szCs w:val="24"/>
        </w:rPr>
        <w:tab/>
      </w:r>
      <w:r w:rsidRPr="00ED5902">
        <w:rPr>
          <w:rFonts w:ascii="Times New Roman" w:eastAsia="Times New Roman" w:hAnsi="Times New Roman" w:cs="Times New Roman"/>
          <w:sz w:val="24"/>
          <w:szCs w:val="24"/>
        </w:rPr>
        <w:tab/>
      </w:r>
      <w:r w:rsidRPr="00ED5902">
        <w:rPr>
          <w:rFonts w:ascii="Times New Roman" w:eastAsia="Times New Roman" w:hAnsi="Times New Roman" w:cs="Times New Roman"/>
          <w:sz w:val="24"/>
          <w:szCs w:val="24"/>
        </w:rPr>
        <w:tab/>
      </w:r>
      <w:r w:rsidRPr="00ED590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_____________________                  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                                              _______________                                   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   /_______________/.                                                             /_____________/.                                                                                                                          </w:t>
      </w:r>
    </w:p>
    <w:p w:rsidR="00902932" w:rsidRPr="00ED5902" w:rsidRDefault="00902932" w:rsidP="00902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932" w:rsidRPr="00ED5902" w:rsidRDefault="00902932" w:rsidP="009D1D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5902">
        <w:rPr>
          <w:rFonts w:ascii="Times New Roman" w:eastAsia="Times New Roman" w:hAnsi="Times New Roman" w:cs="Times New Roman"/>
          <w:sz w:val="24"/>
          <w:szCs w:val="24"/>
        </w:rPr>
        <w:t xml:space="preserve">                М.П.                                                                                 Подпись</w:t>
      </w:r>
    </w:p>
    <w:sectPr w:rsidR="00902932" w:rsidRPr="00ED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B8F"/>
    <w:multiLevelType w:val="multilevel"/>
    <w:tmpl w:val="294CA25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1">
    <w:nsid w:val="2D5F3E56"/>
    <w:multiLevelType w:val="hybridMultilevel"/>
    <w:tmpl w:val="E21CD4D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45B97E87"/>
    <w:multiLevelType w:val="hybridMultilevel"/>
    <w:tmpl w:val="C75ED4DE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C970CB"/>
    <w:multiLevelType w:val="hybridMultilevel"/>
    <w:tmpl w:val="CDB8ACDA"/>
    <w:lvl w:ilvl="0" w:tplc="F8080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99342F"/>
    <w:multiLevelType w:val="multilevel"/>
    <w:tmpl w:val="3A8C65F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32"/>
    <w:rsid w:val="001553DA"/>
    <w:rsid w:val="00234089"/>
    <w:rsid w:val="00247CB9"/>
    <w:rsid w:val="00293FA3"/>
    <w:rsid w:val="003B4D60"/>
    <w:rsid w:val="003D2395"/>
    <w:rsid w:val="003E1AE4"/>
    <w:rsid w:val="00443AE3"/>
    <w:rsid w:val="00492FCC"/>
    <w:rsid w:val="0050445D"/>
    <w:rsid w:val="006D1C43"/>
    <w:rsid w:val="006F7F15"/>
    <w:rsid w:val="00704978"/>
    <w:rsid w:val="007050DE"/>
    <w:rsid w:val="007654A4"/>
    <w:rsid w:val="007D2BD0"/>
    <w:rsid w:val="008A3E70"/>
    <w:rsid w:val="00902932"/>
    <w:rsid w:val="00917F74"/>
    <w:rsid w:val="009D1DDC"/>
    <w:rsid w:val="00B04F97"/>
    <w:rsid w:val="00D63681"/>
    <w:rsid w:val="00D963BC"/>
    <w:rsid w:val="00ED5902"/>
    <w:rsid w:val="00EE6DAF"/>
    <w:rsid w:val="00F3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56174F57B170DBEE9C8511A56C9CDE855482DDE05BFD505ACC35611AD32735556260D83EC6752B3C7505CD26D5F6ED49099F9479450C83D178L2B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ov-buryatia.ru/horin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GLBUH</cp:lastModifiedBy>
  <cp:revision>9</cp:revision>
  <cp:lastPrinted>2023-07-26T02:28:00Z</cp:lastPrinted>
  <dcterms:created xsi:type="dcterms:W3CDTF">2023-07-14T03:27:00Z</dcterms:created>
  <dcterms:modified xsi:type="dcterms:W3CDTF">2023-07-26T02:36:00Z</dcterms:modified>
</cp:coreProperties>
</file>