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A4" w:rsidRPr="0094638A" w:rsidRDefault="00EE23A4" w:rsidP="00EE23A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2876080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3A4" w:rsidRPr="002306F3" w:rsidRDefault="00EE23A4" w:rsidP="00EE23A4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302732" w:rsidRDefault="00EE23A4" w:rsidP="00EE23A4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r w:rsidRPr="00302732">
        <w:rPr>
          <w:sz w:val="36"/>
          <w:szCs w:val="36"/>
          <w:lang w:val="en-US"/>
        </w:rPr>
        <w:t>h</w:t>
      </w:r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EE23A4" w:rsidRPr="0094638A" w:rsidRDefault="00EE23A4" w:rsidP="00EE23A4">
      <w:pPr>
        <w:rPr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C881A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EE23A4" w:rsidRDefault="00EE23A4" w:rsidP="00EE23A4">
      <w:pPr>
        <w:jc w:val="center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ПОСТАНОВЛЕНИЕ</w:t>
      </w:r>
    </w:p>
    <w:p w:rsidR="00EE23A4" w:rsidRPr="0094638A" w:rsidRDefault="00EE23A4" w:rsidP="00EE23A4">
      <w:pPr>
        <w:jc w:val="center"/>
        <w:rPr>
          <w:b/>
          <w:bCs/>
          <w:sz w:val="28"/>
          <w:szCs w:val="28"/>
        </w:rPr>
      </w:pPr>
    </w:p>
    <w:p w:rsidR="000C45C3" w:rsidRDefault="00EE23A4" w:rsidP="00E10A93">
      <w:pPr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 w:rsidR="00163F48">
        <w:rPr>
          <w:b/>
          <w:bCs/>
          <w:sz w:val="28"/>
          <w:szCs w:val="28"/>
        </w:rPr>
        <w:t>25</w:t>
      </w:r>
      <w:r w:rsidRPr="0094638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C4606A">
        <w:rPr>
          <w:b/>
          <w:bCs/>
          <w:sz w:val="28"/>
          <w:szCs w:val="28"/>
        </w:rPr>
        <w:t>ию</w:t>
      </w:r>
      <w:r w:rsidR="00BB3C85">
        <w:rPr>
          <w:b/>
          <w:bCs/>
          <w:sz w:val="28"/>
          <w:szCs w:val="28"/>
        </w:rPr>
        <w:t>л</w:t>
      </w:r>
      <w:r w:rsidR="00C4606A">
        <w:rPr>
          <w:b/>
          <w:bCs/>
          <w:sz w:val="28"/>
          <w:szCs w:val="28"/>
        </w:rPr>
        <w:t>я</w:t>
      </w:r>
      <w:r w:rsidR="007034F1">
        <w:rPr>
          <w:b/>
          <w:bCs/>
          <w:sz w:val="28"/>
          <w:szCs w:val="28"/>
        </w:rPr>
        <w:t xml:space="preserve"> 202</w:t>
      </w:r>
      <w:r w:rsidR="00163F48">
        <w:rPr>
          <w:b/>
          <w:bCs/>
          <w:sz w:val="28"/>
          <w:szCs w:val="28"/>
        </w:rPr>
        <w:t>2</w:t>
      </w:r>
      <w:r w:rsidRPr="0094638A">
        <w:rPr>
          <w:b/>
          <w:bCs/>
          <w:sz w:val="28"/>
          <w:szCs w:val="28"/>
        </w:rPr>
        <w:t xml:space="preserve">г.                                    </w:t>
      </w:r>
      <w:r w:rsidR="00802A33">
        <w:rPr>
          <w:b/>
          <w:bCs/>
          <w:sz w:val="28"/>
          <w:szCs w:val="28"/>
        </w:rPr>
        <w:t xml:space="preserve">                      </w:t>
      </w:r>
      <w:r w:rsidR="000C45C3">
        <w:rPr>
          <w:b/>
          <w:bCs/>
          <w:sz w:val="28"/>
          <w:szCs w:val="28"/>
        </w:rPr>
        <w:t xml:space="preserve">    </w:t>
      </w:r>
      <w:r w:rsidR="00802A33">
        <w:rPr>
          <w:b/>
          <w:bCs/>
          <w:sz w:val="28"/>
          <w:szCs w:val="28"/>
        </w:rPr>
        <w:t xml:space="preserve">  </w:t>
      </w:r>
      <w:r w:rsidR="000B7C84">
        <w:rPr>
          <w:b/>
          <w:bCs/>
          <w:sz w:val="28"/>
          <w:szCs w:val="28"/>
        </w:rPr>
        <w:t xml:space="preserve">   </w:t>
      </w:r>
      <w:r w:rsidR="00802A33">
        <w:rPr>
          <w:b/>
          <w:bCs/>
          <w:sz w:val="28"/>
          <w:szCs w:val="28"/>
        </w:rPr>
        <w:t xml:space="preserve">    </w:t>
      </w:r>
      <w:r w:rsidR="00B968A9">
        <w:rPr>
          <w:b/>
          <w:bCs/>
          <w:sz w:val="28"/>
          <w:szCs w:val="28"/>
        </w:rPr>
        <w:t xml:space="preserve">   </w:t>
      </w:r>
      <w:r w:rsidR="00C4606A">
        <w:rPr>
          <w:b/>
          <w:bCs/>
          <w:sz w:val="28"/>
          <w:szCs w:val="28"/>
        </w:rPr>
        <w:t xml:space="preserve">   </w:t>
      </w:r>
      <w:r w:rsidR="00B968A9">
        <w:rPr>
          <w:b/>
          <w:bCs/>
          <w:sz w:val="28"/>
          <w:szCs w:val="28"/>
        </w:rPr>
        <w:t xml:space="preserve">           </w:t>
      </w:r>
      <w:r w:rsidR="002E0EBB">
        <w:rPr>
          <w:b/>
          <w:bCs/>
          <w:sz w:val="28"/>
          <w:szCs w:val="28"/>
        </w:rPr>
        <w:t xml:space="preserve">                  </w:t>
      </w:r>
      <w:r w:rsidR="00802A33">
        <w:rPr>
          <w:b/>
          <w:bCs/>
          <w:sz w:val="28"/>
          <w:szCs w:val="28"/>
        </w:rPr>
        <w:t xml:space="preserve"> №</w:t>
      </w:r>
      <w:r w:rsidR="00163F48">
        <w:rPr>
          <w:b/>
          <w:bCs/>
          <w:sz w:val="28"/>
          <w:szCs w:val="28"/>
        </w:rPr>
        <w:t>284</w:t>
      </w:r>
    </w:p>
    <w:p w:rsidR="00187B40" w:rsidRDefault="00187B40" w:rsidP="00EE23A4">
      <w:pPr>
        <w:jc w:val="center"/>
        <w:rPr>
          <w:b/>
          <w:bCs/>
          <w:sz w:val="28"/>
          <w:szCs w:val="28"/>
        </w:rPr>
      </w:pPr>
    </w:p>
    <w:p w:rsidR="000C45C3" w:rsidRPr="000914AD" w:rsidRDefault="00BB3C85" w:rsidP="000C45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определении резервных </w:t>
      </w:r>
      <w:proofErr w:type="gramStart"/>
      <w:r>
        <w:rPr>
          <w:b/>
          <w:color w:val="000000"/>
          <w:sz w:val="28"/>
          <w:szCs w:val="28"/>
        </w:rPr>
        <w:t>помещений  для</w:t>
      </w:r>
      <w:proofErr w:type="gramEnd"/>
      <w:r>
        <w:rPr>
          <w:b/>
          <w:color w:val="000000"/>
          <w:sz w:val="28"/>
          <w:szCs w:val="28"/>
        </w:rPr>
        <w:t xml:space="preserve"> голосования в случае возникновения нештатной ситуации при подготовке и проведении выборов </w:t>
      </w:r>
      <w:r w:rsidR="00163F48">
        <w:rPr>
          <w:b/>
          <w:color w:val="000000"/>
          <w:sz w:val="28"/>
          <w:szCs w:val="28"/>
        </w:rPr>
        <w:t>Главы Республики Бурятия</w:t>
      </w:r>
      <w:r w:rsidR="00F82CE9">
        <w:rPr>
          <w:b/>
          <w:color w:val="000000"/>
          <w:sz w:val="28"/>
          <w:szCs w:val="28"/>
        </w:rPr>
        <w:t>,</w:t>
      </w:r>
      <w:r w:rsidR="00163F48">
        <w:rPr>
          <w:b/>
          <w:color w:val="000000"/>
          <w:sz w:val="28"/>
          <w:szCs w:val="28"/>
        </w:rPr>
        <w:t xml:space="preserve"> </w:t>
      </w:r>
      <w:r w:rsidR="00F82CE9">
        <w:rPr>
          <w:b/>
          <w:color w:val="000000"/>
          <w:sz w:val="28"/>
          <w:szCs w:val="28"/>
        </w:rPr>
        <w:t xml:space="preserve">выборов </w:t>
      </w:r>
      <w:r w:rsidR="00163F48">
        <w:rPr>
          <w:b/>
          <w:color w:val="000000"/>
          <w:sz w:val="28"/>
          <w:szCs w:val="28"/>
        </w:rPr>
        <w:t xml:space="preserve">депутатов Совета депутатов МО СП «Верхнекурбинское» пятого созыва </w:t>
      </w:r>
      <w:r w:rsidR="00F82CE9">
        <w:rPr>
          <w:b/>
          <w:color w:val="000000"/>
          <w:sz w:val="28"/>
          <w:szCs w:val="28"/>
        </w:rPr>
        <w:t xml:space="preserve">в день голосования </w:t>
      </w:r>
      <w:r w:rsidR="00163F48">
        <w:rPr>
          <w:b/>
          <w:color w:val="000000"/>
          <w:sz w:val="28"/>
          <w:szCs w:val="28"/>
        </w:rPr>
        <w:t>11 сентября 2022г.</w:t>
      </w:r>
    </w:p>
    <w:p w:rsidR="000C45C3" w:rsidRPr="000914AD" w:rsidRDefault="000C45C3" w:rsidP="000C45C3">
      <w:pPr>
        <w:rPr>
          <w:b/>
          <w:color w:val="000000"/>
          <w:sz w:val="28"/>
          <w:szCs w:val="28"/>
        </w:rPr>
      </w:pPr>
    </w:p>
    <w:p w:rsidR="00CF1525" w:rsidRDefault="000C45C3" w:rsidP="00CF152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914AD">
        <w:rPr>
          <w:b/>
          <w:color w:val="000000"/>
          <w:sz w:val="28"/>
          <w:szCs w:val="28"/>
        </w:rPr>
        <w:tab/>
      </w:r>
      <w:r w:rsidRPr="00CF1525">
        <w:rPr>
          <w:color w:val="000000"/>
          <w:sz w:val="28"/>
          <w:szCs w:val="28"/>
        </w:rPr>
        <w:t xml:space="preserve">В </w:t>
      </w:r>
      <w:r w:rsidR="00BB3C85" w:rsidRPr="00CF1525">
        <w:rPr>
          <w:color w:val="000000"/>
          <w:sz w:val="28"/>
          <w:szCs w:val="28"/>
        </w:rPr>
        <w:t xml:space="preserve">соответствии </w:t>
      </w:r>
      <w:r w:rsidR="00CF1525">
        <w:rPr>
          <w:color w:val="000000"/>
          <w:sz w:val="28"/>
          <w:szCs w:val="28"/>
        </w:rPr>
        <w:t>с р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>аспоряжение</w:t>
      </w:r>
      <w:r w:rsidR="00CF1525">
        <w:rPr>
          <w:rFonts w:eastAsiaTheme="minorHAnsi"/>
          <w:bCs/>
          <w:sz w:val="28"/>
          <w:szCs w:val="28"/>
          <w:lang w:eastAsia="en-US"/>
        </w:rPr>
        <w:t>м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 xml:space="preserve"> Правительства Р</w:t>
      </w:r>
      <w:r w:rsidR="00CF1525">
        <w:rPr>
          <w:rFonts w:eastAsiaTheme="minorHAnsi"/>
          <w:bCs/>
          <w:sz w:val="28"/>
          <w:szCs w:val="28"/>
          <w:lang w:eastAsia="en-US"/>
        </w:rPr>
        <w:t xml:space="preserve">еспублики 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>Б</w:t>
      </w:r>
      <w:r w:rsidR="00CF1525">
        <w:rPr>
          <w:rFonts w:eastAsiaTheme="minorHAnsi"/>
          <w:bCs/>
          <w:sz w:val="28"/>
          <w:szCs w:val="28"/>
          <w:lang w:eastAsia="en-US"/>
        </w:rPr>
        <w:t>урятия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 xml:space="preserve"> от 23.06.2022 </w:t>
      </w:r>
      <w:r w:rsidR="00CF1525">
        <w:rPr>
          <w:rFonts w:eastAsiaTheme="minorHAnsi"/>
          <w:bCs/>
          <w:sz w:val="28"/>
          <w:szCs w:val="28"/>
          <w:lang w:eastAsia="en-US"/>
        </w:rPr>
        <w:t>№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 xml:space="preserve"> 430-р</w:t>
      </w:r>
      <w:r w:rsidR="00CF1525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CF1525" w:rsidRPr="00CF1525">
        <w:rPr>
          <w:rFonts w:eastAsiaTheme="minorHAnsi"/>
          <w:bCs/>
          <w:sz w:val="28"/>
          <w:szCs w:val="28"/>
          <w:lang w:eastAsia="en-US"/>
        </w:rPr>
        <w:t>О мерах по оказанию содействия избирательным комиссиям в реализации их полномочий по подготовке и проведению выборов Главы Республики Бурятия, глав муниципальных образований и депутатов представительных органов муниципальных образований в Республике Бурятия 11 сентября 2022 года</w:t>
      </w:r>
      <w:r w:rsidR="00CF1525">
        <w:rPr>
          <w:rFonts w:eastAsiaTheme="minorHAnsi"/>
          <w:bCs/>
          <w:sz w:val="28"/>
          <w:szCs w:val="28"/>
          <w:lang w:eastAsia="en-US"/>
        </w:rPr>
        <w:t xml:space="preserve">», </w:t>
      </w:r>
      <w:r w:rsidRPr="00CF1525">
        <w:rPr>
          <w:color w:val="000000"/>
          <w:sz w:val="28"/>
          <w:szCs w:val="28"/>
        </w:rPr>
        <w:t>постановляю</w:t>
      </w:r>
      <w:r w:rsidR="00CF1525">
        <w:rPr>
          <w:color w:val="000000"/>
          <w:sz w:val="28"/>
          <w:szCs w:val="28"/>
        </w:rPr>
        <w:t>:</w:t>
      </w:r>
      <w:r w:rsidRPr="00CF1525">
        <w:rPr>
          <w:color w:val="000000"/>
          <w:sz w:val="28"/>
          <w:szCs w:val="28"/>
        </w:rPr>
        <w:t xml:space="preserve"> </w:t>
      </w:r>
    </w:p>
    <w:p w:rsidR="000C45C3" w:rsidRPr="00CF1525" w:rsidRDefault="002E0EBB" w:rsidP="008331E1">
      <w:pPr>
        <w:pStyle w:val="afffff2"/>
        <w:numPr>
          <w:ilvl w:val="0"/>
          <w:numId w:val="3"/>
        </w:numPr>
        <w:autoSpaceDE w:val="0"/>
        <w:autoSpaceDN w:val="0"/>
        <w:adjustRightInd w:val="0"/>
        <w:ind w:left="0"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CF1525">
        <w:rPr>
          <w:rFonts w:ascii="Times New Roman" w:hAnsi="Times New Roman"/>
          <w:color w:val="000000"/>
          <w:sz w:val="28"/>
          <w:szCs w:val="28"/>
        </w:rPr>
        <w:t xml:space="preserve">Определить резервные </w:t>
      </w:r>
      <w:proofErr w:type="gramStart"/>
      <w:r w:rsidRPr="00CF1525">
        <w:rPr>
          <w:rFonts w:ascii="Times New Roman" w:hAnsi="Times New Roman"/>
          <w:color w:val="000000"/>
          <w:sz w:val="28"/>
          <w:szCs w:val="28"/>
        </w:rPr>
        <w:t>помещения  для</w:t>
      </w:r>
      <w:proofErr w:type="gramEnd"/>
      <w:r w:rsidRPr="00CF1525">
        <w:rPr>
          <w:rFonts w:ascii="Times New Roman" w:hAnsi="Times New Roman"/>
          <w:color w:val="000000"/>
          <w:sz w:val="28"/>
          <w:szCs w:val="28"/>
        </w:rPr>
        <w:t xml:space="preserve"> голосования в случае возникновения нештатной ситуации при подготовке и проведении выборов </w:t>
      </w:r>
      <w:r w:rsidR="00CF1525" w:rsidRPr="00CF1525">
        <w:rPr>
          <w:rFonts w:ascii="Times New Roman" w:hAnsi="Times New Roman"/>
          <w:color w:val="000000"/>
          <w:sz w:val="28"/>
          <w:szCs w:val="28"/>
        </w:rPr>
        <w:t>Главы Республики Бурятия</w:t>
      </w:r>
      <w:r w:rsidR="00F82CE9">
        <w:rPr>
          <w:rFonts w:ascii="Times New Roman" w:hAnsi="Times New Roman"/>
          <w:color w:val="000000"/>
          <w:sz w:val="28"/>
          <w:szCs w:val="28"/>
        </w:rPr>
        <w:t>, выборов</w:t>
      </w:r>
      <w:r w:rsidR="00CF1525" w:rsidRPr="00CF1525">
        <w:rPr>
          <w:rFonts w:ascii="Times New Roman" w:hAnsi="Times New Roman"/>
          <w:color w:val="000000"/>
          <w:sz w:val="28"/>
          <w:szCs w:val="28"/>
        </w:rPr>
        <w:t xml:space="preserve"> депутатов Совета депутатов МО СП «Верхнекурбинское» пятого созыва </w:t>
      </w:r>
      <w:r w:rsidR="00F82CE9">
        <w:rPr>
          <w:rFonts w:ascii="Times New Roman" w:hAnsi="Times New Roman"/>
          <w:color w:val="000000"/>
          <w:sz w:val="28"/>
          <w:szCs w:val="28"/>
        </w:rPr>
        <w:t>назначенных на</w:t>
      </w:r>
      <w:r w:rsidR="00CF1525" w:rsidRPr="00CF1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525" w:rsidRPr="00CF1525">
        <w:rPr>
          <w:rFonts w:ascii="Times New Roman" w:hAnsi="Times New Roman"/>
          <w:color w:val="000000"/>
          <w:sz w:val="28"/>
          <w:szCs w:val="28"/>
        </w:rPr>
        <w:t>11 сентября 2022г.</w:t>
      </w:r>
      <w:r w:rsidR="00CF1525" w:rsidRPr="00CF1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1525">
        <w:rPr>
          <w:rFonts w:ascii="Times New Roman" w:hAnsi="Times New Roman"/>
          <w:color w:val="000000"/>
          <w:sz w:val="28"/>
          <w:szCs w:val="28"/>
        </w:rPr>
        <w:t>согласно приложению.</w:t>
      </w:r>
    </w:p>
    <w:p w:rsidR="001A7B97" w:rsidRPr="001A7B97" w:rsidRDefault="000B7C84" w:rsidP="002E0EBB">
      <w:pPr>
        <w:pStyle w:val="afffff2"/>
        <w:numPr>
          <w:ilvl w:val="0"/>
          <w:numId w:val="3"/>
        </w:numPr>
        <w:tabs>
          <w:tab w:val="left" w:pos="993"/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5C3"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0EBB">
        <w:rPr>
          <w:rFonts w:ascii="Times New Roman" w:hAnsi="Times New Roman"/>
          <w:color w:val="000000"/>
          <w:sz w:val="28"/>
          <w:szCs w:val="28"/>
        </w:rPr>
        <w:t>Н</w:t>
      </w:r>
      <w:r w:rsidR="000C45C3" w:rsidRPr="001A7B97">
        <w:rPr>
          <w:rFonts w:ascii="Times New Roman" w:hAnsi="Times New Roman"/>
          <w:color w:val="000000"/>
          <w:sz w:val="28"/>
          <w:szCs w:val="28"/>
        </w:rPr>
        <w:t>астоящее постановление</w:t>
      </w:r>
      <w:r w:rsidR="002E0EBB">
        <w:rPr>
          <w:rFonts w:ascii="Times New Roman" w:hAnsi="Times New Roman"/>
          <w:color w:val="000000"/>
          <w:sz w:val="28"/>
          <w:szCs w:val="28"/>
        </w:rPr>
        <w:t xml:space="preserve"> подлежит опубликованию в газете «</w:t>
      </w:r>
      <w:proofErr w:type="spellStart"/>
      <w:r w:rsidR="002E0EBB">
        <w:rPr>
          <w:rFonts w:ascii="Times New Roman" w:hAnsi="Times New Roman"/>
          <w:color w:val="000000"/>
          <w:sz w:val="28"/>
          <w:szCs w:val="28"/>
        </w:rPr>
        <w:t>Удинская</w:t>
      </w:r>
      <w:proofErr w:type="spellEnd"/>
      <w:r w:rsidR="002E0EBB">
        <w:rPr>
          <w:rFonts w:ascii="Times New Roman" w:hAnsi="Times New Roman"/>
          <w:color w:val="000000"/>
          <w:sz w:val="28"/>
          <w:szCs w:val="28"/>
        </w:rPr>
        <w:t xml:space="preserve"> новь» и размещению </w:t>
      </w:r>
      <w:r w:rsidR="000C45C3" w:rsidRPr="001A7B9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«Хоринский район» в сети Интернет по адресу:</w:t>
      </w:r>
      <w:r w:rsidR="00187B40"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187B40" w:rsidRPr="001A7B97">
          <w:rPr>
            <w:rStyle w:val="a3"/>
            <w:rFonts w:ascii="Times New Roman" w:hAnsi="Times New Roman"/>
            <w:sz w:val="28"/>
            <w:szCs w:val="28"/>
          </w:rPr>
          <w:t>https://egov-buryatia.ru/horinsk/</w:t>
        </w:r>
      </w:hyperlink>
      <w:r w:rsidR="00187B40" w:rsidRPr="001A7B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5C3" w:rsidRPr="001A7B97">
        <w:rPr>
          <w:rFonts w:ascii="Times New Roman" w:hAnsi="Times New Roman"/>
          <w:color w:val="0000FF"/>
          <w:sz w:val="28"/>
          <w:szCs w:val="28"/>
          <w:u w:val="single"/>
        </w:rPr>
        <w:t xml:space="preserve"> </w:t>
      </w:r>
    </w:p>
    <w:p w:rsidR="001A7B97" w:rsidRPr="001A7B97" w:rsidRDefault="000C45C3" w:rsidP="000C45C3">
      <w:pPr>
        <w:pStyle w:val="afffff2"/>
        <w:numPr>
          <w:ilvl w:val="0"/>
          <w:numId w:val="3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A7B97">
        <w:rPr>
          <w:rFonts w:ascii="Times New Roman" w:hAnsi="Times New Roman"/>
          <w:sz w:val="28"/>
          <w:szCs w:val="28"/>
        </w:rPr>
        <w:t xml:space="preserve"> Настоящее постановление вступа</w:t>
      </w:r>
      <w:r w:rsidR="00CF1525">
        <w:rPr>
          <w:rFonts w:ascii="Times New Roman" w:hAnsi="Times New Roman"/>
          <w:sz w:val="28"/>
          <w:szCs w:val="28"/>
        </w:rPr>
        <w:t>ет в силу со дня его подписания.</w:t>
      </w:r>
    </w:p>
    <w:p w:rsidR="00EE23A4" w:rsidRDefault="00EE23A4" w:rsidP="00EE23A4">
      <w:pPr>
        <w:jc w:val="both"/>
        <w:rPr>
          <w:b/>
          <w:bCs/>
          <w:sz w:val="28"/>
          <w:szCs w:val="28"/>
        </w:rPr>
      </w:pPr>
    </w:p>
    <w:p w:rsidR="00EE23A4" w:rsidRPr="0094638A" w:rsidRDefault="00CF1525" w:rsidP="00EE23A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Г</w:t>
      </w:r>
      <w:r w:rsidR="00C4606A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E10A93" w:rsidRPr="00E10A93">
        <w:rPr>
          <w:b/>
          <w:bCs/>
          <w:sz w:val="28"/>
          <w:szCs w:val="28"/>
        </w:rPr>
        <w:t xml:space="preserve">  м</w:t>
      </w:r>
      <w:r w:rsidR="00EE23A4" w:rsidRPr="0094638A">
        <w:rPr>
          <w:b/>
          <w:bCs/>
          <w:sz w:val="28"/>
          <w:szCs w:val="28"/>
        </w:rPr>
        <w:t>униципального</w:t>
      </w:r>
      <w:proofErr w:type="gramEnd"/>
      <w:r w:rsidR="00EE23A4" w:rsidRPr="0094638A">
        <w:rPr>
          <w:b/>
          <w:bCs/>
          <w:sz w:val="28"/>
          <w:szCs w:val="28"/>
        </w:rPr>
        <w:t xml:space="preserve"> образования</w:t>
      </w:r>
    </w:p>
    <w:p w:rsidR="00EE23A4" w:rsidRPr="00E10A93" w:rsidRDefault="00EE23A4" w:rsidP="00EE23A4">
      <w:pPr>
        <w:jc w:val="both"/>
        <w:rPr>
          <w:b/>
          <w:bCs/>
          <w:sz w:val="28"/>
          <w:szCs w:val="28"/>
        </w:rPr>
      </w:pPr>
      <w:r w:rsidRPr="0094638A">
        <w:rPr>
          <w:b/>
          <w:sz w:val="28"/>
          <w:szCs w:val="28"/>
        </w:rPr>
        <w:t xml:space="preserve">«Хоринский </w:t>
      </w:r>
      <w:proofErr w:type="gramStart"/>
      <w:r w:rsidRPr="0094638A">
        <w:rPr>
          <w:b/>
          <w:sz w:val="28"/>
          <w:szCs w:val="28"/>
        </w:rPr>
        <w:t xml:space="preserve">район»   </w:t>
      </w:r>
      <w:proofErr w:type="gramEnd"/>
      <w:r w:rsidRPr="0094638A">
        <w:rPr>
          <w:b/>
          <w:sz w:val="28"/>
          <w:szCs w:val="28"/>
        </w:rPr>
        <w:t xml:space="preserve">                      </w:t>
      </w:r>
      <w:r w:rsidRPr="0094638A">
        <w:rPr>
          <w:b/>
          <w:sz w:val="28"/>
          <w:szCs w:val="28"/>
        </w:rPr>
        <w:tab/>
        <w:t xml:space="preserve">           </w:t>
      </w:r>
      <w:r w:rsidR="00E10A93" w:rsidRPr="00E10A93">
        <w:rPr>
          <w:b/>
          <w:sz w:val="28"/>
          <w:szCs w:val="28"/>
        </w:rPr>
        <w:t xml:space="preserve">   </w:t>
      </w:r>
      <w:r w:rsidRPr="0094638A">
        <w:rPr>
          <w:b/>
          <w:sz w:val="28"/>
          <w:szCs w:val="28"/>
        </w:rPr>
        <w:t xml:space="preserve">    </w:t>
      </w:r>
      <w:r w:rsidR="000C45C3">
        <w:rPr>
          <w:b/>
          <w:sz w:val="28"/>
          <w:szCs w:val="28"/>
        </w:rPr>
        <w:t xml:space="preserve">     </w:t>
      </w:r>
      <w:r w:rsidR="002E0EBB">
        <w:rPr>
          <w:b/>
          <w:sz w:val="28"/>
          <w:szCs w:val="28"/>
        </w:rPr>
        <w:t xml:space="preserve">           </w:t>
      </w:r>
      <w:r w:rsidR="00C4606A">
        <w:rPr>
          <w:b/>
          <w:sz w:val="28"/>
          <w:szCs w:val="28"/>
        </w:rPr>
        <w:t xml:space="preserve">          </w:t>
      </w:r>
      <w:proofErr w:type="spellStart"/>
      <w:r w:rsidR="00CF1525">
        <w:rPr>
          <w:b/>
          <w:sz w:val="28"/>
          <w:szCs w:val="28"/>
        </w:rPr>
        <w:t>Цыремпилов</w:t>
      </w:r>
      <w:proofErr w:type="spellEnd"/>
      <w:r w:rsidR="00CF1525">
        <w:rPr>
          <w:b/>
          <w:sz w:val="28"/>
          <w:szCs w:val="28"/>
        </w:rPr>
        <w:t xml:space="preserve"> Б.А.</w:t>
      </w:r>
    </w:p>
    <w:p w:rsidR="00EE23A4" w:rsidRDefault="00EE23A4" w:rsidP="00EE23A4">
      <w:pPr>
        <w:rPr>
          <w:sz w:val="28"/>
          <w:szCs w:val="28"/>
        </w:rPr>
      </w:pPr>
    </w:p>
    <w:p w:rsidR="007034F1" w:rsidRDefault="007034F1" w:rsidP="00EE23A4">
      <w:pPr>
        <w:rPr>
          <w:sz w:val="20"/>
          <w:szCs w:val="20"/>
        </w:rPr>
      </w:pPr>
    </w:p>
    <w:p w:rsidR="002E0EBB" w:rsidRDefault="002E0EBB" w:rsidP="00EE23A4">
      <w:pPr>
        <w:rPr>
          <w:sz w:val="20"/>
          <w:szCs w:val="20"/>
        </w:rPr>
      </w:pPr>
    </w:p>
    <w:p w:rsidR="002E0EBB" w:rsidRDefault="002E0EBB" w:rsidP="00EE23A4">
      <w:pPr>
        <w:rPr>
          <w:sz w:val="20"/>
          <w:szCs w:val="20"/>
        </w:rPr>
      </w:pPr>
    </w:p>
    <w:p w:rsidR="000C45C3" w:rsidRDefault="00CF1525" w:rsidP="00E46E0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Балмаев</w:t>
      </w:r>
      <w:proofErr w:type="spellEnd"/>
      <w:r>
        <w:rPr>
          <w:sz w:val="20"/>
          <w:szCs w:val="20"/>
        </w:rPr>
        <w:t xml:space="preserve"> Б-М.Ф.</w:t>
      </w:r>
    </w:p>
    <w:p w:rsidR="00CF1525" w:rsidRDefault="00CF1525" w:rsidP="00E46E05">
      <w:pPr>
        <w:rPr>
          <w:sz w:val="20"/>
          <w:szCs w:val="20"/>
        </w:rPr>
      </w:pPr>
      <w:r>
        <w:rPr>
          <w:sz w:val="20"/>
          <w:szCs w:val="20"/>
        </w:rPr>
        <w:t>т. 22-5-57</w:t>
      </w:r>
    </w:p>
    <w:p w:rsidR="001A7B97" w:rsidRDefault="001A7B97" w:rsidP="00E46E05">
      <w:pPr>
        <w:rPr>
          <w:sz w:val="20"/>
          <w:szCs w:val="20"/>
        </w:rPr>
      </w:pPr>
    </w:p>
    <w:p w:rsidR="000C45C3" w:rsidRDefault="000C45C3" w:rsidP="000C45C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постановлению</w:t>
      </w:r>
    </w:p>
    <w:p w:rsidR="000C45C3" w:rsidRDefault="000C45C3" w:rsidP="000C45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 «Хоринский район» </w:t>
      </w:r>
    </w:p>
    <w:p w:rsidR="000C45C3" w:rsidRDefault="000C45C3" w:rsidP="000C45C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F1525">
        <w:rPr>
          <w:sz w:val="20"/>
          <w:szCs w:val="20"/>
        </w:rPr>
        <w:t>25</w:t>
      </w:r>
      <w:r w:rsidR="002E0EBB">
        <w:rPr>
          <w:sz w:val="20"/>
          <w:szCs w:val="20"/>
        </w:rPr>
        <w:t>.07.202</w:t>
      </w:r>
      <w:r w:rsidR="00CF1525">
        <w:rPr>
          <w:sz w:val="20"/>
          <w:szCs w:val="20"/>
        </w:rPr>
        <w:t>2</w:t>
      </w:r>
      <w:r w:rsidR="002E0EBB">
        <w:rPr>
          <w:sz w:val="20"/>
          <w:szCs w:val="20"/>
        </w:rPr>
        <w:t xml:space="preserve"> №</w:t>
      </w:r>
      <w:r w:rsidR="00CF1525">
        <w:rPr>
          <w:sz w:val="20"/>
          <w:szCs w:val="20"/>
        </w:rPr>
        <w:t>284</w:t>
      </w:r>
    </w:p>
    <w:p w:rsidR="000C45C3" w:rsidRDefault="000C45C3" w:rsidP="000C45C3">
      <w:pPr>
        <w:jc w:val="right"/>
        <w:rPr>
          <w:sz w:val="20"/>
          <w:szCs w:val="20"/>
        </w:rPr>
      </w:pPr>
    </w:p>
    <w:p w:rsidR="00721D3F" w:rsidRPr="00721D3F" w:rsidRDefault="00721D3F" w:rsidP="000C45C3">
      <w:pPr>
        <w:jc w:val="right"/>
        <w:rPr>
          <w:b/>
          <w:sz w:val="28"/>
          <w:szCs w:val="28"/>
        </w:rPr>
      </w:pPr>
    </w:p>
    <w:p w:rsidR="00721D3F" w:rsidRDefault="00721D3F" w:rsidP="00721D3F">
      <w:pPr>
        <w:jc w:val="center"/>
        <w:rPr>
          <w:b/>
          <w:sz w:val="28"/>
          <w:szCs w:val="28"/>
        </w:rPr>
      </w:pPr>
      <w:r w:rsidRPr="00721D3F">
        <w:rPr>
          <w:b/>
          <w:sz w:val="28"/>
          <w:szCs w:val="28"/>
        </w:rPr>
        <w:t>Резервные помещения для голосования</w:t>
      </w:r>
    </w:p>
    <w:p w:rsidR="00721D3F" w:rsidRPr="00721D3F" w:rsidRDefault="00721D3F" w:rsidP="00721D3F">
      <w:pPr>
        <w:jc w:val="center"/>
        <w:rPr>
          <w:b/>
          <w:sz w:val="28"/>
          <w:szCs w:val="28"/>
        </w:rPr>
      </w:pPr>
      <w:r w:rsidRPr="00721D3F">
        <w:rPr>
          <w:b/>
          <w:sz w:val="28"/>
          <w:szCs w:val="28"/>
        </w:rPr>
        <w:t xml:space="preserve"> в случае возникновения нештатной ситуации при подготовке и проведении </w:t>
      </w:r>
      <w:r w:rsidR="00F82CE9" w:rsidRPr="00721D3F">
        <w:rPr>
          <w:b/>
          <w:sz w:val="28"/>
          <w:szCs w:val="28"/>
        </w:rPr>
        <w:t xml:space="preserve">выборов </w:t>
      </w:r>
      <w:r w:rsidR="00F82CE9">
        <w:rPr>
          <w:b/>
          <w:color w:val="000000"/>
          <w:sz w:val="28"/>
          <w:szCs w:val="28"/>
        </w:rPr>
        <w:t xml:space="preserve">Главы Республики Бурятия и депутатов Совета депутатов МО СП «Верхнекурбинское» пятого созыва </w:t>
      </w:r>
      <w:r w:rsidR="00F82CE9" w:rsidRPr="00721D3F">
        <w:rPr>
          <w:b/>
          <w:sz w:val="28"/>
          <w:szCs w:val="28"/>
        </w:rPr>
        <w:t>в</w:t>
      </w:r>
      <w:r w:rsidRPr="00721D3F">
        <w:rPr>
          <w:b/>
          <w:sz w:val="28"/>
          <w:szCs w:val="28"/>
        </w:rPr>
        <w:t xml:space="preserve"> д</w:t>
      </w:r>
      <w:r w:rsidR="00F82CE9">
        <w:rPr>
          <w:b/>
          <w:sz w:val="28"/>
          <w:szCs w:val="28"/>
        </w:rPr>
        <w:t>ень</w:t>
      </w:r>
      <w:r w:rsidRPr="00721D3F">
        <w:rPr>
          <w:b/>
          <w:sz w:val="28"/>
          <w:szCs w:val="28"/>
        </w:rPr>
        <w:t xml:space="preserve"> голосования </w:t>
      </w:r>
      <w:r w:rsidR="00F82CE9">
        <w:rPr>
          <w:b/>
          <w:sz w:val="28"/>
          <w:szCs w:val="28"/>
        </w:rPr>
        <w:t>11</w:t>
      </w:r>
      <w:r w:rsidRPr="00721D3F">
        <w:rPr>
          <w:b/>
          <w:sz w:val="28"/>
          <w:szCs w:val="28"/>
        </w:rPr>
        <w:t xml:space="preserve"> сентября 202</w:t>
      </w:r>
      <w:r w:rsidR="00F82CE9">
        <w:rPr>
          <w:b/>
          <w:sz w:val="28"/>
          <w:szCs w:val="28"/>
        </w:rPr>
        <w:t>2</w:t>
      </w:r>
      <w:r w:rsidRPr="00721D3F">
        <w:rPr>
          <w:b/>
          <w:sz w:val="28"/>
          <w:szCs w:val="28"/>
        </w:rPr>
        <w:t xml:space="preserve"> года</w:t>
      </w:r>
    </w:p>
    <w:p w:rsidR="000C45C3" w:rsidRDefault="000C45C3" w:rsidP="000C45C3">
      <w:pPr>
        <w:jc w:val="right"/>
        <w:rPr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81"/>
        <w:gridCol w:w="6379"/>
      </w:tblGrid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  <w:rPr>
                <w:b/>
              </w:rPr>
            </w:pPr>
            <w:r w:rsidRPr="00695949">
              <w:rPr>
                <w:b/>
              </w:rPr>
              <w:t>№ п/п</w:t>
            </w:r>
          </w:p>
        </w:tc>
        <w:tc>
          <w:tcPr>
            <w:tcW w:w="2381" w:type="dxa"/>
          </w:tcPr>
          <w:p w:rsidR="00F82CE9" w:rsidRPr="009C3EB2" w:rsidRDefault="00F82CE9" w:rsidP="004168E3">
            <w:pPr>
              <w:jc w:val="center"/>
              <w:rPr>
                <w:b/>
              </w:rPr>
            </w:pPr>
            <w:r w:rsidRPr="009C3EB2">
              <w:rPr>
                <w:b/>
              </w:rPr>
              <w:t>Наименование избирательного участка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  <w:rPr>
                <w:b/>
              </w:rPr>
            </w:pPr>
            <w:r w:rsidRPr="00695949">
              <w:rPr>
                <w:b/>
              </w:rPr>
              <w:t>Адрес резервного помещения</w:t>
            </w:r>
          </w:p>
          <w:p w:rsidR="00F82CE9" w:rsidRPr="00695949" w:rsidRDefault="00F82CE9" w:rsidP="004168E3">
            <w:pPr>
              <w:jc w:val="center"/>
              <w:rPr>
                <w:b/>
              </w:rPr>
            </w:pP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Малокурбинский</w:t>
            </w:r>
            <w:proofErr w:type="spellEnd"/>
            <w:r w:rsidRPr="0055220E">
              <w:t xml:space="preserve"> № 871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РБ Хоринский район с. Малая Курба ул. Школьная д.</w:t>
            </w:r>
            <w:r w:rsidRPr="00B85B5F">
              <w:t xml:space="preserve"> 6</w:t>
            </w:r>
            <w:r w:rsidRPr="00234FD1">
              <w:t>-2</w:t>
            </w:r>
            <w:r w:rsidRPr="00695949">
              <w:t xml:space="preserve"> (</w:t>
            </w:r>
            <w:r>
              <w:t>частный дом Спиридонова Т.Г.</w:t>
            </w:r>
            <w:r w:rsidRPr="00695949">
              <w:t>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Тохорюктинский</w:t>
            </w:r>
            <w:proofErr w:type="spellEnd"/>
            <w:r w:rsidRPr="0055220E">
              <w:t xml:space="preserve"> №872</w:t>
            </w:r>
          </w:p>
        </w:tc>
        <w:tc>
          <w:tcPr>
            <w:tcW w:w="6379" w:type="dxa"/>
            <w:shd w:val="clear" w:color="auto" w:fill="auto"/>
          </w:tcPr>
          <w:p w:rsidR="00F82CE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Тохорюкта</w:t>
            </w:r>
            <w:proofErr w:type="spellEnd"/>
            <w:r w:rsidRPr="00695949">
              <w:t xml:space="preserve"> ул. Школьная д.16</w:t>
            </w:r>
          </w:p>
          <w:p w:rsidR="00F82CE9" w:rsidRPr="00695949" w:rsidRDefault="00F82CE9" w:rsidP="004168E3">
            <w:pPr>
              <w:jc w:val="center"/>
            </w:pPr>
            <w:r>
              <w:t>(</w:t>
            </w:r>
            <w:r w:rsidRPr="00695949">
              <w:t>Адм</w:t>
            </w:r>
            <w:r>
              <w:t>инистрация МО СП «</w:t>
            </w:r>
            <w:proofErr w:type="spellStart"/>
            <w:r>
              <w:t>Ойбонтовское</w:t>
            </w:r>
            <w:proofErr w:type="spellEnd"/>
            <w:r>
              <w:t>»)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F23C5B" w:rsidRDefault="00F82CE9" w:rsidP="004168E3">
            <w:pPr>
              <w:jc w:val="center"/>
            </w:pPr>
            <w:r w:rsidRPr="00F23C5B">
              <w:t>3</w:t>
            </w:r>
          </w:p>
        </w:tc>
        <w:tc>
          <w:tcPr>
            <w:tcW w:w="2381" w:type="dxa"/>
          </w:tcPr>
          <w:p w:rsidR="00F82CE9" w:rsidRPr="00F23C5B" w:rsidRDefault="00F82CE9" w:rsidP="004168E3">
            <w:pPr>
              <w:jc w:val="center"/>
            </w:pPr>
            <w:proofErr w:type="spellStart"/>
            <w:r w:rsidRPr="00F23C5B">
              <w:t>Ойбонтовский</w:t>
            </w:r>
            <w:proofErr w:type="spellEnd"/>
          </w:p>
          <w:p w:rsidR="00F82CE9" w:rsidRPr="00F23C5B" w:rsidRDefault="00F82CE9" w:rsidP="004168E3">
            <w:pPr>
              <w:jc w:val="center"/>
            </w:pPr>
            <w:r w:rsidRPr="00F23C5B">
              <w:t>№ 873</w:t>
            </w:r>
          </w:p>
        </w:tc>
        <w:tc>
          <w:tcPr>
            <w:tcW w:w="6379" w:type="dxa"/>
            <w:shd w:val="clear" w:color="auto" w:fill="auto"/>
          </w:tcPr>
          <w:p w:rsidR="00F82CE9" w:rsidRPr="00F23C5B" w:rsidRDefault="00F82CE9" w:rsidP="004168E3">
            <w:pPr>
              <w:jc w:val="center"/>
            </w:pPr>
            <w:r w:rsidRPr="00F23C5B">
              <w:t xml:space="preserve">РБ Хоринский район с. </w:t>
            </w:r>
            <w:proofErr w:type="spellStart"/>
            <w:r w:rsidRPr="00F23C5B">
              <w:t>Ойбонт</w:t>
            </w:r>
            <w:proofErr w:type="spellEnd"/>
            <w:r w:rsidRPr="00F23C5B">
              <w:t xml:space="preserve"> ул. Центральная д. 9а (частный дом </w:t>
            </w:r>
            <w:proofErr w:type="spellStart"/>
            <w:r w:rsidRPr="00F23C5B">
              <w:t>Вильмовой</w:t>
            </w:r>
            <w:proofErr w:type="spellEnd"/>
            <w:r w:rsidRPr="00F23C5B">
              <w:t xml:space="preserve"> Н.М.)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4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Тэгдинский</w:t>
            </w:r>
            <w:proofErr w:type="spellEnd"/>
          </w:p>
          <w:p w:rsidR="00F82CE9" w:rsidRPr="0055220E" w:rsidRDefault="00F82CE9" w:rsidP="004168E3">
            <w:pPr>
              <w:jc w:val="center"/>
            </w:pPr>
            <w:r w:rsidRPr="0055220E">
              <w:t>№ 874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Тэгда</w:t>
            </w:r>
            <w:proofErr w:type="spellEnd"/>
            <w:r w:rsidRPr="00695949">
              <w:t xml:space="preserve"> ул. Центральная д.26а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(библиотека)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5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Курбинский</w:t>
            </w:r>
            <w:proofErr w:type="spellEnd"/>
            <w:r w:rsidRPr="0055220E">
              <w:t xml:space="preserve"> №875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Тэгда</w:t>
            </w:r>
            <w:proofErr w:type="spellEnd"/>
            <w:r w:rsidRPr="00695949">
              <w:t xml:space="preserve"> ул. Центральная д.26а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(библиотека)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6</w:t>
            </w:r>
          </w:p>
        </w:tc>
        <w:tc>
          <w:tcPr>
            <w:tcW w:w="2381" w:type="dxa"/>
          </w:tcPr>
          <w:p w:rsidR="00F82CE9" w:rsidRDefault="00F82CE9" w:rsidP="004168E3">
            <w:pPr>
              <w:jc w:val="center"/>
            </w:pPr>
            <w:proofErr w:type="spellStart"/>
            <w:r w:rsidRPr="0055220E">
              <w:t>Хасуртайский</w:t>
            </w:r>
            <w:proofErr w:type="spellEnd"/>
          </w:p>
          <w:p w:rsidR="00F82CE9" w:rsidRPr="0055220E" w:rsidRDefault="00F82CE9" w:rsidP="004168E3">
            <w:pPr>
              <w:jc w:val="center"/>
            </w:pPr>
            <w:r w:rsidRPr="0055220E">
              <w:t>№ 876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РБ Хоринский район с.</w:t>
            </w:r>
            <w:r>
              <w:t xml:space="preserve"> </w:t>
            </w:r>
            <w:proofErr w:type="spellStart"/>
            <w:r w:rsidRPr="00695949">
              <w:t>Хасурта</w:t>
            </w:r>
            <w:proofErr w:type="spellEnd"/>
            <w:r w:rsidRPr="00695949">
              <w:t xml:space="preserve"> ул. Школьная д.18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(школа)</w:t>
            </w:r>
          </w:p>
        </w:tc>
      </w:tr>
      <w:tr w:rsidR="00F82CE9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7</w:t>
            </w:r>
          </w:p>
        </w:tc>
        <w:tc>
          <w:tcPr>
            <w:tcW w:w="2381" w:type="dxa"/>
          </w:tcPr>
          <w:p w:rsidR="00F82CE9" w:rsidRPr="00890FB5" w:rsidRDefault="00F82CE9" w:rsidP="004168E3">
            <w:pPr>
              <w:jc w:val="center"/>
            </w:pPr>
            <w:proofErr w:type="spellStart"/>
            <w:r w:rsidRPr="00890FB5">
              <w:t>Барун-Хасуртайский</w:t>
            </w:r>
            <w:proofErr w:type="spellEnd"/>
          </w:p>
          <w:p w:rsidR="00F82CE9" w:rsidRPr="00890FB5" w:rsidRDefault="00F82CE9" w:rsidP="004168E3">
            <w:pPr>
              <w:jc w:val="center"/>
            </w:pPr>
            <w:r w:rsidRPr="00890FB5">
              <w:t>№ 877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Барун-Хасурта</w:t>
            </w:r>
            <w:proofErr w:type="spellEnd"/>
            <w:r w:rsidRPr="00695949">
              <w:t xml:space="preserve"> ул. Урожайная д.4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(фельдшерско-акушерский пункт)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8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Удинский</w:t>
            </w:r>
            <w:proofErr w:type="spellEnd"/>
            <w:r w:rsidRPr="0055220E">
              <w:t xml:space="preserve"> № 878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с.Удинск</w:t>
            </w:r>
            <w:proofErr w:type="spellEnd"/>
            <w:r w:rsidRPr="00695949">
              <w:t xml:space="preserve"> ул. Ленина д.85 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(школа)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9</w:t>
            </w:r>
          </w:p>
        </w:tc>
        <w:tc>
          <w:tcPr>
            <w:tcW w:w="2381" w:type="dxa"/>
          </w:tcPr>
          <w:p w:rsidR="00F82CE9" w:rsidRPr="00890FB5" w:rsidRDefault="00F82CE9" w:rsidP="004168E3">
            <w:pPr>
              <w:jc w:val="center"/>
            </w:pPr>
            <w:proofErr w:type="spellStart"/>
            <w:r w:rsidRPr="00890FB5">
              <w:t>Баянгольский</w:t>
            </w:r>
            <w:proofErr w:type="spellEnd"/>
          </w:p>
          <w:p w:rsidR="00F82CE9" w:rsidRPr="00890FB5" w:rsidRDefault="00F82CE9" w:rsidP="004168E3">
            <w:pPr>
              <w:jc w:val="center"/>
            </w:pPr>
            <w:r w:rsidRPr="00890FB5">
              <w:t>№ 879</w:t>
            </w:r>
          </w:p>
        </w:tc>
        <w:tc>
          <w:tcPr>
            <w:tcW w:w="6379" w:type="dxa"/>
            <w:shd w:val="clear" w:color="auto" w:fill="auto"/>
          </w:tcPr>
          <w:p w:rsidR="00F82CE9" w:rsidRDefault="00F82CE9" w:rsidP="004168E3">
            <w:pPr>
              <w:jc w:val="center"/>
            </w:pPr>
            <w:r w:rsidRPr="00695949">
              <w:t xml:space="preserve">РБ Хоринский район у. Баян-Гол ул. </w:t>
            </w:r>
            <w:r>
              <w:t>Клубная д.8</w:t>
            </w:r>
            <w:r w:rsidRPr="00695949">
              <w:t xml:space="preserve"> 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</w:t>
            </w:r>
            <w:r>
              <w:t>сельский дом культуры</w:t>
            </w:r>
            <w:r w:rsidRPr="00695949">
              <w:t>)</w:t>
            </w:r>
            <w:r>
              <w:t xml:space="preserve"> 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8A6B46" w:rsidRDefault="00F82CE9" w:rsidP="004168E3">
            <w:pPr>
              <w:jc w:val="center"/>
            </w:pPr>
            <w:r w:rsidRPr="008A6B46">
              <w:t>10</w:t>
            </w:r>
          </w:p>
        </w:tc>
        <w:tc>
          <w:tcPr>
            <w:tcW w:w="2381" w:type="dxa"/>
          </w:tcPr>
          <w:p w:rsidR="00F82CE9" w:rsidRPr="00802091" w:rsidRDefault="00F82CE9" w:rsidP="004168E3">
            <w:pPr>
              <w:jc w:val="center"/>
            </w:pPr>
            <w:proofErr w:type="spellStart"/>
            <w:r w:rsidRPr="00802091">
              <w:t>Додогольский</w:t>
            </w:r>
            <w:proofErr w:type="spellEnd"/>
          </w:p>
          <w:p w:rsidR="00F82CE9" w:rsidRPr="00802091" w:rsidRDefault="00F82CE9" w:rsidP="004168E3">
            <w:pPr>
              <w:jc w:val="center"/>
            </w:pPr>
            <w:r w:rsidRPr="00802091">
              <w:t>№ 880</w:t>
            </w:r>
          </w:p>
        </w:tc>
        <w:tc>
          <w:tcPr>
            <w:tcW w:w="6379" w:type="dxa"/>
            <w:shd w:val="clear" w:color="auto" w:fill="auto"/>
          </w:tcPr>
          <w:p w:rsidR="00F82CE9" w:rsidRPr="008A6B46" w:rsidRDefault="00F82CE9" w:rsidP="004168E3">
            <w:pPr>
              <w:jc w:val="center"/>
            </w:pPr>
            <w:r w:rsidRPr="008A6B46">
              <w:t xml:space="preserve">РБ Хоринский район у. </w:t>
            </w:r>
            <w:proofErr w:type="spellStart"/>
            <w:r w:rsidRPr="008A6B46">
              <w:t>Додо</w:t>
            </w:r>
            <w:proofErr w:type="spellEnd"/>
            <w:r w:rsidRPr="008A6B46">
              <w:t>-Гол ул. Советская</w:t>
            </w:r>
            <w:r>
              <w:t xml:space="preserve"> д.</w:t>
            </w:r>
            <w:r w:rsidRPr="008A6B46">
              <w:t xml:space="preserve">34а </w:t>
            </w:r>
          </w:p>
          <w:p w:rsidR="00F82CE9" w:rsidRPr="008A6B46" w:rsidRDefault="00F82CE9" w:rsidP="004168E3">
            <w:pPr>
              <w:jc w:val="center"/>
            </w:pPr>
            <w:r w:rsidRPr="008A6B46">
              <w:t>(библиотека)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11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Верхнеталецкий</w:t>
            </w:r>
            <w:proofErr w:type="spellEnd"/>
            <w:r w:rsidRPr="0055220E">
              <w:t xml:space="preserve">     № 881</w:t>
            </w:r>
          </w:p>
        </w:tc>
        <w:tc>
          <w:tcPr>
            <w:tcW w:w="6379" w:type="dxa"/>
            <w:shd w:val="clear" w:color="auto" w:fill="auto"/>
          </w:tcPr>
          <w:p w:rsidR="00F82CE9" w:rsidRDefault="00F82CE9" w:rsidP="004168E3">
            <w:pPr>
              <w:jc w:val="center"/>
            </w:pPr>
            <w:r w:rsidRPr="00695949">
              <w:t>РБ Хоринский район с. Верхние-</w:t>
            </w:r>
            <w:proofErr w:type="spellStart"/>
            <w:r w:rsidRPr="00695949">
              <w:t>Тальцы</w:t>
            </w:r>
            <w:proofErr w:type="spellEnd"/>
            <w:r w:rsidRPr="00695949">
              <w:t xml:space="preserve"> ул. </w:t>
            </w:r>
            <w:proofErr w:type="spellStart"/>
            <w:r w:rsidRPr="00695949">
              <w:t>Кучумова</w:t>
            </w:r>
            <w:proofErr w:type="spellEnd"/>
            <w:r w:rsidRPr="00695949">
              <w:t xml:space="preserve"> д.142</w:t>
            </w:r>
            <w:r>
              <w:t xml:space="preserve"> </w:t>
            </w:r>
          </w:p>
          <w:p w:rsidR="00F82CE9" w:rsidRPr="00695949" w:rsidRDefault="00F82CE9" w:rsidP="004168E3">
            <w:pPr>
              <w:jc w:val="center"/>
            </w:pPr>
            <w:r>
              <w:t>(</w:t>
            </w:r>
            <w:r w:rsidRPr="00695949">
              <w:t>Администрация МО СП «</w:t>
            </w:r>
            <w:proofErr w:type="spellStart"/>
            <w:r w:rsidRPr="00695949">
              <w:t>Верхнеталецкое</w:t>
            </w:r>
            <w:proofErr w:type="spellEnd"/>
            <w:r w:rsidRPr="00695949">
              <w:t>»</w:t>
            </w:r>
            <w:r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12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Тарбагатайский</w:t>
            </w:r>
            <w:proofErr w:type="spellEnd"/>
            <w:r w:rsidRPr="0055220E">
              <w:t xml:space="preserve">       № 882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с. Тарбагатай ул. </w:t>
            </w:r>
            <w:proofErr w:type="spellStart"/>
            <w:r w:rsidRPr="00695949">
              <w:t>Тарбагатайская</w:t>
            </w:r>
            <w:proofErr w:type="spellEnd"/>
            <w:r w:rsidRPr="00695949">
              <w:t xml:space="preserve"> д.3</w:t>
            </w:r>
            <w:r>
              <w:t>8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13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Санномыский</w:t>
            </w:r>
            <w:proofErr w:type="spellEnd"/>
          </w:p>
          <w:p w:rsidR="00F82CE9" w:rsidRPr="0055220E" w:rsidRDefault="00F82CE9" w:rsidP="004168E3">
            <w:pPr>
              <w:jc w:val="center"/>
            </w:pPr>
            <w:r w:rsidRPr="0055220E">
              <w:t>№ 883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с. </w:t>
            </w:r>
            <w:proofErr w:type="spellStart"/>
            <w:r w:rsidRPr="00695949">
              <w:t>Санномыск</w:t>
            </w:r>
            <w:proofErr w:type="spellEnd"/>
            <w:r w:rsidRPr="00695949">
              <w:t xml:space="preserve"> ул. Советская д.31</w:t>
            </w:r>
          </w:p>
          <w:p w:rsidR="00F82CE9" w:rsidRPr="00695949" w:rsidRDefault="00F82CE9" w:rsidP="004168E3">
            <w:pPr>
              <w:jc w:val="center"/>
            </w:pPr>
            <w:r>
              <w:t>(</w:t>
            </w:r>
            <w:r w:rsidRPr="00695949">
              <w:t>Администрация МО СП «</w:t>
            </w:r>
            <w:proofErr w:type="spellStart"/>
            <w:r w:rsidRPr="00695949">
              <w:t>Кульское</w:t>
            </w:r>
            <w:proofErr w:type="spellEnd"/>
            <w:r w:rsidRPr="00695949">
              <w:t>»</w:t>
            </w:r>
            <w:r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14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Хандагайский</w:t>
            </w:r>
            <w:proofErr w:type="spellEnd"/>
          </w:p>
          <w:p w:rsidR="00F82CE9" w:rsidRPr="0055220E" w:rsidRDefault="00F82CE9" w:rsidP="004168E3">
            <w:pPr>
              <w:jc w:val="center"/>
            </w:pPr>
            <w:r w:rsidRPr="0055220E">
              <w:t>№ 884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с. </w:t>
            </w:r>
            <w:proofErr w:type="spellStart"/>
            <w:r w:rsidRPr="00695949">
              <w:t>Хандагай</w:t>
            </w:r>
            <w:proofErr w:type="spellEnd"/>
            <w:r w:rsidRPr="00695949">
              <w:t xml:space="preserve"> ул.  Лесная д.10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15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Нарынский</w:t>
            </w:r>
            <w:proofErr w:type="spellEnd"/>
            <w:r w:rsidRPr="0055220E">
              <w:t xml:space="preserve"> № 885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п. Нарын ул. </w:t>
            </w:r>
            <w:r>
              <w:t>Транспорт</w:t>
            </w:r>
            <w:r w:rsidRPr="00695949">
              <w:t>ная д.</w:t>
            </w:r>
            <w:r>
              <w:t>12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16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Кульский</w:t>
            </w:r>
            <w:proofErr w:type="spellEnd"/>
            <w:r w:rsidRPr="0055220E">
              <w:t xml:space="preserve"> № 886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с. </w:t>
            </w:r>
            <w:proofErr w:type="spellStart"/>
            <w:r w:rsidRPr="00695949">
              <w:t>Кульск</w:t>
            </w:r>
            <w:proofErr w:type="spellEnd"/>
            <w:r w:rsidRPr="00695949">
              <w:t xml:space="preserve"> ул. </w:t>
            </w:r>
            <w:proofErr w:type="spellStart"/>
            <w:r w:rsidRPr="00695949">
              <w:t>Кульская</w:t>
            </w:r>
            <w:proofErr w:type="spellEnd"/>
            <w:r w:rsidRPr="00695949">
              <w:t xml:space="preserve">  д.</w:t>
            </w:r>
            <w:r>
              <w:t xml:space="preserve"> 26 кв.2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17</w:t>
            </w:r>
          </w:p>
        </w:tc>
        <w:tc>
          <w:tcPr>
            <w:tcW w:w="2381" w:type="dxa"/>
          </w:tcPr>
          <w:p w:rsidR="00F82CE9" w:rsidRPr="005A2600" w:rsidRDefault="00F82CE9" w:rsidP="004168E3">
            <w:pPr>
              <w:jc w:val="center"/>
            </w:pPr>
            <w:r w:rsidRPr="005A2600">
              <w:t>Улан-</w:t>
            </w:r>
            <w:proofErr w:type="spellStart"/>
            <w:r w:rsidRPr="005A2600">
              <w:t>Одонский</w:t>
            </w:r>
            <w:proofErr w:type="spellEnd"/>
            <w:r w:rsidRPr="005A2600">
              <w:t xml:space="preserve">      № 887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Кульский</w:t>
            </w:r>
            <w:proofErr w:type="spellEnd"/>
            <w:r w:rsidRPr="00695949">
              <w:t xml:space="preserve"> станок ул. </w:t>
            </w:r>
            <w:r>
              <w:t>Совхоз</w:t>
            </w:r>
            <w:r w:rsidRPr="00695949">
              <w:t>ная д.</w:t>
            </w:r>
            <w:r>
              <w:t>10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18</w:t>
            </w:r>
          </w:p>
        </w:tc>
        <w:tc>
          <w:tcPr>
            <w:tcW w:w="2381" w:type="dxa"/>
          </w:tcPr>
          <w:p w:rsidR="00F82CE9" w:rsidRPr="00802091" w:rsidRDefault="00F82CE9" w:rsidP="004168E3">
            <w:pPr>
              <w:jc w:val="center"/>
            </w:pPr>
            <w:r w:rsidRPr="00802091">
              <w:t>Аланский № 888</w:t>
            </w:r>
          </w:p>
          <w:p w:rsidR="00F82CE9" w:rsidRPr="00802091" w:rsidRDefault="00F82CE9" w:rsidP="004168E3">
            <w:pPr>
              <w:jc w:val="center"/>
            </w:pP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Алан ул.  Ленина д. 17 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19</w:t>
            </w:r>
          </w:p>
        </w:tc>
        <w:tc>
          <w:tcPr>
            <w:tcW w:w="2381" w:type="dxa"/>
          </w:tcPr>
          <w:p w:rsidR="00F82CE9" w:rsidRPr="00F83822" w:rsidRDefault="00F82CE9" w:rsidP="004168E3">
            <w:pPr>
              <w:jc w:val="center"/>
            </w:pPr>
            <w:proofErr w:type="spellStart"/>
            <w:r w:rsidRPr="00F83822">
              <w:t>Анинский</w:t>
            </w:r>
            <w:proofErr w:type="spellEnd"/>
            <w:r w:rsidRPr="00F83822">
              <w:t xml:space="preserve"> № 889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Анинск</w:t>
            </w:r>
            <w:proofErr w:type="spellEnd"/>
            <w:r w:rsidRPr="00695949">
              <w:t xml:space="preserve"> ул. Строительная д.</w:t>
            </w:r>
            <w:r>
              <w:t>19</w:t>
            </w:r>
            <w:r w:rsidRPr="00695949">
              <w:t xml:space="preserve"> </w:t>
            </w:r>
            <w:r w:rsidRPr="00695949">
              <w:lastRenderedPageBreak/>
              <w:t>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lastRenderedPageBreak/>
              <w:t>20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Майлинский</w:t>
            </w:r>
            <w:proofErr w:type="spellEnd"/>
          </w:p>
          <w:p w:rsidR="00F82CE9" w:rsidRPr="0055220E" w:rsidRDefault="00F82CE9" w:rsidP="004168E3">
            <w:pPr>
              <w:jc w:val="center"/>
            </w:pPr>
            <w:r w:rsidRPr="0055220E">
              <w:t>№ 890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п. </w:t>
            </w:r>
            <w:proofErr w:type="spellStart"/>
            <w:r w:rsidRPr="00695949">
              <w:t>Майла</w:t>
            </w:r>
            <w:proofErr w:type="spellEnd"/>
            <w:r w:rsidRPr="00695949">
              <w:t xml:space="preserve"> ул. </w:t>
            </w:r>
            <w:proofErr w:type="spellStart"/>
            <w:r>
              <w:t>Онинск</w:t>
            </w:r>
            <w:r w:rsidRPr="00695949">
              <w:t>ая</w:t>
            </w:r>
            <w:proofErr w:type="spellEnd"/>
            <w:r w:rsidRPr="00695949">
              <w:t xml:space="preserve"> д.</w:t>
            </w:r>
            <w:r>
              <w:t>3 кв.2</w:t>
            </w:r>
            <w:r w:rsidRPr="00695949">
              <w:t xml:space="preserve"> 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21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Ониноборский</w:t>
            </w:r>
            <w:proofErr w:type="spellEnd"/>
            <w:r w:rsidRPr="0055220E">
              <w:t xml:space="preserve">               № 891</w:t>
            </w:r>
          </w:p>
        </w:tc>
        <w:tc>
          <w:tcPr>
            <w:tcW w:w="6379" w:type="dxa"/>
            <w:shd w:val="clear" w:color="auto" w:fill="auto"/>
          </w:tcPr>
          <w:p w:rsidR="00F82CE9" w:rsidRPr="00D15F3D" w:rsidRDefault="00F82CE9" w:rsidP="004168E3">
            <w:pPr>
              <w:jc w:val="center"/>
            </w:pPr>
            <w:r w:rsidRPr="00695949">
              <w:t>РБ Хо</w:t>
            </w:r>
            <w:r>
              <w:t xml:space="preserve">ринский район с. </w:t>
            </w:r>
            <w:proofErr w:type="spellStart"/>
            <w:r>
              <w:t>Ониноборск</w:t>
            </w:r>
            <w:proofErr w:type="spellEnd"/>
            <w:r>
              <w:t xml:space="preserve"> ул. </w:t>
            </w:r>
            <w:proofErr w:type="spellStart"/>
            <w:r>
              <w:t>Ониноборская</w:t>
            </w:r>
            <w:proofErr w:type="spellEnd"/>
            <w:r>
              <w:t xml:space="preserve"> д. 35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</w:t>
            </w:r>
            <w:r>
              <w:t>фельдшерско-акушерский пункт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22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Булумский</w:t>
            </w:r>
            <w:proofErr w:type="spellEnd"/>
            <w:r w:rsidRPr="0055220E">
              <w:t xml:space="preserve"> № 892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Булум</w:t>
            </w:r>
            <w:proofErr w:type="spellEnd"/>
            <w:r w:rsidRPr="00695949">
              <w:t xml:space="preserve"> ул. Клубная д.1б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23</w:t>
            </w:r>
          </w:p>
        </w:tc>
        <w:tc>
          <w:tcPr>
            <w:tcW w:w="2381" w:type="dxa"/>
          </w:tcPr>
          <w:p w:rsidR="00F82CE9" w:rsidRPr="00890FB5" w:rsidRDefault="00F82CE9" w:rsidP="004168E3">
            <w:pPr>
              <w:jc w:val="center"/>
            </w:pPr>
            <w:proofErr w:type="spellStart"/>
            <w:r w:rsidRPr="00890FB5">
              <w:t>Зун-Хурайский</w:t>
            </w:r>
            <w:proofErr w:type="spellEnd"/>
            <w:r w:rsidRPr="00890FB5">
              <w:t xml:space="preserve">               № 893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п. </w:t>
            </w:r>
            <w:proofErr w:type="spellStart"/>
            <w:r w:rsidRPr="00695949">
              <w:t>Зун-Хурай</w:t>
            </w:r>
            <w:proofErr w:type="spellEnd"/>
            <w:r w:rsidRPr="00695949">
              <w:t xml:space="preserve"> ул. Школьная д.5а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24</w:t>
            </w:r>
          </w:p>
        </w:tc>
        <w:tc>
          <w:tcPr>
            <w:tcW w:w="2381" w:type="dxa"/>
          </w:tcPr>
          <w:p w:rsidR="00F82CE9" w:rsidRPr="00802091" w:rsidRDefault="00F82CE9" w:rsidP="004168E3">
            <w:pPr>
              <w:jc w:val="center"/>
            </w:pPr>
            <w:proofErr w:type="spellStart"/>
            <w:r w:rsidRPr="00802091">
              <w:t>Ашангинский</w:t>
            </w:r>
            <w:proofErr w:type="spellEnd"/>
          </w:p>
          <w:p w:rsidR="00F82CE9" w:rsidRPr="00802091" w:rsidRDefault="00F82CE9" w:rsidP="004168E3">
            <w:pPr>
              <w:jc w:val="center"/>
            </w:pPr>
            <w:r w:rsidRPr="00802091">
              <w:t>№ 894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Ашанга</w:t>
            </w:r>
            <w:proofErr w:type="spellEnd"/>
            <w:r w:rsidRPr="00695949">
              <w:t xml:space="preserve"> ул.  Центральная </w:t>
            </w:r>
            <w:r>
              <w:t xml:space="preserve">б/н 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</w:t>
            </w:r>
            <w:r>
              <w:t>библиотека</w:t>
            </w:r>
            <w:r w:rsidRPr="00695949">
              <w:t>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25</w:t>
            </w:r>
          </w:p>
        </w:tc>
        <w:tc>
          <w:tcPr>
            <w:tcW w:w="2381" w:type="dxa"/>
          </w:tcPr>
          <w:p w:rsidR="00F82CE9" w:rsidRPr="00802091" w:rsidRDefault="00F82CE9" w:rsidP="004168E3">
            <w:pPr>
              <w:jc w:val="center"/>
            </w:pPr>
            <w:proofErr w:type="spellStart"/>
            <w:r w:rsidRPr="00802091">
              <w:t>Амгалантинский</w:t>
            </w:r>
            <w:proofErr w:type="spellEnd"/>
            <w:r w:rsidRPr="00802091">
              <w:t xml:space="preserve">           № 895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у. </w:t>
            </w:r>
            <w:proofErr w:type="spellStart"/>
            <w:r w:rsidRPr="00695949">
              <w:t>Амгал</w:t>
            </w:r>
            <w:r>
              <w:t>анта</w:t>
            </w:r>
            <w:proofErr w:type="spellEnd"/>
            <w:r>
              <w:t xml:space="preserve"> ул. Интернациональная д.17 </w:t>
            </w:r>
            <w:r w:rsidRPr="00695949">
              <w:t>(сельский дом культуры)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26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r w:rsidRPr="0055220E">
              <w:t>Георгиевский</w:t>
            </w:r>
          </w:p>
          <w:p w:rsidR="00F82CE9" w:rsidRPr="0055220E" w:rsidRDefault="00F82CE9" w:rsidP="004168E3">
            <w:pPr>
              <w:jc w:val="center"/>
            </w:pPr>
            <w:r w:rsidRPr="0055220E">
              <w:t>№ 896</w:t>
            </w:r>
          </w:p>
        </w:tc>
        <w:tc>
          <w:tcPr>
            <w:tcW w:w="6379" w:type="dxa"/>
            <w:shd w:val="clear" w:color="auto" w:fill="auto"/>
          </w:tcPr>
          <w:p w:rsidR="00F82CE9" w:rsidRDefault="00F82CE9" w:rsidP="004168E3">
            <w:pPr>
              <w:jc w:val="center"/>
            </w:pPr>
            <w:r w:rsidRPr="00695949">
              <w:t>РБ Хоринский район с. Георгиевское ул. Харитонова д.38</w:t>
            </w:r>
          </w:p>
          <w:p w:rsidR="00F82CE9" w:rsidRPr="00695949" w:rsidRDefault="00F82CE9" w:rsidP="004168E3">
            <w:pPr>
              <w:jc w:val="center"/>
            </w:pPr>
            <w:r>
              <w:t>(</w:t>
            </w:r>
            <w:r w:rsidRPr="00695949">
              <w:t>Админист</w:t>
            </w:r>
            <w:r>
              <w:t>рация МО СП «</w:t>
            </w:r>
            <w:proofErr w:type="spellStart"/>
            <w:r>
              <w:t>Ашангинское</w:t>
            </w:r>
            <w:proofErr w:type="spellEnd"/>
            <w:r>
              <w:t>»)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27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r w:rsidRPr="0055220E">
              <w:t>Хоринский № 897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с.Хоринск</w:t>
            </w:r>
            <w:proofErr w:type="spellEnd"/>
            <w:r w:rsidRPr="00695949">
              <w:t xml:space="preserve"> ул. Октябрьская д.11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</w:t>
            </w:r>
            <w:proofErr w:type="spellStart"/>
            <w:r w:rsidRPr="00695949">
              <w:t>Хоринская</w:t>
            </w:r>
            <w:proofErr w:type="spellEnd"/>
            <w:r w:rsidRPr="00695949">
              <w:t xml:space="preserve"> средняя школа №1)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28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r w:rsidRPr="0055220E">
              <w:t>Совхозный № 898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с.Хоринск</w:t>
            </w:r>
            <w:proofErr w:type="spellEnd"/>
            <w:r w:rsidRPr="00695949">
              <w:t xml:space="preserve"> ул. Октябрьская д.79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</w:t>
            </w:r>
            <w:proofErr w:type="spellStart"/>
            <w:r w:rsidRPr="00695949">
              <w:t>Хоринская</w:t>
            </w:r>
            <w:proofErr w:type="spellEnd"/>
            <w:r w:rsidRPr="00695949">
              <w:t xml:space="preserve"> средняя школа №2)</w:t>
            </w:r>
          </w:p>
        </w:tc>
      </w:tr>
      <w:tr w:rsidR="00F82CE9" w:rsidRPr="00B23036" w:rsidTr="00F82CE9">
        <w:trPr>
          <w:jc w:val="center"/>
        </w:trPr>
        <w:tc>
          <w:tcPr>
            <w:tcW w:w="704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>29</w:t>
            </w:r>
          </w:p>
        </w:tc>
        <w:tc>
          <w:tcPr>
            <w:tcW w:w="2381" w:type="dxa"/>
          </w:tcPr>
          <w:p w:rsidR="00F82CE9" w:rsidRPr="0055220E" w:rsidRDefault="00F82CE9" w:rsidP="004168E3">
            <w:pPr>
              <w:jc w:val="center"/>
            </w:pPr>
            <w:proofErr w:type="spellStart"/>
            <w:r w:rsidRPr="0055220E">
              <w:t>Заудинский</w:t>
            </w:r>
            <w:proofErr w:type="spellEnd"/>
          </w:p>
          <w:p w:rsidR="00F82CE9" w:rsidRPr="0055220E" w:rsidRDefault="00F82CE9" w:rsidP="004168E3">
            <w:pPr>
              <w:jc w:val="center"/>
            </w:pPr>
            <w:r w:rsidRPr="0055220E">
              <w:t>№ 899</w:t>
            </w:r>
          </w:p>
        </w:tc>
        <w:tc>
          <w:tcPr>
            <w:tcW w:w="6379" w:type="dxa"/>
            <w:shd w:val="clear" w:color="auto" w:fill="auto"/>
          </w:tcPr>
          <w:p w:rsidR="00F82CE9" w:rsidRPr="00695949" w:rsidRDefault="00F82CE9" w:rsidP="004168E3">
            <w:pPr>
              <w:jc w:val="center"/>
            </w:pPr>
            <w:r w:rsidRPr="00695949">
              <w:t xml:space="preserve">РБ Хоринский район </w:t>
            </w:r>
            <w:proofErr w:type="spellStart"/>
            <w:r w:rsidRPr="00695949">
              <w:t>с.Хоринск</w:t>
            </w:r>
            <w:proofErr w:type="spellEnd"/>
            <w:r w:rsidRPr="00695949">
              <w:t xml:space="preserve"> ул. Ленина д.26</w:t>
            </w:r>
          </w:p>
          <w:p w:rsidR="00F82CE9" w:rsidRPr="00695949" w:rsidRDefault="00F82CE9" w:rsidP="004168E3">
            <w:pPr>
              <w:jc w:val="center"/>
            </w:pPr>
            <w:r w:rsidRPr="00695949">
              <w:t>(районная библиотека)</w:t>
            </w:r>
          </w:p>
        </w:tc>
      </w:tr>
    </w:tbl>
    <w:p w:rsidR="00EE5417" w:rsidRDefault="00EE5417" w:rsidP="00EE5417">
      <w:pPr>
        <w:jc w:val="center"/>
        <w:rPr>
          <w:b/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2E0EBB" w:rsidRDefault="002E0EBB" w:rsidP="00EE5417">
      <w:pPr>
        <w:jc w:val="center"/>
        <w:rPr>
          <w:sz w:val="22"/>
          <w:szCs w:val="22"/>
        </w:rPr>
      </w:pPr>
    </w:p>
    <w:p w:rsidR="00F10187" w:rsidRDefault="00F10187" w:rsidP="008D66D2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F10187" w:rsidSect="002E0EBB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266D"/>
    <w:multiLevelType w:val="hybridMultilevel"/>
    <w:tmpl w:val="63C030BE"/>
    <w:lvl w:ilvl="0" w:tplc="380471D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95"/>
    <w:rsid w:val="00086A6A"/>
    <w:rsid w:val="000914AD"/>
    <w:rsid w:val="000B7C84"/>
    <w:rsid w:val="000C45C3"/>
    <w:rsid w:val="00101BA2"/>
    <w:rsid w:val="00163F48"/>
    <w:rsid w:val="00187B40"/>
    <w:rsid w:val="001A20F5"/>
    <w:rsid w:val="001A7B97"/>
    <w:rsid w:val="002306F3"/>
    <w:rsid w:val="00237AEC"/>
    <w:rsid w:val="00281E15"/>
    <w:rsid w:val="002A727C"/>
    <w:rsid w:val="002E0EBB"/>
    <w:rsid w:val="003048E0"/>
    <w:rsid w:val="00415C95"/>
    <w:rsid w:val="0043484A"/>
    <w:rsid w:val="00460F71"/>
    <w:rsid w:val="00533B7E"/>
    <w:rsid w:val="00701E82"/>
    <w:rsid w:val="007034F1"/>
    <w:rsid w:val="00721D3F"/>
    <w:rsid w:val="00721DC3"/>
    <w:rsid w:val="00802A33"/>
    <w:rsid w:val="008219F9"/>
    <w:rsid w:val="008D51F4"/>
    <w:rsid w:val="008D66D2"/>
    <w:rsid w:val="008E2F93"/>
    <w:rsid w:val="00A40E66"/>
    <w:rsid w:val="00A634DB"/>
    <w:rsid w:val="00AF1C3A"/>
    <w:rsid w:val="00B6212E"/>
    <w:rsid w:val="00B934A8"/>
    <w:rsid w:val="00B968A9"/>
    <w:rsid w:val="00BB3C85"/>
    <w:rsid w:val="00BD749C"/>
    <w:rsid w:val="00C4606A"/>
    <w:rsid w:val="00CF1525"/>
    <w:rsid w:val="00D548A3"/>
    <w:rsid w:val="00D87DC8"/>
    <w:rsid w:val="00E10A93"/>
    <w:rsid w:val="00E46E05"/>
    <w:rsid w:val="00EE23A4"/>
    <w:rsid w:val="00EE5417"/>
    <w:rsid w:val="00F10187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7640"/>
  <w15:docId w15:val="{B8D24354-561D-4B79-9D11-D7476C6D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4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EE23A4"/>
    <w:pPr>
      <w:spacing w:after="0"/>
      <w:jc w:val="left"/>
    </w:pPr>
  </w:style>
  <w:style w:type="paragraph" w:customStyle="1" w:styleId="af7">
    <w:name w:val="Интерактивный заголовок"/>
    <w:basedOn w:val="12"/>
    <w:next w:val="a"/>
    <w:uiPriority w:val="99"/>
    <w:rsid w:val="00EE23A4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b">
    <w:name w:val="Комментарий"/>
    <w:basedOn w:val="afa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EE23A4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e">
    <w:name w:val="Колонтитул (левый)"/>
    <w:basedOn w:val="afd"/>
    <w:next w:val="a"/>
    <w:uiPriority w:val="99"/>
    <w:rsid w:val="00EE23A4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0">
    <w:name w:val="Колонтитул (правый)"/>
    <w:basedOn w:val="aff"/>
    <w:next w:val="a"/>
    <w:uiPriority w:val="99"/>
    <w:rsid w:val="00EE23A4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8"/>
    <w:next w:val="a"/>
    <w:uiPriority w:val="99"/>
    <w:rsid w:val="00EE23A4"/>
  </w:style>
  <w:style w:type="paragraph" w:customStyle="1" w:styleId="aff3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5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8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E23A4"/>
    <w:pPr>
      <w:ind w:left="140"/>
    </w:pPr>
  </w:style>
  <w:style w:type="character" w:customStyle="1" w:styleId="affa">
    <w:name w:val="Опечатки"/>
    <w:uiPriority w:val="99"/>
    <w:rsid w:val="00EE23A4"/>
    <w:rPr>
      <w:color w:val="FF0000"/>
    </w:rPr>
  </w:style>
  <w:style w:type="paragraph" w:customStyle="1" w:styleId="affb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sid w:val="00EE23A4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1">
    <w:name w:val="Пример."/>
    <w:basedOn w:val="a8"/>
    <w:next w:val="a"/>
    <w:uiPriority w:val="99"/>
    <w:rsid w:val="00EE23A4"/>
  </w:style>
  <w:style w:type="paragraph" w:customStyle="1" w:styleId="afff2">
    <w:name w:val="Примечание."/>
    <w:basedOn w:val="a8"/>
    <w:next w:val="a"/>
    <w:uiPriority w:val="99"/>
    <w:rsid w:val="00EE23A4"/>
  </w:style>
  <w:style w:type="character" w:customStyle="1" w:styleId="afff3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5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9">
    <w:name w:val="Текст в таблице"/>
    <w:basedOn w:val="aff7"/>
    <w:next w:val="a"/>
    <w:uiPriority w:val="99"/>
    <w:rsid w:val="00EE23A4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c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0">
    <w:name w:val="Body Text Indent"/>
    <w:basedOn w:val="a"/>
    <w:link w:val="affff1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1">
    <w:name w:val="Основной текст с отступом Знак"/>
    <w:basedOn w:val="a0"/>
    <w:link w:val="affff0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2">
    <w:name w:val="Body Text"/>
    <w:basedOn w:val="a"/>
    <w:link w:val="affff3"/>
    <w:rsid w:val="00EE23A4"/>
    <w:rPr>
      <w:sz w:val="28"/>
      <w:szCs w:val="20"/>
      <w:lang w:val="x-none" w:eastAsia="x-none"/>
    </w:rPr>
  </w:style>
  <w:style w:type="character" w:customStyle="1" w:styleId="affff3">
    <w:name w:val="Основной текст Знак"/>
    <w:basedOn w:val="a0"/>
    <w:link w:val="affff2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4">
    <w:name w:val="header"/>
    <w:basedOn w:val="a"/>
    <w:link w:val="affff5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5">
    <w:name w:val="Верхний колонтитул Знак"/>
    <w:basedOn w:val="a0"/>
    <w:link w:val="affff4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6">
    <w:name w:val="Normal (Web)"/>
    <w:basedOn w:val="a"/>
    <w:rsid w:val="00EE23A4"/>
    <w:pPr>
      <w:spacing w:before="100" w:beforeAutospacing="1" w:after="100" w:afterAutospacing="1"/>
    </w:pPr>
  </w:style>
  <w:style w:type="character" w:styleId="affff7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8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Текст выноски Знак"/>
    <w:link w:val="affffa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a">
    <w:name w:val="Balloon Text"/>
    <w:basedOn w:val="a"/>
    <w:link w:val="affff9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b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c">
    <w:name w:val="footer"/>
    <w:basedOn w:val="a"/>
    <w:link w:val="affffd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d">
    <w:name w:val="Нижний колонтитул Знак"/>
    <w:basedOn w:val="a0"/>
    <w:link w:val="affffc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e">
    <w:name w:val="page number"/>
    <w:basedOn w:val="a0"/>
    <w:rsid w:val="00EE23A4"/>
  </w:style>
  <w:style w:type="paragraph" w:customStyle="1" w:styleId="afffff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0">
    <w:name w:val="Emphasis"/>
    <w:qFormat/>
    <w:rsid w:val="00EE23A4"/>
    <w:rPr>
      <w:i/>
      <w:iCs/>
    </w:rPr>
  </w:style>
  <w:style w:type="paragraph" w:customStyle="1" w:styleId="afffff1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2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3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4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7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horins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BMF</cp:lastModifiedBy>
  <cp:revision>6</cp:revision>
  <cp:lastPrinted>2021-07-12T03:07:00Z</cp:lastPrinted>
  <dcterms:created xsi:type="dcterms:W3CDTF">2021-07-20T03:53:00Z</dcterms:created>
  <dcterms:modified xsi:type="dcterms:W3CDTF">2022-07-26T03:05:00Z</dcterms:modified>
</cp:coreProperties>
</file>