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4" w:rsidRPr="0094638A" w:rsidRDefault="00EE23A4" w:rsidP="00EE23A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2876080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A4" w:rsidRPr="002306F3" w:rsidRDefault="00EE23A4" w:rsidP="00EE23A4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EE23A4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</w:p>
    <w:p w:rsidR="000C45C3" w:rsidRDefault="00EE23A4" w:rsidP="00E10A93">
      <w:pPr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BB3C85">
        <w:rPr>
          <w:b/>
          <w:bCs/>
          <w:sz w:val="28"/>
          <w:szCs w:val="28"/>
        </w:rPr>
        <w:t>09</w:t>
      </w:r>
      <w:r w:rsidRPr="0094638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C4606A">
        <w:rPr>
          <w:b/>
          <w:bCs/>
          <w:sz w:val="28"/>
          <w:szCs w:val="28"/>
        </w:rPr>
        <w:t>ию</w:t>
      </w:r>
      <w:r w:rsidR="00BB3C85">
        <w:rPr>
          <w:b/>
          <w:bCs/>
          <w:sz w:val="28"/>
          <w:szCs w:val="28"/>
        </w:rPr>
        <w:t>л</w:t>
      </w:r>
      <w:r w:rsidR="00C4606A">
        <w:rPr>
          <w:b/>
          <w:bCs/>
          <w:sz w:val="28"/>
          <w:szCs w:val="28"/>
        </w:rPr>
        <w:t>я</w:t>
      </w:r>
      <w:r w:rsidR="007034F1">
        <w:rPr>
          <w:b/>
          <w:bCs/>
          <w:sz w:val="28"/>
          <w:szCs w:val="28"/>
        </w:rPr>
        <w:t xml:space="preserve"> 2021</w:t>
      </w:r>
      <w:r w:rsidRPr="0094638A">
        <w:rPr>
          <w:b/>
          <w:bCs/>
          <w:sz w:val="28"/>
          <w:szCs w:val="28"/>
        </w:rPr>
        <w:t xml:space="preserve">г.                                    </w:t>
      </w:r>
      <w:r w:rsidR="00802A33">
        <w:rPr>
          <w:b/>
          <w:bCs/>
          <w:sz w:val="28"/>
          <w:szCs w:val="28"/>
        </w:rPr>
        <w:t xml:space="preserve">                      </w:t>
      </w:r>
      <w:r w:rsidR="000C45C3">
        <w:rPr>
          <w:b/>
          <w:bCs/>
          <w:sz w:val="28"/>
          <w:szCs w:val="28"/>
        </w:rPr>
        <w:t xml:space="preserve">    </w:t>
      </w:r>
      <w:r w:rsidR="00802A33">
        <w:rPr>
          <w:b/>
          <w:bCs/>
          <w:sz w:val="28"/>
          <w:szCs w:val="28"/>
        </w:rPr>
        <w:t xml:space="preserve">  </w:t>
      </w:r>
      <w:r w:rsidR="000B7C84">
        <w:rPr>
          <w:b/>
          <w:bCs/>
          <w:sz w:val="28"/>
          <w:szCs w:val="28"/>
        </w:rPr>
        <w:t xml:space="preserve">   </w:t>
      </w:r>
      <w:r w:rsidR="00802A33">
        <w:rPr>
          <w:b/>
          <w:bCs/>
          <w:sz w:val="28"/>
          <w:szCs w:val="28"/>
        </w:rPr>
        <w:t xml:space="preserve">    </w:t>
      </w:r>
      <w:r w:rsidR="00B968A9">
        <w:rPr>
          <w:b/>
          <w:bCs/>
          <w:sz w:val="28"/>
          <w:szCs w:val="28"/>
        </w:rPr>
        <w:t xml:space="preserve">   </w:t>
      </w:r>
      <w:r w:rsidR="00C4606A">
        <w:rPr>
          <w:b/>
          <w:bCs/>
          <w:sz w:val="28"/>
          <w:szCs w:val="28"/>
        </w:rPr>
        <w:t xml:space="preserve">   </w:t>
      </w:r>
      <w:r w:rsidR="00B968A9">
        <w:rPr>
          <w:b/>
          <w:bCs/>
          <w:sz w:val="28"/>
          <w:szCs w:val="28"/>
        </w:rPr>
        <w:t xml:space="preserve">           </w:t>
      </w:r>
      <w:r w:rsidR="002E0EBB">
        <w:rPr>
          <w:b/>
          <w:bCs/>
          <w:sz w:val="28"/>
          <w:szCs w:val="28"/>
        </w:rPr>
        <w:t xml:space="preserve">                  </w:t>
      </w:r>
      <w:r w:rsidR="00802A33">
        <w:rPr>
          <w:b/>
          <w:bCs/>
          <w:sz w:val="28"/>
          <w:szCs w:val="28"/>
        </w:rPr>
        <w:t xml:space="preserve"> №</w:t>
      </w:r>
      <w:r w:rsidR="00C4606A">
        <w:rPr>
          <w:b/>
          <w:bCs/>
          <w:sz w:val="28"/>
          <w:szCs w:val="28"/>
        </w:rPr>
        <w:t>3</w:t>
      </w:r>
      <w:r w:rsidR="00BB3C85">
        <w:rPr>
          <w:b/>
          <w:bCs/>
          <w:sz w:val="28"/>
          <w:szCs w:val="28"/>
        </w:rPr>
        <w:t>71</w:t>
      </w:r>
    </w:p>
    <w:p w:rsidR="00187B40" w:rsidRDefault="00187B40" w:rsidP="00EE23A4">
      <w:pPr>
        <w:jc w:val="center"/>
        <w:rPr>
          <w:b/>
          <w:bCs/>
          <w:sz w:val="28"/>
          <w:szCs w:val="28"/>
        </w:rPr>
      </w:pPr>
    </w:p>
    <w:p w:rsidR="000C45C3" w:rsidRPr="000914AD" w:rsidRDefault="00BB3C85" w:rsidP="000C45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определении резервных помещений  для голосования в случае возникновения нештатной ситуации при подготовке и проведении </w:t>
      </w:r>
      <w:proofErr w:type="gramStart"/>
      <w:r>
        <w:rPr>
          <w:b/>
          <w:color w:val="00000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0C45C3" w:rsidRPr="000914AD" w:rsidRDefault="000C45C3" w:rsidP="000C45C3">
      <w:pPr>
        <w:rPr>
          <w:b/>
          <w:color w:val="000000"/>
          <w:sz w:val="28"/>
          <w:szCs w:val="28"/>
        </w:rPr>
      </w:pPr>
    </w:p>
    <w:p w:rsidR="000C45C3" w:rsidRPr="000914AD" w:rsidRDefault="000C45C3" w:rsidP="000C45C3">
      <w:pPr>
        <w:jc w:val="both"/>
        <w:rPr>
          <w:color w:val="000000"/>
          <w:sz w:val="28"/>
          <w:szCs w:val="28"/>
        </w:rPr>
      </w:pPr>
      <w:r w:rsidRPr="000914AD">
        <w:rPr>
          <w:b/>
          <w:color w:val="000000"/>
          <w:sz w:val="28"/>
          <w:szCs w:val="28"/>
        </w:rPr>
        <w:tab/>
      </w:r>
      <w:r w:rsidRPr="000914AD">
        <w:rPr>
          <w:color w:val="000000"/>
          <w:sz w:val="28"/>
          <w:szCs w:val="28"/>
        </w:rPr>
        <w:t xml:space="preserve">В </w:t>
      </w:r>
      <w:r w:rsidR="00BB3C85">
        <w:rPr>
          <w:color w:val="000000"/>
          <w:sz w:val="28"/>
          <w:szCs w:val="28"/>
        </w:rPr>
        <w:t xml:space="preserve">соответствии с подпунктом «о» пункта 46 Постановления Правительства Российской Федерации от 18 июня 2021 года №932 «О мерах по оказанию содействия избирательным комиссиям в реализации их полномочий при подготовке и проведении </w:t>
      </w:r>
      <w:proofErr w:type="gramStart"/>
      <w:r w:rsidR="00BB3C85">
        <w:rPr>
          <w:color w:val="000000"/>
          <w:sz w:val="28"/>
          <w:szCs w:val="28"/>
        </w:rPr>
        <w:t>выборов депутатов</w:t>
      </w:r>
      <w:r w:rsidR="002E0EBB">
        <w:rPr>
          <w:color w:val="000000"/>
          <w:sz w:val="28"/>
          <w:szCs w:val="28"/>
        </w:rPr>
        <w:t xml:space="preserve"> Государственной Думы Федерального Собрания Российской Федерации восьмого</w:t>
      </w:r>
      <w:proofErr w:type="gramEnd"/>
      <w:r w:rsidR="002E0EBB">
        <w:rPr>
          <w:color w:val="000000"/>
          <w:sz w:val="28"/>
          <w:szCs w:val="28"/>
        </w:rPr>
        <w:t xml:space="preserve"> созыва»</w:t>
      </w:r>
      <w:r w:rsidRPr="000914AD">
        <w:rPr>
          <w:color w:val="000000"/>
          <w:sz w:val="28"/>
          <w:szCs w:val="28"/>
        </w:rPr>
        <w:t xml:space="preserve">, постановляю </w:t>
      </w:r>
    </w:p>
    <w:p w:rsidR="000C45C3" w:rsidRPr="001A7B97" w:rsidRDefault="002E0EBB" w:rsidP="002E0EBB">
      <w:pPr>
        <w:pStyle w:val="afffff3"/>
        <w:numPr>
          <w:ilvl w:val="0"/>
          <w:numId w:val="3"/>
        </w:numPr>
        <w:tabs>
          <w:tab w:val="left" w:pos="0"/>
          <w:tab w:val="left" w:pos="993"/>
        </w:tabs>
        <w:ind w:left="0"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Pr="002E0EBB">
        <w:rPr>
          <w:rFonts w:ascii="Times New Roman" w:hAnsi="Times New Roman"/>
          <w:color w:val="000000"/>
          <w:sz w:val="28"/>
          <w:szCs w:val="28"/>
        </w:rPr>
        <w:t>резервны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E0EBB">
        <w:rPr>
          <w:rFonts w:ascii="Times New Roman" w:hAnsi="Times New Roman"/>
          <w:color w:val="000000"/>
          <w:sz w:val="28"/>
          <w:szCs w:val="28"/>
        </w:rPr>
        <w:t xml:space="preserve"> помещени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E0EBB">
        <w:rPr>
          <w:rFonts w:ascii="Times New Roman" w:hAnsi="Times New Roman"/>
          <w:color w:val="000000"/>
          <w:sz w:val="28"/>
          <w:szCs w:val="28"/>
        </w:rPr>
        <w:t xml:space="preserve">  для голосования в случае возникновения нештатной ситуации при подготовке и проведении </w:t>
      </w:r>
      <w:proofErr w:type="gramStart"/>
      <w:r w:rsidRPr="002E0EBB">
        <w:rPr>
          <w:rFonts w:ascii="Times New Roman" w:hAnsi="Times New Roman"/>
          <w:color w:val="00000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E10A93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дни голосования 17, 18 и 19 сентября 2021 года 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>согласно приложению;</w:t>
      </w:r>
    </w:p>
    <w:p w:rsidR="001A7B97" w:rsidRPr="001A7B97" w:rsidRDefault="000B7C84" w:rsidP="002E0EBB">
      <w:pPr>
        <w:pStyle w:val="afffff3"/>
        <w:numPr>
          <w:ilvl w:val="0"/>
          <w:numId w:val="3"/>
        </w:numPr>
        <w:tabs>
          <w:tab w:val="left" w:pos="993"/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EBB">
        <w:rPr>
          <w:rFonts w:ascii="Times New Roman" w:hAnsi="Times New Roman"/>
          <w:color w:val="000000"/>
          <w:sz w:val="28"/>
          <w:szCs w:val="28"/>
        </w:rPr>
        <w:t>Н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="002E0EBB">
        <w:rPr>
          <w:rFonts w:ascii="Times New Roman" w:hAnsi="Times New Roman"/>
          <w:color w:val="000000"/>
          <w:sz w:val="28"/>
          <w:szCs w:val="28"/>
        </w:rPr>
        <w:t xml:space="preserve"> подлежит опубликованию в газете «</w:t>
      </w:r>
      <w:proofErr w:type="spellStart"/>
      <w:r w:rsidR="002E0EBB">
        <w:rPr>
          <w:rFonts w:ascii="Times New Roman" w:hAnsi="Times New Roman"/>
          <w:color w:val="000000"/>
          <w:sz w:val="28"/>
          <w:szCs w:val="28"/>
        </w:rPr>
        <w:t>Удинская</w:t>
      </w:r>
      <w:proofErr w:type="spellEnd"/>
      <w:r w:rsidR="002E0EBB">
        <w:rPr>
          <w:rFonts w:ascii="Times New Roman" w:hAnsi="Times New Roman"/>
          <w:color w:val="000000"/>
          <w:sz w:val="28"/>
          <w:szCs w:val="28"/>
        </w:rPr>
        <w:t xml:space="preserve"> новь» и размещению 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«Хоринский район» в сети Интернет по адресу:</w:t>
      </w:r>
      <w:r w:rsidR="00187B40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187B40" w:rsidRPr="001A7B97">
          <w:rPr>
            <w:rStyle w:val="a3"/>
            <w:rFonts w:ascii="Times New Roman" w:hAnsi="Times New Roman"/>
            <w:sz w:val="28"/>
            <w:szCs w:val="28"/>
          </w:rPr>
          <w:t>https://egov-buryatia.ru/horinsk/</w:t>
        </w:r>
      </w:hyperlink>
      <w:r w:rsidR="00187B40" w:rsidRPr="001A7B9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C45C3" w:rsidRPr="001A7B97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1A7B97" w:rsidRPr="001A7B97" w:rsidRDefault="000C45C3" w:rsidP="000C45C3">
      <w:pPr>
        <w:pStyle w:val="afffff3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7B9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подписания;</w:t>
      </w:r>
    </w:p>
    <w:p w:rsidR="00EE23A4" w:rsidRDefault="00EE23A4" w:rsidP="00EE23A4">
      <w:pPr>
        <w:jc w:val="both"/>
        <w:rPr>
          <w:b/>
          <w:bCs/>
          <w:sz w:val="28"/>
          <w:szCs w:val="28"/>
        </w:rPr>
      </w:pPr>
    </w:p>
    <w:p w:rsidR="00EE23A4" w:rsidRPr="0094638A" w:rsidRDefault="00C4606A" w:rsidP="00EE23A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Врио</w:t>
      </w:r>
      <w:proofErr w:type="spellEnd"/>
      <w:r>
        <w:rPr>
          <w:b/>
          <w:bCs/>
          <w:sz w:val="28"/>
          <w:szCs w:val="28"/>
        </w:rPr>
        <w:t xml:space="preserve"> главы</w:t>
      </w:r>
      <w:r w:rsidR="00E10A93" w:rsidRPr="00E10A93">
        <w:rPr>
          <w:b/>
          <w:bCs/>
          <w:sz w:val="28"/>
          <w:szCs w:val="28"/>
        </w:rPr>
        <w:t xml:space="preserve">  м</w:t>
      </w:r>
      <w:r w:rsidR="00EE23A4" w:rsidRPr="0094638A">
        <w:rPr>
          <w:b/>
          <w:bCs/>
          <w:sz w:val="28"/>
          <w:szCs w:val="28"/>
        </w:rPr>
        <w:t>униципального образования</w:t>
      </w:r>
    </w:p>
    <w:p w:rsidR="00EE23A4" w:rsidRPr="00E10A93" w:rsidRDefault="00EE23A4" w:rsidP="00EE23A4">
      <w:pPr>
        <w:jc w:val="both"/>
        <w:rPr>
          <w:b/>
          <w:bCs/>
          <w:sz w:val="28"/>
          <w:szCs w:val="28"/>
        </w:rPr>
      </w:pPr>
      <w:r w:rsidRPr="0094638A">
        <w:rPr>
          <w:b/>
          <w:sz w:val="28"/>
          <w:szCs w:val="28"/>
        </w:rPr>
        <w:t xml:space="preserve">«Хоринский район»                         </w:t>
      </w:r>
      <w:r w:rsidRPr="0094638A">
        <w:rPr>
          <w:b/>
          <w:sz w:val="28"/>
          <w:szCs w:val="28"/>
        </w:rPr>
        <w:tab/>
        <w:t xml:space="preserve">           </w:t>
      </w:r>
      <w:r w:rsidR="00E10A93" w:rsidRPr="00E10A93">
        <w:rPr>
          <w:b/>
          <w:sz w:val="28"/>
          <w:szCs w:val="28"/>
        </w:rPr>
        <w:t xml:space="preserve">   </w:t>
      </w:r>
      <w:r w:rsidRPr="0094638A">
        <w:rPr>
          <w:b/>
          <w:sz w:val="28"/>
          <w:szCs w:val="28"/>
        </w:rPr>
        <w:t xml:space="preserve">    </w:t>
      </w:r>
      <w:r w:rsidR="000C45C3">
        <w:rPr>
          <w:b/>
          <w:sz w:val="28"/>
          <w:szCs w:val="28"/>
        </w:rPr>
        <w:t xml:space="preserve">     </w:t>
      </w:r>
      <w:r w:rsidR="002E0EBB">
        <w:rPr>
          <w:b/>
          <w:sz w:val="28"/>
          <w:szCs w:val="28"/>
        </w:rPr>
        <w:t xml:space="preserve">           </w:t>
      </w:r>
      <w:r w:rsidR="00C4606A">
        <w:rPr>
          <w:b/>
          <w:sz w:val="28"/>
          <w:szCs w:val="28"/>
        </w:rPr>
        <w:t xml:space="preserve">               Черных А.С.</w:t>
      </w:r>
    </w:p>
    <w:p w:rsidR="00EE23A4" w:rsidRDefault="00EE23A4" w:rsidP="00EE23A4">
      <w:pPr>
        <w:rPr>
          <w:sz w:val="28"/>
          <w:szCs w:val="28"/>
        </w:rPr>
      </w:pPr>
    </w:p>
    <w:p w:rsidR="007034F1" w:rsidRDefault="007034F1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EE23A4" w:rsidRPr="00D37234" w:rsidRDefault="000C45C3" w:rsidP="00EE23A4">
      <w:pPr>
        <w:rPr>
          <w:sz w:val="20"/>
          <w:szCs w:val="20"/>
        </w:rPr>
      </w:pPr>
      <w:r>
        <w:rPr>
          <w:sz w:val="20"/>
          <w:szCs w:val="20"/>
        </w:rPr>
        <w:t xml:space="preserve">Н.Д. </w:t>
      </w:r>
      <w:proofErr w:type="spellStart"/>
      <w:r>
        <w:rPr>
          <w:sz w:val="20"/>
          <w:szCs w:val="20"/>
        </w:rPr>
        <w:t>Ринчинова</w:t>
      </w:r>
      <w:proofErr w:type="spellEnd"/>
      <w:r w:rsidR="00EE23A4" w:rsidRPr="00D37234">
        <w:rPr>
          <w:sz w:val="20"/>
          <w:szCs w:val="20"/>
        </w:rPr>
        <w:t xml:space="preserve"> </w:t>
      </w:r>
    </w:p>
    <w:p w:rsidR="000C45C3" w:rsidRDefault="00EE23A4" w:rsidP="00E46E05">
      <w:pPr>
        <w:rPr>
          <w:sz w:val="20"/>
          <w:szCs w:val="20"/>
        </w:rPr>
      </w:pPr>
      <w:r>
        <w:rPr>
          <w:sz w:val="20"/>
          <w:szCs w:val="20"/>
        </w:rPr>
        <w:t>т. 22-</w:t>
      </w:r>
      <w:r w:rsidR="000C45C3">
        <w:rPr>
          <w:sz w:val="20"/>
          <w:szCs w:val="20"/>
        </w:rPr>
        <w:t>1-42</w:t>
      </w:r>
    </w:p>
    <w:p w:rsidR="001A7B97" w:rsidRDefault="001A7B97" w:rsidP="00E46E05">
      <w:pPr>
        <w:rPr>
          <w:sz w:val="20"/>
          <w:szCs w:val="20"/>
        </w:rPr>
      </w:pP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«Хоринский район» </w:t>
      </w: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E0EBB">
        <w:rPr>
          <w:sz w:val="20"/>
          <w:szCs w:val="20"/>
        </w:rPr>
        <w:t>09.07.2021 №371</w:t>
      </w:r>
    </w:p>
    <w:p w:rsidR="000C45C3" w:rsidRDefault="000C45C3" w:rsidP="000C45C3">
      <w:pPr>
        <w:jc w:val="right"/>
        <w:rPr>
          <w:sz w:val="20"/>
          <w:szCs w:val="20"/>
        </w:rPr>
      </w:pPr>
    </w:p>
    <w:p w:rsidR="00721D3F" w:rsidRPr="00721D3F" w:rsidRDefault="00721D3F" w:rsidP="000C45C3">
      <w:pPr>
        <w:jc w:val="right"/>
        <w:rPr>
          <w:b/>
          <w:sz w:val="28"/>
          <w:szCs w:val="28"/>
        </w:rPr>
      </w:pPr>
    </w:p>
    <w:p w:rsidR="00721D3F" w:rsidRDefault="00721D3F" w:rsidP="00721D3F">
      <w:pPr>
        <w:jc w:val="center"/>
        <w:rPr>
          <w:b/>
          <w:sz w:val="28"/>
          <w:szCs w:val="28"/>
        </w:rPr>
      </w:pPr>
      <w:r w:rsidRPr="00721D3F">
        <w:rPr>
          <w:b/>
          <w:sz w:val="28"/>
          <w:szCs w:val="28"/>
        </w:rPr>
        <w:t>Резервные помещения для голосования</w:t>
      </w:r>
    </w:p>
    <w:p w:rsidR="00721D3F" w:rsidRPr="00721D3F" w:rsidRDefault="00721D3F" w:rsidP="00721D3F">
      <w:pPr>
        <w:jc w:val="center"/>
        <w:rPr>
          <w:b/>
          <w:sz w:val="28"/>
          <w:szCs w:val="28"/>
        </w:rPr>
      </w:pPr>
      <w:r w:rsidRPr="00721D3F">
        <w:rPr>
          <w:b/>
          <w:sz w:val="28"/>
          <w:szCs w:val="28"/>
        </w:rPr>
        <w:t xml:space="preserve"> в случае возникновения нештатной ситуации при подготовке и проведении </w:t>
      </w:r>
      <w:proofErr w:type="gramStart"/>
      <w:r w:rsidRPr="00721D3F"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721D3F">
        <w:rPr>
          <w:b/>
          <w:sz w:val="28"/>
          <w:szCs w:val="28"/>
        </w:rPr>
        <w:t xml:space="preserve">  в дни голосования 17, 18 и 19 сентября 2021 года</w:t>
      </w:r>
    </w:p>
    <w:p w:rsidR="000C45C3" w:rsidRDefault="000C45C3" w:rsidP="000C45C3">
      <w:pPr>
        <w:jc w:val="right"/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  <w:rPr>
                <w:b/>
              </w:rPr>
            </w:pPr>
            <w:r w:rsidRPr="00695949">
              <w:rPr>
                <w:b/>
              </w:rPr>
              <w:t xml:space="preserve">№ </w:t>
            </w:r>
            <w:proofErr w:type="gramStart"/>
            <w:r w:rsidRPr="00695949">
              <w:rPr>
                <w:b/>
              </w:rPr>
              <w:t>п</w:t>
            </w:r>
            <w:proofErr w:type="gramEnd"/>
            <w:r w:rsidRPr="00695949">
              <w:rPr>
                <w:b/>
              </w:rPr>
              <w:t>/п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  <w:rPr>
                <w:b/>
              </w:rPr>
            </w:pPr>
            <w:r w:rsidRPr="00695949">
              <w:rPr>
                <w:b/>
              </w:rPr>
              <w:t>Номер избирательного участка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  <w:rPr>
                <w:b/>
              </w:rPr>
            </w:pPr>
            <w:r w:rsidRPr="00695949">
              <w:rPr>
                <w:b/>
              </w:rPr>
              <w:t>Адрес резервного помещения</w:t>
            </w:r>
          </w:p>
          <w:p w:rsidR="002E0EBB" w:rsidRPr="00695949" w:rsidRDefault="002E0EBB" w:rsidP="000B5FDA">
            <w:pPr>
              <w:jc w:val="center"/>
              <w:rPr>
                <w:b/>
              </w:rPr>
            </w:pP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Малокурбинская</w:t>
            </w:r>
            <w:proofErr w:type="spellEnd"/>
            <w:r w:rsidRPr="00695949">
              <w:t xml:space="preserve"> УИК №871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</w:t>
            </w:r>
            <w:proofErr w:type="gramStart"/>
            <w:r w:rsidRPr="00695949">
              <w:t>с</w:t>
            </w:r>
            <w:proofErr w:type="gramEnd"/>
            <w:r w:rsidRPr="00695949">
              <w:t xml:space="preserve">. </w:t>
            </w:r>
            <w:proofErr w:type="gramStart"/>
            <w:r w:rsidRPr="00695949">
              <w:t>Малая</w:t>
            </w:r>
            <w:proofErr w:type="gramEnd"/>
            <w:r w:rsidRPr="00695949">
              <w:t xml:space="preserve"> Курба ул. Школьная д.</w:t>
            </w:r>
            <w:r w:rsidRPr="00B85B5F">
              <w:t xml:space="preserve"> 6</w:t>
            </w:r>
            <w:r w:rsidRPr="00234FD1">
              <w:t>-2</w:t>
            </w:r>
            <w:r w:rsidRPr="00695949">
              <w:t xml:space="preserve"> (</w:t>
            </w:r>
            <w:r>
              <w:t>частный дом Спиридонова Т.Г.</w:t>
            </w:r>
            <w:r w:rsidRPr="00695949">
              <w:t>)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Тохорюктинская</w:t>
            </w:r>
            <w:proofErr w:type="spellEnd"/>
            <w:r w:rsidRPr="00695949">
              <w:t xml:space="preserve"> УИК №872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Администрация МО СП «</w:t>
            </w:r>
            <w:proofErr w:type="spellStart"/>
            <w:r w:rsidRPr="00695949">
              <w:t>Ойбонтовское</w:t>
            </w:r>
            <w:proofErr w:type="spellEnd"/>
            <w:r w:rsidRPr="00695949">
              <w:t>»</w:t>
            </w:r>
          </w:p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Тохорюкта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Школьная</w:t>
            </w:r>
            <w:proofErr w:type="gramEnd"/>
            <w:r w:rsidRPr="00695949">
              <w:t xml:space="preserve"> д.16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3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Ойбонтовская</w:t>
            </w:r>
            <w:proofErr w:type="spellEnd"/>
            <w:r w:rsidRPr="00695949">
              <w:t xml:space="preserve"> УИК №873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РБ Хоринский район с</w:t>
            </w:r>
            <w:r>
              <w:t xml:space="preserve">. </w:t>
            </w:r>
            <w:proofErr w:type="spellStart"/>
            <w:r>
              <w:t>Ойбонт</w:t>
            </w:r>
            <w:proofErr w:type="spellEnd"/>
            <w:r>
              <w:t xml:space="preserve"> ул. Центральная д. </w:t>
            </w:r>
            <w:r w:rsidRPr="00104945">
              <w:t>9</w:t>
            </w:r>
            <w:proofErr w:type="gramStart"/>
            <w:r w:rsidRPr="00104945">
              <w:t xml:space="preserve"> </w:t>
            </w:r>
            <w:r>
              <w:t>А</w:t>
            </w:r>
            <w:proofErr w:type="gramEnd"/>
            <w:r w:rsidRPr="00695949">
              <w:t xml:space="preserve"> (</w:t>
            </w:r>
            <w:r>
              <w:t>частный дом</w:t>
            </w:r>
            <w:r w:rsidRPr="00695949">
              <w:t>)</w:t>
            </w:r>
            <w:r>
              <w:t xml:space="preserve"> Ивлева Н.С.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4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Тэгдинская</w:t>
            </w:r>
            <w:proofErr w:type="spellEnd"/>
            <w:r w:rsidRPr="00695949">
              <w:t xml:space="preserve"> УИК №874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Тэгда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Центральная</w:t>
            </w:r>
            <w:proofErr w:type="gramEnd"/>
            <w:r w:rsidRPr="00695949">
              <w:t xml:space="preserve"> д.26а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(библиотека)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5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>
              <w:t>Курбинская</w:t>
            </w:r>
            <w:proofErr w:type="spellEnd"/>
            <w:r>
              <w:t xml:space="preserve"> </w:t>
            </w:r>
            <w:r w:rsidRPr="00695949">
              <w:t>УИК №875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Тэгда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Центральная</w:t>
            </w:r>
            <w:proofErr w:type="gramEnd"/>
            <w:r w:rsidRPr="00695949">
              <w:t xml:space="preserve"> д.26а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(библиотека)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6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Хасуртайская</w:t>
            </w:r>
            <w:proofErr w:type="spellEnd"/>
            <w:r w:rsidRPr="00695949">
              <w:t xml:space="preserve"> УИК №876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РБ Хоринский район с.</w:t>
            </w:r>
            <w:r>
              <w:t xml:space="preserve"> </w:t>
            </w:r>
            <w:proofErr w:type="spellStart"/>
            <w:r w:rsidRPr="00695949">
              <w:t>Хасурта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Школьная</w:t>
            </w:r>
            <w:proofErr w:type="gramEnd"/>
            <w:r w:rsidRPr="00695949">
              <w:t xml:space="preserve"> д.18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(школа)</w:t>
            </w:r>
          </w:p>
        </w:tc>
      </w:tr>
      <w:tr w:rsidR="002E0EBB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7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Барун-Хасуртайская</w:t>
            </w:r>
            <w:proofErr w:type="spellEnd"/>
            <w:r w:rsidRPr="00695949">
              <w:t xml:space="preserve"> УИК №877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Барун-Хасурта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Урожайная</w:t>
            </w:r>
            <w:proofErr w:type="gramEnd"/>
            <w:r w:rsidRPr="00695949">
              <w:t xml:space="preserve"> д.4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(фельдшерско-акушерский пункт)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8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Удинская</w:t>
            </w:r>
            <w:proofErr w:type="spellEnd"/>
            <w:r w:rsidRPr="00695949">
              <w:t xml:space="preserve"> УИК №878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</w:t>
            </w:r>
            <w:proofErr w:type="gramStart"/>
            <w:r w:rsidRPr="00695949">
              <w:t>.У</w:t>
            </w:r>
            <w:proofErr w:type="gramEnd"/>
            <w:r w:rsidRPr="00695949">
              <w:t>динск</w:t>
            </w:r>
            <w:proofErr w:type="spellEnd"/>
            <w:r w:rsidRPr="00695949">
              <w:t xml:space="preserve"> ул. Ленина д.85 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(школа)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9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Баянгольская</w:t>
            </w:r>
            <w:proofErr w:type="spellEnd"/>
            <w:r w:rsidRPr="00695949">
              <w:t xml:space="preserve"> УИК №879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Баян-Гол ул. </w:t>
            </w:r>
            <w:proofErr w:type="gramStart"/>
            <w:r>
              <w:t>Клубная</w:t>
            </w:r>
            <w:proofErr w:type="gramEnd"/>
            <w:r>
              <w:t>, 19</w:t>
            </w:r>
            <w:r w:rsidRPr="00695949">
              <w:t xml:space="preserve"> (</w:t>
            </w:r>
            <w:r>
              <w:t xml:space="preserve">частный дом </w:t>
            </w:r>
            <w:proofErr w:type="spellStart"/>
            <w:r>
              <w:t>Гончикова</w:t>
            </w:r>
            <w:proofErr w:type="spellEnd"/>
            <w:r>
              <w:t xml:space="preserve"> Ц.Ш.</w:t>
            </w:r>
            <w:r w:rsidRPr="00695949">
              <w:t>)</w:t>
            </w:r>
            <w:r>
              <w:t xml:space="preserve"> 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10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 </w:t>
            </w:r>
            <w:proofErr w:type="spellStart"/>
            <w:r w:rsidRPr="00695949">
              <w:t>Додогольская</w:t>
            </w:r>
            <w:proofErr w:type="spellEnd"/>
            <w:r w:rsidRPr="00695949">
              <w:t xml:space="preserve"> УИК №880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Додо</w:t>
            </w:r>
            <w:proofErr w:type="spellEnd"/>
            <w:r w:rsidRPr="00695949">
              <w:t xml:space="preserve">-Гол ул. </w:t>
            </w:r>
            <w:r>
              <w:t>Нов</w:t>
            </w:r>
            <w:r w:rsidRPr="00695949">
              <w:t>ая д.</w:t>
            </w:r>
            <w:r>
              <w:t>2 кв.1</w:t>
            </w:r>
            <w:r w:rsidRPr="00695949">
              <w:t xml:space="preserve"> (</w:t>
            </w:r>
            <w:r>
              <w:t>частная квартира</w:t>
            </w:r>
            <w:r w:rsidRPr="00695949">
              <w:t>)</w:t>
            </w:r>
            <w:r>
              <w:t xml:space="preserve"> </w:t>
            </w:r>
            <w:proofErr w:type="spellStart"/>
            <w:r>
              <w:t>Шагдурова</w:t>
            </w:r>
            <w:proofErr w:type="spellEnd"/>
            <w:r>
              <w:t xml:space="preserve"> С.С.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11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Верхнеталецкая</w:t>
            </w:r>
            <w:proofErr w:type="spellEnd"/>
            <w:r w:rsidRPr="00695949">
              <w:t xml:space="preserve"> УИК №881</w:t>
            </w:r>
          </w:p>
        </w:tc>
        <w:tc>
          <w:tcPr>
            <w:tcW w:w="6946" w:type="dxa"/>
            <w:shd w:val="clear" w:color="auto" w:fill="auto"/>
          </w:tcPr>
          <w:p w:rsidR="002E0EBB" w:rsidRDefault="002E0EBB" w:rsidP="000B5FDA">
            <w:pPr>
              <w:jc w:val="center"/>
            </w:pPr>
            <w:r w:rsidRPr="00695949">
              <w:t>РБ Хоринский район с. Верхние-</w:t>
            </w:r>
            <w:proofErr w:type="spellStart"/>
            <w:r w:rsidRPr="00695949">
              <w:t>Тальцы</w:t>
            </w:r>
            <w:proofErr w:type="spellEnd"/>
            <w:r w:rsidRPr="00695949">
              <w:t xml:space="preserve"> ул. </w:t>
            </w:r>
            <w:proofErr w:type="spellStart"/>
            <w:r w:rsidRPr="00695949">
              <w:t>Кучумова</w:t>
            </w:r>
            <w:proofErr w:type="spellEnd"/>
            <w:r w:rsidRPr="00695949">
              <w:t xml:space="preserve"> д.142</w:t>
            </w:r>
            <w:r>
              <w:t xml:space="preserve"> </w:t>
            </w:r>
          </w:p>
          <w:p w:rsidR="002E0EBB" w:rsidRPr="00695949" w:rsidRDefault="002E0EBB" w:rsidP="000B5FDA">
            <w:pPr>
              <w:jc w:val="center"/>
            </w:pPr>
            <w:r>
              <w:t>(</w:t>
            </w:r>
            <w:r w:rsidRPr="00695949">
              <w:t>Администрация МО СП «</w:t>
            </w:r>
            <w:proofErr w:type="spellStart"/>
            <w:r w:rsidRPr="00695949">
              <w:t>Верхнеталецкое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12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Тарбагатайская</w:t>
            </w:r>
            <w:proofErr w:type="spellEnd"/>
            <w:r w:rsidRPr="00695949">
              <w:t xml:space="preserve"> УИК №882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Тарбагатай ул. </w:t>
            </w:r>
            <w:proofErr w:type="spellStart"/>
            <w:r w:rsidRPr="00695949">
              <w:t>Тарбагатайская</w:t>
            </w:r>
            <w:proofErr w:type="spellEnd"/>
            <w:r w:rsidRPr="00695949">
              <w:t xml:space="preserve"> д.3</w:t>
            </w:r>
            <w:r>
              <w:t>8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13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Санномыская</w:t>
            </w:r>
            <w:proofErr w:type="spellEnd"/>
            <w:r w:rsidRPr="00695949">
              <w:t xml:space="preserve"> УИК №883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Санномыск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Советская</w:t>
            </w:r>
            <w:proofErr w:type="gramEnd"/>
            <w:r w:rsidRPr="00695949">
              <w:t xml:space="preserve"> д.31</w:t>
            </w:r>
          </w:p>
          <w:p w:rsidR="002E0EBB" w:rsidRPr="00695949" w:rsidRDefault="002E0EBB" w:rsidP="000B5FDA">
            <w:pPr>
              <w:jc w:val="center"/>
            </w:pPr>
            <w:r>
              <w:t>(</w:t>
            </w:r>
            <w:r w:rsidRPr="00695949">
              <w:t>Администрация МО СП «</w:t>
            </w:r>
            <w:proofErr w:type="spellStart"/>
            <w:r w:rsidRPr="00695949">
              <w:t>Кульское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14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Хандагайская</w:t>
            </w:r>
            <w:proofErr w:type="spellEnd"/>
            <w:r w:rsidRPr="00695949">
              <w:t xml:space="preserve"> УИК №884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Хандагай</w:t>
            </w:r>
            <w:proofErr w:type="spellEnd"/>
            <w:r w:rsidRPr="00695949">
              <w:t xml:space="preserve"> ул.  </w:t>
            </w:r>
            <w:proofErr w:type="gramStart"/>
            <w:r w:rsidRPr="00695949">
              <w:t>Лесная</w:t>
            </w:r>
            <w:proofErr w:type="gramEnd"/>
            <w:r w:rsidRPr="00695949">
              <w:t xml:space="preserve"> д.10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15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Нарынская</w:t>
            </w:r>
            <w:proofErr w:type="spellEnd"/>
            <w:r w:rsidRPr="00695949">
              <w:t xml:space="preserve"> УИК №885 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п. Нарын ул. </w:t>
            </w:r>
            <w:proofErr w:type="gramStart"/>
            <w:r>
              <w:t>Транспорт</w:t>
            </w:r>
            <w:r w:rsidRPr="00695949">
              <w:t>ная</w:t>
            </w:r>
            <w:proofErr w:type="gramEnd"/>
            <w:r w:rsidRPr="00695949">
              <w:t xml:space="preserve"> д.</w:t>
            </w:r>
            <w:r>
              <w:t>12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16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Кульская</w:t>
            </w:r>
            <w:proofErr w:type="spellEnd"/>
            <w:r w:rsidRPr="00695949">
              <w:t xml:space="preserve"> УИК №886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Кульск</w:t>
            </w:r>
            <w:proofErr w:type="spellEnd"/>
            <w:r w:rsidRPr="00695949">
              <w:t xml:space="preserve"> ул. </w:t>
            </w:r>
            <w:proofErr w:type="spellStart"/>
            <w:r w:rsidRPr="00695949">
              <w:t>Кульская</w:t>
            </w:r>
            <w:proofErr w:type="spellEnd"/>
            <w:r w:rsidRPr="00695949">
              <w:t xml:space="preserve">  д.</w:t>
            </w:r>
            <w:r>
              <w:t xml:space="preserve"> 26 кв.2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17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Улан-</w:t>
            </w:r>
            <w:proofErr w:type="spellStart"/>
            <w:r w:rsidRPr="00695949">
              <w:t>Одонская</w:t>
            </w:r>
            <w:proofErr w:type="spellEnd"/>
            <w:r w:rsidRPr="00695949">
              <w:t xml:space="preserve"> УИК №887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Кульский</w:t>
            </w:r>
            <w:proofErr w:type="spellEnd"/>
            <w:r w:rsidRPr="00695949">
              <w:t xml:space="preserve"> станок ул. </w:t>
            </w:r>
            <w:proofErr w:type="gramStart"/>
            <w:r>
              <w:t>Совхоз</w:t>
            </w:r>
            <w:r w:rsidRPr="00695949">
              <w:t>ная</w:t>
            </w:r>
            <w:proofErr w:type="gramEnd"/>
            <w:r w:rsidRPr="00695949">
              <w:t xml:space="preserve"> д.</w:t>
            </w:r>
            <w:r>
              <w:t>10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18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Аланская УИК №888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Алан ул.  Ленина д. 17 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19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Анинская</w:t>
            </w:r>
            <w:proofErr w:type="spellEnd"/>
            <w:r w:rsidRPr="00695949">
              <w:t xml:space="preserve"> УИК №889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Анинск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Строительная</w:t>
            </w:r>
            <w:proofErr w:type="gramEnd"/>
            <w:r w:rsidRPr="00695949">
              <w:t xml:space="preserve"> д.</w:t>
            </w:r>
            <w:r>
              <w:t>19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20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Майлинская</w:t>
            </w:r>
            <w:proofErr w:type="spellEnd"/>
            <w:r w:rsidRPr="00695949">
              <w:t xml:space="preserve"> УИК №890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п. </w:t>
            </w:r>
            <w:proofErr w:type="spellStart"/>
            <w:r w:rsidRPr="00695949">
              <w:t>Майла</w:t>
            </w:r>
            <w:proofErr w:type="spellEnd"/>
            <w:r w:rsidRPr="00695949">
              <w:t xml:space="preserve"> ул. </w:t>
            </w:r>
            <w:proofErr w:type="spellStart"/>
            <w:r>
              <w:t>Онинск</w:t>
            </w:r>
            <w:r w:rsidRPr="00695949">
              <w:t>ая</w:t>
            </w:r>
            <w:proofErr w:type="spellEnd"/>
            <w:r w:rsidRPr="00695949">
              <w:t xml:space="preserve"> д.</w:t>
            </w:r>
            <w:r>
              <w:t>3 кв.2</w:t>
            </w:r>
            <w:r w:rsidRPr="00695949">
              <w:t xml:space="preserve"> </w:t>
            </w:r>
            <w:r w:rsidRPr="00695949">
              <w:lastRenderedPageBreak/>
              <w:t>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lastRenderedPageBreak/>
              <w:t>21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Ониноборская</w:t>
            </w:r>
            <w:proofErr w:type="spellEnd"/>
            <w:r w:rsidRPr="00695949">
              <w:t xml:space="preserve"> УИК №891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Ониноборск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Школьная</w:t>
            </w:r>
            <w:proofErr w:type="gramEnd"/>
            <w:r w:rsidRPr="00695949">
              <w:t xml:space="preserve"> д.3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22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Булумская</w:t>
            </w:r>
            <w:proofErr w:type="spellEnd"/>
            <w:r w:rsidRPr="00695949">
              <w:t xml:space="preserve"> УИК №892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Булум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Клубная</w:t>
            </w:r>
            <w:proofErr w:type="gramEnd"/>
            <w:r w:rsidRPr="00695949">
              <w:t xml:space="preserve"> д.1б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23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Зун-Хурайская</w:t>
            </w:r>
            <w:proofErr w:type="spellEnd"/>
            <w:r w:rsidRPr="00695949">
              <w:t xml:space="preserve"> УИК №893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п. </w:t>
            </w:r>
            <w:proofErr w:type="spellStart"/>
            <w:r w:rsidRPr="00695949">
              <w:t>Зун-Хурай</w:t>
            </w:r>
            <w:proofErr w:type="spellEnd"/>
            <w:r w:rsidRPr="00695949">
              <w:t xml:space="preserve"> ул. </w:t>
            </w:r>
            <w:proofErr w:type="gramStart"/>
            <w:r w:rsidRPr="00695949">
              <w:t>Школьная</w:t>
            </w:r>
            <w:proofErr w:type="gramEnd"/>
            <w:r w:rsidRPr="00695949">
              <w:t xml:space="preserve"> д.5а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24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Ашангинская</w:t>
            </w:r>
            <w:proofErr w:type="spellEnd"/>
            <w:r w:rsidRPr="00695949">
              <w:t xml:space="preserve"> УИК №894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Ашанга</w:t>
            </w:r>
            <w:proofErr w:type="spellEnd"/>
            <w:r w:rsidRPr="00695949">
              <w:t xml:space="preserve"> ул.  </w:t>
            </w:r>
            <w:proofErr w:type="gramStart"/>
            <w:r w:rsidRPr="00695949">
              <w:t>Центральная</w:t>
            </w:r>
            <w:proofErr w:type="gramEnd"/>
            <w:r w:rsidRPr="00695949">
              <w:t xml:space="preserve"> б/н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25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Амгалантинская</w:t>
            </w:r>
            <w:proofErr w:type="spellEnd"/>
            <w:r w:rsidRPr="00695949">
              <w:t xml:space="preserve"> УИК №895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Амгал</w:t>
            </w:r>
            <w:r>
              <w:t>анта</w:t>
            </w:r>
            <w:proofErr w:type="spellEnd"/>
            <w:r>
              <w:t xml:space="preserve"> ул. </w:t>
            </w:r>
            <w:proofErr w:type="gramStart"/>
            <w:r>
              <w:t>Интернациональная</w:t>
            </w:r>
            <w:proofErr w:type="gramEnd"/>
            <w:r>
              <w:t xml:space="preserve"> д.17 </w:t>
            </w:r>
            <w:r w:rsidRPr="00695949">
              <w:t>(сельский дом культуры)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26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Георгиевская УИК №896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Администрация МО СП «</w:t>
            </w:r>
            <w:proofErr w:type="spellStart"/>
            <w:r w:rsidRPr="00695949">
              <w:t>Ашангинское</w:t>
            </w:r>
            <w:proofErr w:type="spellEnd"/>
            <w:r w:rsidRPr="00695949">
              <w:t>»</w:t>
            </w:r>
          </w:p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с. </w:t>
            </w:r>
            <w:proofErr w:type="gramStart"/>
            <w:r w:rsidRPr="00695949">
              <w:t>Георгиевское</w:t>
            </w:r>
            <w:proofErr w:type="gramEnd"/>
            <w:r w:rsidRPr="00695949">
              <w:t xml:space="preserve"> ул. Харитонова д.38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27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 w:rsidRPr="00695949">
              <w:t>Хоринская</w:t>
            </w:r>
            <w:proofErr w:type="spellEnd"/>
            <w:r w:rsidRPr="00695949">
              <w:t xml:space="preserve"> УИК №897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</w:t>
            </w:r>
            <w:proofErr w:type="gramStart"/>
            <w:r w:rsidRPr="00695949">
              <w:t>.Х</w:t>
            </w:r>
            <w:proofErr w:type="gramEnd"/>
            <w:r w:rsidRPr="00695949">
              <w:t>оринск</w:t>
            </w:r>
            <w:proofErr w:type="spellEnd"/>
            <w:r w:rsidRPr="00695949">
              <w:t xml:space="preserve"> ул. Октябрьская д.11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школа №1)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28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>
              <w:t>Совхозная УИК №</w:t>
            </w:r>
            <w:r w:rsidRPr="00695949">
              <w:t>898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</w:t>
            </w:r>
            <w:proofErr w:type="gramStart"/>
            <w:r w:rsidRPr="00695949">
              <w:t>.Х</w:t>
            </w:r>
            <w:proofErr w:type="gramEnd"/>
            <w:r w:rsidRPr="00695949">
              <w:t>оринск</w:t>
            </w:r>
            <w:proofErr w:type="spellEnd"/>
            <w:r w:rsidRPr="00695949">
              <w:t xml:space="preserve"> ул. Октябрьская д.79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школа №2)</w:t>
            </w:r>
          </w:p>
        </w:tc>
      </w:tr>
      <w:tr w:rsidR="002E0EBB" w:rsidRPr="00B23036" w:rsidTr="002E0EBB">
        <w:tc>
          <w:tcPr>
            <w:tcW w:w="704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>29</w:t>
            </w:r>
          </w:p>
        </w:tc>
        <w:tc>
          <w:tcPr>
            <w:tcW w:w="280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proofErr w:type="spellStart"/>
            <w:r>
              <w:t>Заудинская</w:t>
            </w:r>
            <w:proofErr w:type="spellEnd"/>
            <w:r>
              <w:t xml:space="preserve"> УИК №</w:t>
            </w:r>
            <w:r w:rsidRPr="00695949">
              <w:t>899</w:t>
            </w:r>
          </w:p>
        </w:tc>
        <w:tc>
          <w:tcPr>
            <w:tcW w:w="6946" w:type="dxa"/>
            <w:shd w:val="clear" w:color="auto" w:fill="auto"/>
          </w:tcPr>
          <w:p w:rsidR="002E0EBB" w:rsidRPr="00695949" w:rsidRDefault="002E0EBB" w:rsidP="000B5FDA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</w:t>
            </w:r>
            <w:proofErr w:type="gramStart"/>
            <w:r w:rsidRPr="00695949">
              <w:t>.Х</w:t>
            </w:r>
            <w:proofErr w:type="gramEnd"/>
            <w:r w:rsidRPr="00695949">
              <w:t>оринск</w:t>
            </w:r>
            <w:proofErr w:type="spellEnd"/>
            <w:r w:rsidRPr="00695949">
              <w:t xml:space="preserve"> ул. Ленина д.26</w:t>
            </w:r>
          </w:p>
          <w:p w:rsidR="002E0EBB" w:rsidRPr="00695949" w:rsidRDefault="002E0EBB" w:rsidP="000B5FDA">
            <w:pPr>
              <w:jc w:val="center"/>
            </w:pPr>
            <w:r w:rsidRPr="00695949">
              <w:t>(районная библиотека)</w:t>
            </w:r>
          </w:p>
        </w:tc>
      </w:tr>
    </w:tbl>
    <w:p w:rsidR="00EE5417" w:rsidRDefault="00EE5417" w:rsidP="00EE5417">
      <w:pPr>
        <w:jc w:val="center"/>
        <w:rPr>
          <w:b/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BD749C" w:rsidRPr="00A24AD0" w:rsidRDefault="00BD749C" w:rsidP="00BD749C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Лист согласования</w:t>
      </w:r>
    </w:p>
    <w:p w:rsidR="00BD749C" w:rsidRDefault="00BD749C" w:rsidP="00BD749C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проекта нормативно-правового акта Главы МО «Хоринский район»</w:t>
      </w:r>
    </w:p>
    <w:p w:rsidR="00BD749C" w:rsidRPr="00A24AD0" w:rsidRDefault="00BD749C" w:rsidP="00BD749C">
      <w:pPr>
        <w:jc w:val="center"/>
        <w:rPr>
          <w:sz w:val="22"/>
          <w:szCs w:val="22"/>
        </w:rPr>
      </w:pPr>
    </w:p>
    <w:p w:rsidR="00BD749C" w:rsidRPr="00BD749C" w:rsidRDefault="00BD749C" w:rsidP="00BD749C">
      <w:pPr>
        <w:jc w:val="both"/>
        <w:rPr>
          <w:sz w:val="22"/>
          <w:szCs w:val="22"/>
          <w:u w:val="single"/>
        </w:rPr>
      </w:pPr>
      <w:r w:rsidRPr="00BD749C">
        <w:rPr>
          <w:sz w:val="22"/>
          <w:szCs w:val="22"/>
          <w:u w:val="single"/>
        </w:rPr>
        <w:t>постановление</w:t>
      </w:r>
    </w:p>
    <w:p w:rsidR="00BD749C" w:rsidRPr="00BD749C" w:rsidRDefault="00BD749C" w:rsidP="00BD749C">
      <w:pPr>
        <w:jc w:val="both"/>
        <w:rPr>
          <w:sz w:val="22"/>
          <w:szCs w:val="22"/>
        </w:rPr>
      </w:pPr>
      <w:r>
        <w:rPr>
          <w:sz w:val="22"/>
          <w:szCs w:val="22"/>
        </w:rPr>
        <w:t>(вид НПА)</w:t>
      </w:r>
    </w:p>
    <w:p w:rsidR="00BD749C" w:rsidRPr="00BD749C" w:rsidRDefault="00BD749C" w:rsidP="00BD749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BD749C" w:rsidRPr="00BD749C" w:rsidRDefault="00BD749C" w:rsidP="00BD749C">
      <w:pPr>
        <w:jc w:val="right"/>
        <w:rPr>
          <w:sz w:val="22"/>
          <w:szCs w:val="22"/>
        </w:rPr>
      </w:pPr>
      <w:r w:rsidRPr="00BD749C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BD749C">
        <w:rPr>
          <w:sz w:val="22"/>
          <w:szCs w:val="22"/>
        </w:rPr>
        <w:t xml:space="preserve"> год</w:t>
      </w:r>
    </w:p>
    <w:p w:rsidR="00BD749C" w:rsidRPr="00BD749C" w:rsidRDefault="00BD749C" w:rsidP="00BD749C">
      <w:pPr>
        <w:rPr>
          <w:sz w:val="22"/>
          <w:szCs w:val="22"/>
        </w:rPr>
      </w:pPr>
    </w:p>
    <w:p w:rsidR="00BD749C" w:rsidRPr="00BD749C" w:rsidRDefault="00BD749C" w:rsidP="00BD749C">
      <w:pPr>
        <w:rPr>
          <w:sz w:val="22"/>
          <w:szCs w:val="22"/>
        </w:rPr>
      </w:pPr>
    </w:p>
    <w:p w:rsidR="00BD749C" w:rsidRPr="00BD749C" w:rsidRDefault="00BD749C" w:rsidP="00BD749C">
      <w:pPr>
        <w:rPr>
          <w:sz w:val="22"/>
          <w:szCs w:val="22"/>
        </w:rPr>
      </w:pPr>
      <w:r w:rsidRPr="00BD749C">
        <w:rPr>
          <w:sz w:val="22"/>
          <w:szCs w:val="22"/>
        </w:rPr>
        <w:t xml:space="preserve">Юрист                                                        ____________________ </w:t>
      </w:r>
      <w:proofErr w:type="spellStart"/>
      <w:r w:rsidRPr="00BD749C">
        <w:rPr>
          <w:sz w:val="22"/>
          <w:szCs w:val="22"/>
        </w:rPr>
        <w:t>Ринчинова</w:t>
      </w:r>
      <w:proofErr w:type="spellEnd"/>
      <w:r w:rsidRPr="00BD749C">
        <w:rPr>
          <w:sz w:val="22"/>
          <w:szCs w:val="22"/>
        </w:rPr>
        <w:t xml:space="preserve"> Н.Д.</w:t>
      </w:r>
    </w:p>
    <w:p w:rsidR="00BD749C" w:rsidRPr="00BD749C" w:rsidRDefault="00BD749C" w:rsidP="00BD749C">
      <w:pPr>
        <w:rPr>
          <w:sz w:val="22"/>
          <w:szCs w:val="22"/>
        </w:rPr>
      </w:pPr>
      <w:bookmarkStart w:id="0" w:name="_GoBack"/>
      <w:bookmarkEnd w:id="0"/>
    </w:p>
    <w:p w:rsidR="00BD749C" w:rsidRPr="00BD749C" w:rsidRDefault="00BD749C" w:rsidP="00BD749C">
      <w:pPr>
        <w:jc w:val="both"/>
        <w:rPr>
          <w:sz w:val="22"/>
          <w:szCs w:val="22"/>
        </w:rPr>
      </w:pPr>
      <w:r w:rsidRPr="00BD749C">
        <w:rPr>
          <w:sz w:val="22"/>
          <w:szCs w:val="22"/>
        </w:rPr>
        <w:t>Замечания, предложения____________________________________________________________________</w:t>
      </w:r>
    </w:p>
    <w:p w:rsidR="00BD749C" w:rsidRPr="00BD749C" w:rsidRDefault="00BD749C" w:rsidP="00BD749C">
      <w:pPr>
        <w:jc w:val="both"/>
        <w:rPr>
          <w:sz w:val="22"/>
          <w:szCs w:val="22"/>
        </w:rPr>
      </w:pPr>
      <w:r w:rsidRPr="00BD749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49C" w:rsidRPr="00BD749C" w:rsidRDefault="00BD749C" w:rsidP="00BD749C">
      <w:pPr>
        <w:jc w:val="both"/>
        <w:rPr>
          <w:sz w:val="22"/>
          <w:szCs w:val="22"/>
        </w:rPr>
      </w:pPr>
    </w:p>
    <w:p w:rsidR="00BD749C" w:rsidRDefault="00BD749C" w:rsidP="00BD749C">
      <w:pPr>
        <w:jc w:val="center"/>
        <w:rPr>
          <w:b/>
          <w:sz w:val="22"/>
          <w:szCs w:val="22"/>
        </w:rPr>
      </w:pPr>
      <w:r w:rsidRPr="00A24AD0">
        <w:rPr>
          <w:b/>
          <w:sz w:val="22"/>
          <w:szCs w:val="22"/>
        </w:rPr>
        <w:t xml:space="preserve">Управляющий делами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24A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Б-М.Ф. </w:t>
      </w:r>
      <w:proofErr w:type="spellStart"/>
      <w:r>
        <w:rPr>
          <w:b/>
          <w:sz w:val="22"/>
          <w:szCs w:val="22"/>
        </w:rPr>
        <w:t>Балмаев</w:t>
      </w:r>
      <w:proofErr w:type="spellEnd"/>
    </w:p>
    <w:p w:rsidR="002E0EBB" w:rsidRDefault="002E0EBB" w:rsidP="00EE5417">
      <w:pPr>
        <w:jc w:val="center"/>
        <w:rPr>
          <w:sz w:val="22"/>
          <w:szCs w:val="22"/>
        </w:rPr>
      </w:pPr>
    </w:p>
    <w:p w:rsidR="00F10187" w:rsidRDefault="00F10187" w:rsidP="000C45C3">
      <w:pPr>
        <w:widowControl w:val="0"/>
        <w:autoSpaceDE w:val="0"/>
        <w:autoSpaceDN w:val="0"/>
        <w:adjustRightInd w:val="0"/>
        <w:jc w:val="right"/>
      </w:pPr>
    </w:p>
    <w:sectPr w:rsidR="00F10187" w:rsidSect="002E0EBB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66D"/>
    <w:multiLevelType w:val="hybridMultilevel"/>
    <w:tmpl w:val="63C030BE"/>
    <w:lvl w:ilvl="0" w:tplc="380471D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5"/>
    <w:rsid w:val="00086A6A"/>
    <w:rsid w:val="000914AD"/>
    <w:rsid w:val="000B7C84"/>
    <w:rsid w:val="000C45C3"/>
    <w:rsid w:val="00101BA2"/>
    <w:rsid w:val="00187B40"/>
    <w:rsid w:val="001A20F5"/>
    <w:rsid w:val="001A7B97"/>
    <w:rsid w:val="002306F3"/>
    <w:rsid w:val="00237AEC"/>
    <w:rsid w:val="00281E15"/>
    <w:rsid w:val="002E0EBB"/>
    <w:rsid w:val="003048E0"/>
    <w:rsid w:val="00415C95"/>
    <w:rsid w:val="0043484A"/>
    <w:rsid w:val="00460F71"/>
    <w:rsid w:val="00533B7E"/>
    <w:rsid w:val="00701E82"/>
    <w:rsid w:val="007034F1"/>
    <w:rsid w:val="00721D3F"/>
    <w:rsid w:val="00721DC3"/>
    <w:rsid w:val="00802A33"/>
    <w:rsid w:val="008219F9"/>
    <w:rsid w:val="008D51F4"/>
    <w:rsid w:val="008E2F93"/>
    <w:rsid w:val="00A40E66"/>
    <w:rsid w:val="00AF1C3A"/>
    <w:rsid w:val="00B6212E"/>
    <w:rsid w:val="00B934A8"/>
    <w:rsid w:val="00B968A9"/>
    <w:rsid w:val="00BB3C85"/>
    <w:rsid w:val="00BD749C"/>
    <w:rsid w:val="00C4606A"/>
    <w:rsid w:val="00D548A3"/>
    <w:rsid w:val="00D87DC8"/>
    <w:rsid w:val="00E10A93"/>
    <w:rsid w:val="00E46E05"/>
    <w:rsid w:val="00EE23A4"/>
    <w:rsid w:val="00EE5417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horin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7K</cp:lastModifiedBy>
  <cp:revision>20</cp:revision>
  <cp:lastPrinted>2021-07-12T03:07:00Z</cp:lastPrinted>
  <dcterms:created xsi:type="dcterms:W3CDTF">2017-03-02T01:13:00Z</dcterms:created>
  <dcterms:modified xsi:type="dcterms:W3CDTF">2021-07-12T03:17:00Z</dcterms:modified>
</cp:coreProperties>
</file>