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от 10.10.2014г. №712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( посл. изменениями от 16.08.2016 г. №374, 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от 21.04.2016 г. №172, от 16.08.2016 г №374,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08.11.2016 г. №476,от 30.11.2016 г. №507,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17.01.2017 г. №18, от 01.03.2017 г. №112,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от 30.06.2017 г. №348, от 30.08.2017 г. №468, </w:t>
      </w:r>
    </w:p>
    <w:p w:rsidR="001401EA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27.07.2018г. №385</w:t>
      </w:r>
      <w:r w:rsidR="001401E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909E9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25.10.2018г. №548, от 15.01.2019г. №9</w:t>
      </w:r>
      <w:r w:rsidR="00F278C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25.02.2019 №91</w:t>
      </w:r>
      <w:r w:rsidR="005909E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502A35" w:rsidRDefault="005909E9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21.06.2019 №317</w:t>
      </w:r>
      <w:r w:rsidR="00D02D9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05.11.2019 №617</w:t>
      </w:r>
      <w:r w:rsidR="00624A5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30.12.2019 №708</w:t>
      </w:r>
      <w:r w:rsidR="00502A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, </w:t>
      </w:r>
    </w:p>
    <w:p w:rsidR="00C96163" w:rsidRPr="00C96163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от 13.04.2020 №182</w:t>
      </w:r>
      <w:r w:rsidR="00540FE1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06.11.2020 №442</w:t>
      </w:r>
      <w:r w:rsidR="004C6D76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18.01.2021г №11</w:t>
      </w:r>
      <w:r w:rsidR="00031840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 от 28.01.2021 №55</w:t>
      </w:r>
      <w:r w:rsidR="00D1288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26.08.2021 №456</w:t>
      </w:r>
      <w:r w:rsidR="00EC43C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; от 17.01.2022 №11</w:t>
      </w:r>
      <w:r w:rsidR="003D451C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22.02.2022 №74</w:t>
      </w:r>
      <w:r w:rsidR="00466CD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28.03.2022 №116</w:t>
      </w:r>
      <w:r w:rsidR="00A703AA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13.05.2022 №185, от 23.05.2022 №204</w:t>
      </w:r>
      <w:r w:rsidR="00A90699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24.10.2022 №385, от 21.11.2022 №448</w:t>
      </w:r>
      <w:r w:rsidR="002545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16.12.2022 №503</w:t>
      </w:r>
      <w:r w:rsidR="00B3477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10.03.2023 №97, от 10.03.2023 №98</w:t>
      </w:r>
      <w:r w:rsidR="00AB366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/, от 16.05.2023 №199</w:t>
      </w:r>
      <w:r w:rsidR="0057573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, от 26.09.2023 № 424</w:t>
      </w:r>
      <w:r w:rsidR="00C96163" w:rsidRPr="00C9616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))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Default="00C96163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Pr="00C96163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3AA" w:rsidRPr="00C96163" w:rsidRDefault="00A703AA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4.Развитие малого и среднего предпринимательства, а также 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8" w:history="1">
              <w:r w:rsidRPr="00466CD2">
                <w:rPr>
                  <w:rFonts w:ascii="Times New Roman" w:hAnsi="Times New Roman" w:cs="Times New Roman"/>
                  <w:sz w:val="20"/>
                  <w:szCs w:val="24"/>
                  <w:shd w:val="clear" w:color="auto" w:fill="FFFFFF"/>
                </w:rPr>
                <w:t>режим</w:t>
              </w:r>
            </w:hyperlink>
            <w:r w:rsidRPr="00466CD2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</w:t>
            </w:r>
            <w:r w:rsidR="00B34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15-2017 годы и на период до 2025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66CD2" w:rsidRPr="00466CD2" w:rsidTr="00B3477F">
        <w:trPr>
          <w:trHeight w:val="55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7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713"/>
              <w:gridCol w:w="1371"/>
              <w:gridCol w:w="931"/>
              <w:gridCol w:w="1261"/>
              <w:gridCol w:w="1151"/>
              <w:gridCol w:w="632"/>
            </w:tblGrid>
            <w:tr w:rsidR="00466CD2" w:rsidRPr="00466CD2" w:rsidTr="00B3477F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B3477F" w:rsidP="00B3477F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21278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,</w:t>
                  </w:r>
                  <w:r>
                    <w:rPr>
                      <w:rFonts w:ascii="Times New Roman" w:hAnsi="Times New Roman"/>
                      <w:szCs w:val="18"/>
                    </w:rPr>
                    <w:t>3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0014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419,7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0014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AB3665" w:rsidRDefault="002D6836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1275</w:t>
                  </w:r>
                  <w:r w:rsidR="0063385F" w:rsidRPr="0063385F">
                    <w:rPr>
                      <w:rFonts w:ascii="Times New Roman" w:hAnsi="Times New Roman"/>
                      <w:szCs w:val="18"/>
                    </w:rPr>
                    <w:t>1</w:t>
                  </w:r>
                  <w:r w:rsidR="0063385F" w:rsidRPr="00AB3665">
                    <w:rPr>
                      <w:rFonts w:ascii="Times New Roman" w:hAnsi="Times New Roman"/>
                      <w:szCs w:val="18"/>
                    </w:rPr>
                    <w:t>.12258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10248,4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AB3665" w:rsidRDefault="0063385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AB3665">
                    <w:rPr>
                      <w:rFonts w:ascii="Times New Roman" w:hAnsi="Times New Roman"/>
                      <w:szCs w:val="18"/>
                    </w:rPr>
                    <w:t>1803.22258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2D6836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69</w:t>
                  </w:r>
                  <w:r w:rsidR="00B3477F">
                    <w:rPr>
                      <w:rFonts w:ascii="Times New Roman" w:hAnsi="Times New Roman"/>
                      <w:szCs w:val="18"/>
                    </w:rPr>
                    <w:t>9</w:t>
                  </w:r>
                  <w:r w:rsidR="00466CD2" w:rsidRPr="00466CD2">
                    <w:rPr>
                      <w:rFonts w:ascii="Times New Roman" w:hAnsi="Times New Roman"/>
                      <w:szCs w:val="18"/>
                    </w:rPr>
                    <w:t>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289,5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289,5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B3477F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справочно, данные подлежат уточнению</w:t>
            </w:r>
          </w:p>
        </w:tc>
      </w:tr>
      <w:tr w:rsidR="00466CD2" w:rsidRPr="00466CD2" w:rsidTr="00B3477F">
        <w:trPr>
          <w:trHeight w:val="48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</w:t>
            </w:r>
            <w:r w:rsidR="00B3477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2386,5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323,2 млн.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уровня 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  й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безработицы до 6,7%;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30843 тыс. рублей;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1243,6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750 чел.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1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1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Экономика муниципального образования «Хоринский район»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развитие экономики вложено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на конец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производства продукции сельского хозяйства,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 промышленного производства,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Рост отгрузки товаров собственного производства, выполненных работ и услуг субъектами малого предпринимательства,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Хоринском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цели и задачи Программы определены с соответствии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  <w:proofErr w:type="gramEnd"/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EC43C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EC43CC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6005"/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Кроме того, будет проводиться работа по нормативно-правовому оформлению новых для муниципального образования механизмов привлечения инвестиций: муниципально-частных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,8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  <w:proofErr w:type="gramEnd"/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основе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сопоставления интегральной оценки эффективности реализации муниципальной программы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NN </w:t>
            </w:r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proofErr w:type="gram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полноты использования бюджетных ассигнований на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443D11" w:rsidRDefault="00443D11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Default="00C9616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с. Хоринск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B3477F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2025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C73C8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EC43CC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C43CC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3477F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достичь к 202</w:t>
            </w:r>
            <w:r w:rsidR="00B3477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</w:t>
            </w:r>
            <w:proofErr w:type="gram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.к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., или 87,2% к аналогичному периоду прошлого года. Снижение связано с уменьшением объемов производств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а ООО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рублей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.Н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подпрограммы позволит достичь к 2022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>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B3477F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B3477F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B3477F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C6D76" w:rsidRDefault="004C6D76" w:rsidP="004C6D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C7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p w:rsidR="00C73C86" w:rsidRDefault="00C73C86" w:rsidP="00C73C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546" w:type="dxa"/>
        <w:jc w:val="center"/>
        <w:tblInd w:w="5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648"/>
        <w:gridCol w:w="2639"/>
        <w:gridCol w:w="852"/>
        <w:gridCol w:w="850"/>
        <w:gridCol w:w="851"/>
        <w:gridCol w:w="850"/>
        <w:gridCol w:w="709"/>
        <w:gridCol w:w="992"/>
        <w:gridCol w:w="851"/>
        <w:gridCol w:w="708"/>
        <w:gridCol w:w="802"/>
        <w:gridCol w:w="993"/>
        <w:gridCol w:w="957"/>
      </w:tblGrid>
      <w:tr w:rsidR="00B3477F" w:rsidRPr="000224D3" w:rsidTr="00B3477F">
        <w:trPr>
          <w:trHeight w:val="39"/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6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63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7465" w:type="dxa"/>
            <w:gridSpan w:val="9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Pr="000224D3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Pr="000224D3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</w:p>
        </w:tc>
      </w:tr>
      <w:tr w:rsidR="00B3477F" w:rsidRPr="000224D3" w:rsidTr="00B3477F">
        <w:trPr>
          <w:trHeight w:val="339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264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trHeight w:val="291"/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648" w:type="dxa"/>
            <w:vMerge w:val="restart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инфраструктуры торговли, общественного питания и бытовых услуг, повышение территориальной доступности объектов торговли для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населения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A906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B3477F" w:rsidRPr="00AD180E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1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P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477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B3477F" w:rsidRPr="000224D3" w:rsidTr="00B3477F">
        <w:trPr>
          <w:jc w:val="center"/>
        </w:trPr>
        <w:tc>
          <w:tcPr>
            <w:tcW w:w="1844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8" w:type="dxa"/>
            <w:vMerge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B3477F" w:rsidRPr="000224D3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B3477F" w:rsidRPr="00F16F7C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6F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57" w:type="dxa"/>
            <w:tcBorders>
              <w:left w:val="single" w:sz="4" w:space="0" w:color="auto"/>
            </w:tcBorders>
            <w:shd w:val="clear" w:color="auto" w:fill="FFFFFF"/>
          </w:tcPr>
          <w:p w:rsidR="00B3477F" w:rsidRDefault="00B3477F" w:rsidP="00C73C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73C86" w:rsidRPr="007B2FF6" w:rsidRDefault="00C73C86" w:rsidP="00C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C73C86" w:rsidRPr="007B2FF6" w:rsidSect="00C73C86">
          <w:pgSz w:w="16838" w:h="11906" w:orient="landscape"/>
          <w:pgMar w:top="284" w:right="1134" w:bottom="851" w:left="1134" w:header="709" w:footer="709" w:gutter="0"/>
          <w:cols w:space="708"/>
          <w:docGrid w:linePitch="360"/>
        </w:sectPr>
      </w:pPr>
    </w:p>
    <w:p w:rsid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466CD2" w:rsidRPr="00B51E99" w:rsidTr="00B3477F">
        <w:trPr>
          <w:trHeight w:val="595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466CD2" w:rsidRPr="00B51E99" w:rsidTr="00B3477F">
        <w:trPr>
          <w:trHeight w:val="538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ств дл</w:t>
            </w:r>
            <w:proofErr w:type="gramEnd"/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я отдыха и развития рядом с домом (благоустройство дворовых территорий)</w:t>
            </w:r>
          </w:p>
        </w:tc>
      </w:tr>
      <w:tr w:rsidR="00466CD2" w:rsidRPr="00B51E99" w:rsidTr="00B3477F">
        <w:trPr>
          <w:trHeight w:val="800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466CD2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образования «Хоринский район»;</w:t>
            </w:r>
          </w:p>
          <w:p w:rsidR="00466CD2" w:rsidRPr="00B51E99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территории.</w:t>
            </w:r>
          </w:p>
        </w:tc>
      </w:tr>
      <w:tr w:rsidR="00466CD2" w:rsidRPr="00B51E99" w:rsidTr="00B3477F">
        <w:trPr>
          <w:trHeight w:val="597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B3477F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2025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466CD2" w:rsidRPr="00B51E99" w:rsidTr="00B3477F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466CD2" w:rsidRPr="00B51E99" w:rsidTr="00B3477F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2017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A703AA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20858,6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20650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A703AA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2D6836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1043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1,41178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10248,4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103,51178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2D6836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7</w:t>
                  </w:r>
                  <w:r w:rsidR="00466CD2"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139,5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3477F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466CD2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70E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благоприятного инвестиционного климата в результате реализации проекта «1000 дворов».</w:t>
            </w:r>
          </w:p>
        </w:tc>
      </w:tr>
    </w:tbl>
    <w:p w:rsidR="00466CD2" w:rsidRPr="00B51E99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466CD2" w:rsidRPr="00B51E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сферы 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Хоринском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2021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года проживает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574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горным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Климат района резко континентальный. Для всего района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характерны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обилие солнечных дней, сухость воздуха и малая облачность.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туризма.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466CD2" w:rsidRPr="00B51E99" w:rsidTr="00B3477F">
        <w:trPr>
          <w:trHeight w:val="492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466CD2" w:rsidRPr="00B51E99" w:rsidTr="00B3477F">
        <w:trPr>
          <w:trHeight w:val="673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1560,4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</w:tr>
      <w:tr w:rsidR="00466CD2" w:rsidRPr="00B51E99" w:rsidTr="00B3477F">
        <w:trPr>
          <w:trHeight w:val="673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1500,3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</w:tr>
    </w:tbl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E0">
        <w:rPr>
          <w:rFonts w:ascii="Times New Roman" w:eastAsia="Calibri" w:hAnsi="Times New Roman" w:cs="Times New Roman"/>
          <w:sz w:val="24"/>
          <w:szCs w:val="24"/>
        </w:rPr>
        <w:t>Наибольший объем внебюджетных инвестиций за 2021 год был направлен в сферу услуг и торговли (64,6%), лесную промышленность (28%), в сельское хозяйство (7,2%).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реальног</w:t>
      </w:r>
      <w:r>
        <w:rPr>
          <w:rFonts w:ascii="Times New Roman" w:eastAsia="Calibri" w:hAnsi="Times New Roman" w:cs="Times New Roman"/>
          <w:sz w:val="24"/>
          <w:szCs w:val="24"/>
        </w:rPr>
        <w:t>о сектора экономики, в 2020-21 гг.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практически не инвестировалась сфера гостиничного бизнеса.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466CD2" w:rsidRPr="00770EE0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условий для эффективного ведения бизнеса и осуществления инвестиционной деятельности  района;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Содействие реализации инвестиционных проектов в приоритетных отраслях муниципального образования «Хоринский район»;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Обеспечение инвесторов актуальной информацией для реализации инвестиционных проектов на территории района;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Формирование положительного имиджа района.</w:t>
      </w:r>
    </w:p>
    <w:p w:rsidR="00466CD2" w:rsidRPr="004566BD" w:rsidRDefault="00466CD2" w:rsidP="00466CD2">
      <w:pPr>
        <w:pStyle w:val="afffff4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комфортности проживания жителей и обновление дворовой инфраструктуры, создание простран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ств дл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я отдыха и развития рядом с домом (благоустройство дворовых территорий).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770EE0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Целевыми показателями (индикаторами) подпрограммы являются показатели: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</w:t>
      </w:r>
      <w:proofErr w:type="gramStart"/>
      <w:r w:rsidRPr="004566BD">
        <w:rPr>
          <w:rFonts w:ascii="Times New Roman" w:eastAsia="Calibri" w:hAnsi="Times New Roman"/>
          <w:sz w:val="24"/>
          <w:szCs w:val="24"/>
        </w:rPr>
        <w:t>.р</w:t>
      </w:r>
      <w:proofErr w:type="gramEnd"/>
      <w:r w:rsidRPr="004566BD">
        <w:rPr>
          <w:rFonts w:ascii="Times New Roman" w:eastAsia="Calibri" w:hAnsi="Times New Roman"/>
          <w:sz w:val="24"/>
          <w:szCs w:val="24"/>
        </w:rPr>
        <w:t>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466CD2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lastRenderedPageBreak/>
        <w:t xml:space="preserve">Количество благоустроенных дворовых территории в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Хоринском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 xml:space="preserve"> районе, ед.</w:t>
      </w:r>
    </w:p>
    <w:p w:rsidR="00466CD2" w:rsidRPr="004566BD" w:rsidRDefault="00466CD2" w:rsidP="00466CD2">
      <w:pPr>
        <w:pStyle w:val="afffff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/>
          <w:sz w:val="24"/>
          <w:szCs w:val="24"/>
        </w:rPr>
      </w:pPr>
    </w:p>
    <w:p w:rsidR="00466CD2" w:rsidRPr="00770EE0" w:rsidRDefault="00466CD2" w:rsidP="0046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Реализация мероприятий подпрограммы позволит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обеспечить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публичность и прозрачность инвестиционной политики, снижение административных и инфраструктурных барьеров за счет внедрения единого Стандарта инвестиционной деятельности;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создание информационных ресурсов, обеспечивающих инвесторов актуальной информацией об инвестиционных возможностях муниципального образования «Хоринский район»;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466CD2" w:rsidRPr="004566BD" w:rsidRDefault="00466CD2" w:rsidP="00466CD2">
      <w:pPr>
        <w:pStyle w:val="afffff4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466CD2" w:rsidRDefault="00466CD2" w:rsidP="00466CD2">
      <w:pPr>
        <w:pStyle w:val="afffff4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Arial" w:hAnsi="Times New Roman"/>
          <w:sz w:val="24"/>
          <w:szCs w:val="24"/>
        </w:rPr>
        <w:t>создание благоприятных условий</w:t>
      </w:r>
      <w:r w:rsidRPr="004566BD">
        <w:rPr>
          <w:rFonts w:ascii="Times New Roman" w:eastAsia="Calibri" w:hAnsi="Times New Roman"/>
          <w:sz w:val="24"/>
          <w:szCs w:val="24"/>
        </w:rPr>
        <w:t xml:space="preserve"> для формирования благоприятного и</w:t>
      </w:r>
      <w:r>
        <w:rPr>
          <w:rFonts w:ascii="Times New Roman" w:eastAsia="Calibri" w:hAnsi="Times New Roman"/>
          <w:sz w:val="24"/>
          <w:szCs w:val="24"/>
        </w:rPr>
        <w:t>нвестиционного климата в районе;</w:t>
      </w:r>
    </w:p>
    <w:p w:rsidR="00466CD2" w:rsidRPr="004566BD" w:rsidRDefault="00466CD2" w:rsidP="00466CD2">
      <w:pPr>
        <w:pStyle w:val="afffff4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повысить качество дворовой инфраструктуры, создать пространство для отдыха и развития рядом с домом.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благоприятного инвестиционного климата в результате реализации проекта «1000 дворов».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2024 году будут достигнуты следующие результаты: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211</w:t>
      </w:r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млн</w:t>
      </w:r>
      <w:proofErr w:type="gram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уб</w:t>
      </w:r>
      <w:proofErr w:type="spell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B51E99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инвестиционного климата –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хозяйствующих субъектов с государственным участием.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инвестиционном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</w:t>
      </w:r>
      <w:proofErr w:type="gram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</w:t>
      </w:r>
      <w:proofErr w:type="gramEnd"/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прогноза будет осуществляться с использованием социологических опросов работодателей, молодежи, экспертов.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инвестиций и работе с инвесторами.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B51E99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развитие механизмов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муниципально-частного партнерства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B51E9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в рамках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отчетов и планов деятельности специализированных организаций по привлечению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Аналитическое сопровождение подготовки ежегодного послания Главы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</w:t>
      </w: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>Интернет-портала</w:t>
      </w:r>
      <w:proofErr w:type="gram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2.</w:t>
      </w:r>
      <w:r w:rsidRPr="00B51E99">
        <w:rPr>
          <w:rFonts w:ascii="Calibri" w:eastAsia="Calibri" w:hAnsi="Calibri" w:cs="Times New Roman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  <w:proofErr w:type="gramEnd"/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центров экономического роста Хоринского района (реализация проекта 1000 дворов)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rPr>
          <w:rFonts w:ascii="Times New Roman" w:eastAsia="Calibri" w:hAnsi="Times New Roman" w:cs="Times New Roman"/>
          <w:sz w:val="24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В рамках данного мероприятия осуществляется реализация Плана социального развития центров экономического роста Республики Бурятия, утвержденного распоряжением Правительства Республики Бурятия от 22.05.2019 N 270-р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Основным мероприятием предусматривается:</w:t>
      </w:r>
    </w:p>
    <w:p w:rsidR="00466CD2" w:rsidRPr="00A3378E" w:rsidRDefault="00466CD2" w:rsidP="00466CD2">
      <w:pPr>
        <w:pStyle w:val="afffff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/>
          <w:sz w:val="24"/>
          <w:szCs w:val="28"/>
        </w:rPr>
      </w:pPr>
      <w:r w:rsidRPr="00A3378E">
        <w:rPr>
          <w:rFonts w:ascii="Times New Roman" w:hAnsi="Times New Roman"/>
          <w:sz w:val="24"/>
          <w:szCs w:val="28"/>
        </w:rPr>
        <w:lastRenderedPageBreak/>
        <w:t>Повышение комфортности проживания жителей и обновление дворовой инфраструктуры, создание простран</w:t>
      </w:r>
      <w:proofErr w:type="gramStart"/>
      <w:r w:rsidRPr="00A3378E">
        <w:rPr>
          <w:rFonts w:ascii="Times New Roman" w:hAnsi="Times New Roman"/>
          <w:sz w:val="24"/>
          <w:szCs w:val="28"/>
        </w:rPr>
        <w:t>ств дл</w:t>
      </w:r>
      <w:proofErr w:type="gramEnd"/>
      <w:r w:rsidRPr="00A3378E">
        <w:rPr>
          <w:rFonts w:ascii="Times New Roman" w:hAnsi="Times New Roman"/>
          <w:sz w:val="24"/>
          <w:szCs w:val="28"/>
        </w:rPr>
        <w:t>я отдыха и развития рядом с домом (благоустройство дворовых территорий).</w:t>
      </w:r>
    </w:p>
    <w:p w:rsidR="007474A2" w:rsidRPr="00C96163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10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466CD2" w:rsidRPr="00B51E99" w:rsidTr="00B3477F">
        <w:tc>
          <w:tcPr>
            <w:tcW w:w="567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466CD2" w:rsidRPr="00B51E99" w:rsidTr="00B3477F">
        <w:tc>
          <w:tcPr>
            <w:tcW w:w="567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466CD2" w:rsidRPr="00B51E99" w:rsidTr="00B3477F">
        <w:trPr>
          <w:trHeight w:val="327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466CD2" w:rsidRPr="00B51E99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34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FFFFFF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принципу «одного окна»;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проведение работы по оценке регулирующего воздействия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нормативно-правовых актов с целью исключения административных и иных ограничений для предпринимателей;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«Обеспечение открытого информационного пространства инвестиционной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качества и оперативности реагирования на потребности в реализации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B51E9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126" w:type="dxa"/>
            <w:shd w:val="clear" w:color="auto" w:fill="auto"/>
          </w:tcPr>
          <w:p w:rsidR="00466CD2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B3477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комфортности проживания жителей и обновление дворовой инфраструктуры, создание простран</w:t>
            </w:r>
            <w:proofErr w:type="gramStart"/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 дл</w:t>
            </w:r>
            <w:proofErr w:type="gramEnd"/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отдыха и развития рядом с домом (благоустройство дворовых территорий).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благоустроенных дворовых территорий.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466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B51E99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1E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инвестиционного потенциала» за счет всех источников финансирования</w:t>
      </w:r>
    </w:p>
    <w:p w:rsidR="00D4030B" w:rsidRPr="00B51E99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B51E99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2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709"/>
        <w:gridCol w:w="567"/>
        <w:gridCol w:w="708"/>
        <w:gridCol w:w="993"/>
        <w:gridCol w:w="850"/>
        <w:gridCol w:w="709"/>
        <w:gridCol w:w="709"/>
        <w:gridCol w:w="709"/>
        <w:gridCol w:w="709"/>
      </w:tblGrid>
      <w:tr w:rsidR="00D4030B" w:rsidRPr="00B51E99" w:rsidTr="00575735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124" w:type="dxa"/>
            <w:gridSpan w:val="11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4030B" w:rsidRPr="00B51E99" w:rsidTr="00575735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2D6836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1043</w:t>
            </w:r>
            <w:r w:rsid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E72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2D6836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  <w:r w:rsidR="00D4030B" w:rsidRPr="009C2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«Развитие механизмов реализации инвестиционных проектов в приоритетных областях на территории муниципального </w:t>
            </w:r>
            <w:r w:rsidRPr="00B51E99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образования «Хоринский район»»</w:t>
            </w: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2D6836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D4030B" w:rsidRPr="009C2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9C2CAD" w:rsidRDefault="002D6836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D4030B" w:rsidRPr="009C2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A3378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378E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центров экономического роста Хоринского района (реализация проекта 1000 дворов)»</w:t>
            </w:r>
          </w:p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A8533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A8533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A8533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B51E99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9C2CAD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2C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A8533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53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B51E9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D4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4030B" w:rsidSect="00D4030B">
          <w:pgSz w:w="16838" w:h="11906" w:orient="landscape"/>
          <w:pgMar w:top="709" w:right="851" w:bottom="709" w:left="425" w:header="709" w:footer="709" w:gutter="0"/>
          <w:cols w:space="708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Pr="00C96163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9F29B6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D4030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.р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A90699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</w:t>
                  </w:r>
                  <w:r w:rsidR="00F67F05"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152FB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254,9</w:t>
                  </w:r>
                  <w:r w:rsidR="00254595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4614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254,94614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27</w:t>
                  </w:r>
                  <w:r w:rsidR="005152FB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27</w:t>
                  </w:r>
                  <w:r w:rsidR="009F29B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52F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D4030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D4030B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политика в области содействия занятости населения муниципального образования «Хоринский район» направлена на: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  <w:proofErr w:type="gramEnd"/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сближение регистрируемой и общей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 w:rsidR="005152FB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</w:t>
      </w:r>
      <w:proofErr w:type="gram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D403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D4030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5152F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D403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5152FB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5152FB">
      <w:pPr>
        <w:rPr>
          <w:rFonts w:ascii="Times New Roman" w:hAnsi="Times New Roman" w:cs="Times New Roman"/>
          <w:b/>
          <w:sz w:val="24"/>
        </w:rPr>
      </w:pPr>
    </w:p>
    <w:p w:rsidR="00D4030B" w:rsidRDefault="00D4030B" w:rsidP="00D4030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tbl>
      <w:tblPr>
        <w:tblW w:w="16099" w:type="dxa"/>
        <w:jc w:val="center"/>
        <w:tblInd w:w="125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6"/>
        <w:gridCol w:w="2337"/>
        <w:gridCol w:w="2276"/>
        <w:gridCol w:w="708"/>
        <w:gridCol w:w="753"/>
        <w:gridCol w:w="802"/>
        <w:gridCol w:w="685"/>
        <w:gridCol w:w="924"/>
        <w:gridCol w:w="888"/>
        <w:gridCol w:w="851"/>
        <w:gridCol w:w="731"/>
        <w:gridCol w:w="992"/>
        <w:gridCol w:w="851"/>
        <w:gridCol w:w="845"/>
      </w:tblGrid>
      <w:tr w:rsidR="00D4030B" w:rsidRPr="000224D3" w:rsidTr="00575735">
        <w:trPr>
          <w:trHeight w:val="504"/>
          <w:jc w:val="center"/>
        </w:trPr>
        <w:tc>
          <w:tcPr>
            <w:tcW w:w="245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33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27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030" w:type="dxa"/>
            <w:gridSpan w:val="11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4030B" w:rsidRPr="000224D3" w:rsidTr="00575735">
        <w:trPr>
          <w:trHeight w:val="339"/>
          <w:jc w:val="center"/>
        </w:trPr>
        <w:tc>
          <w:tcPr>
            <w:tcW w:w="2456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24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9" w:firstLine="1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Cs w:val="18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Cs w:val="18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9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trHeight w:val="200"/>
          <w:jc w:val="center"/>
        </w:trPr>
        <w:tc>
          <w:tcPr>
            <w:tcW w:w="2456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9"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Cs w:val="18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Arial"/>
                <w:szCs w:val="18"/>
                <w:lang w:eastAsia="ru-RU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2456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5152FB" w:rsidRDefault="005152FB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152FB" w:rsidSect="005152FB">
          <w:footerReference w:type="default" r:id="rId11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5152FB" w:rsidRPr="00C96163" w:rsidRDefault="005152FB" w:rsidP="005152F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,</w:t>
      </w:r>
      <w:r w:rsidRPr="00D93C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 также 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2" w:history="1">
        <w:r w:rsidRPr="00D93C17">
          <w:rPr>
            <w:rStyle w:val="affffc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«Налог на профессиональный доход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3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профессиональный доход</w:t>
      </w:r>
      <w:r w:rsidRPr="00C961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5152FB" w:rsidRPr="00C96163" w:rsidTr="005152FB">
        <w:trPr>
          <w:trHeight w:val="595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96163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5152FB" w:rsidRPr="00C96163" w:rsidTr="005152FB">
        <w:trPr>
          <w:trHeight w:val="538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специальный налоговый </w:t>
            </w:r>
            <w:hyperlink r:id="rId14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основного фактора обеспечения занятости и повышения реального уровня благосостояния населения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доступа субъектов малого и среднего предпринимательства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5" w:history="1">
              <w:r w:rsidRPr="00D93C17">
                <w:rPr>
                  <w:rStyle w:val="affffc"/>
                  <w:rFonts w:ascii="Times New Roman" w:hAnsi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режим</w:t>
              </w:r>
            </w:hyperlink>
            <w:r w:rsidRPr="00D93C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93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</w:tr>
      <w:tr w:rsidR="005152FB" w:rsidRPr="00C96163" w:rsidTr="005152FB">
        <w:trPr>
          <w:trHeight w:val="800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</w:tc>
      </w:tr>
      <w:tr w:rsidR="005152FB" w:rsidRPr="00C96163" w:rsidTr="005152FB">
        <w:trPr>
          <w:trHeight w:val="597"/>
        </w:trPr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5152FB" w:rsidP="005152F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D4030B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2025</w:t>
            </w: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5152FB" w:rsidRPr="00C96163" w:rsidTr="005152FB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10,0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8</w:t>
                  </w:r>
                  <w:r w:rsidRPr="00C96163">
                    <w:rPr>
                      <w:rFonts w:ascii="Times New Roman" w:eastAsia="Calibri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152FB" w:rsidRPr="00C96163" w:rsidRDefault="005152FB" w:rsidP="005152FB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96163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Pr="00C96163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EA3CF0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A3C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cr/>
                  </w:r>
                  <w:r w:rsidR="00EA3CF0"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lastRenderedPageBreak/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</w:t>
                  </w:r>
                  <w:r w:rsidR="005152FB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D4030B" w:rsidRPr="00C96163" w:rsidTr="005152FB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5152F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5152FB" w:rsidRPr="00C96163" w:rsidRDefault="005152FB" w:rsidP="005152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5152FB" w:rsidRPr="00C96163" w:rsidTr="005152FB">
        <w:tc>
          <w:tcPr>
            <w:tcW w:w="3402" w:type="dxa"/>
          </w:tcPr>
          <w:p w:rsidR="005152FB" w:rsidRPr="00C96163" w:rsidRDefault="005152FB" w:rsidP="005152F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5152FB" w:rsidRPr="00C96163" w:rsidRDefault="00D4030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2025</w:t>
            </w:r>
            <w:r w:rsidR="005152FB"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110 ед.;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</w:t>
            </w:r>
            <w:r w:rsidRPr="00C96163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19910 тыс. руб.</w:t>
            </w:r>
          </w:p>
        </w:tc>
      </w:tr>
    </w:tbl>
    <w:p w:rsidR="005152FB" w:rsidRPr="00C96163" w:rsidRDefault="005152FB" w:rsidP="005152F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исходя из необходимости совершенствования механизмов реализации государственной политики в части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специальный налоговый </w:t>
      </w:r>
      <w:hyperlink r:id="rId16" w:history="1">
        <w:r w:rsidRPr="00D93C17">
          <w:rPr>
            <w:rStyle w:val="affffc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"Налог на профессиональный доход"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по тексту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как основного фактора обеспечения занятости и повышения реального уровня благосостояния населения.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и развитие инфраструктуры поддержки субъектов малого и среднего предпринимательства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результате реализации подпрограммы</w:t>
      </w:r>
      <w:r w:rsidR="00D4030B"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2025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-организация и проведение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обучения сотрудников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целях повышения их квалификации по актуальным вопросам содействия развитию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-мониторинг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деятельности организаций инфраструктуры поддержки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снижению административных барьеров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-содействие субъектам малого предпринимательства в создании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бизнес-сообществ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сроков рассмотрения заявлений субъектов малого предпринимательства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</w:t>
      </w: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право ведения</w:t>
      </w:r>
      <w:proofErr w:type="gram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бизнеса, межведомственных комиссий по рассмотрению обращений предпринимателей и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-выявление фактов необоснованного административного вмешательства через действующую "горячую линию", проведение анкетирования субъектов малого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-публикацию фактов необоснованного административного вмешательства в деятельность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«Финансовая и 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 и организаций инфраструктуры поддержки субъектов малого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Финансово-кредитная поддержка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781AAA">
        <w:rPr>
          <w:rFonts w:ascii="Times New Roman" w:eastAsia="Calibri" w:hAnsi="Times New Roman" w:cs="Times New Roman"/>
          <w:sz w:val="24"/>
          <w:szCs w:val="24"/>
        </w:rPr>
        <w:t>с</w:t>
      </w:r>
      <w:r w:rsidRPr="00C96163">
        <w:rPr>
          <w:rFonts w:ascii="Times New Roman" w:eastAsia="Calibri" w:hAnsi="Times New Roman" w:cs="Times New Roman"/>
          <w:sz w:val="24"/>
          <w:szCs w:val="24"/>
        </w:rPr>
        <w:t>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вовлечение молодежи в предпринимательскую деятельность и создание предпринимательской среды в </w:t>
      </w:r>
      <w:proofErr w:type="spellStart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Хоринском</w:t>
      </w:r>
      <w:proofErr w:type="spellEnd"/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районе, путем проведения районных конкурсов проектов среди учащихся образовательных учреждений Хоринского района;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</w:t>
      </w:r>
      <w:r w:rsidRPr="00C96163">
        <w:rPr>
          <w:rFonts w:ascii="Calibri" w:eastAsia="Calibri" w:hAnsi="Calibri" w:cs="Times New Roman"/>
        </w:rPr>
        <w:t>ф</w:t>
      </w:r>
      <w:r w:rsidRPr="00C96163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кредитным ресурсам банков и лизинговых компаний и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C96163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C961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Имущественная поддержка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будет осуществляться путем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6163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  <w:proofErr w:type="gramEnd"/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граждан,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субъектов малого и среднего предпринимательства в области подготовки, переподготовки и повышения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квалификации кадров»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части информационного обеспечения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гражданами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повышению уровня обучения и подготовки кадров для предприятий малого бизнеса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52FB" w:rsidRPr="00C96163" w:rsidSect="005152FB">
          <w:pgSz w:w="11906" w:h="16838"/>
          <w:pgMar w:top="851" w:right="1021" w:bottom="851" w:left="1021" w:header="720" w:footer="720" w:gutter="0"/>
          <w:cols w:space="720"/>
          <w:docGrid w:linePitch="360"/>
        </w:sect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5152FB" w:rsidRPr="00C96163" w:rsidTr="005152FB">
        <w:tc>
          <w:tcPr>
            <w:tcW w:w="567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№ </w:t>
            </w:r>
            <w:proofErr w:type="gramStart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</w:t>
            </w:r>
            <w:proofErr w:type="gramEnd"/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5152FB" w:rsidRPr="00C96163" w:rsidTr="005152FB">
        <w:tc>
          <w:tcPr>
            <w:tcW w:w="567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5152FB" w:rsidRPr="00C96163" w:rsidTr="005152FB">
        <w:trPr>
          <w:trHeight w:val="327"/>
        </w:trPr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81AA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малого и среднего предпринимательства,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7" w:history="1">
              <w:r w:rsidRPr="00781AAA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D4030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и развитие объектов инфраструктуры поддержки малого и среднего предпринимательства (промышленные парки,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бизнес-инкубаторы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D4030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FFFFFF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имущественная поддержка субъектов малого предпринимательства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</w:t>
            </w: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организаций инфраструктуры поддержки субъектов малого предпринимательства»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D4030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индивидуальными предпринимателями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Сокращение числа субъектов малого и среднего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Оказывает непосредственное влияние на достижение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показателей подпрограммы</w:t>
            </w:r>
          </w:p>
        </w:tc>
      </w:tr>
      <w:tr w:rsidR="005152FB" w:rsidRPr="00C96163" w:rsidTr="005152FB">
        <w:tc>
          <w:tcPr>
            <w:tcW w:w="56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«Информационно-консультационная поддержка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126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5152FB" w:rsidRPr="00C96163" w:rsidRDefault="00D4030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деловой активности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6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информативности субъектов малого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взаимодействия с органами местного самоуправления</w:t>
            </w:r>
          </w:p>
        </w:tc>
        <w:tc>
          <w:tcPr>
            <w:tcW w:w="2694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2F1602" w:rsidRDefault="00D4030B" w:rsidP="00D403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малого и среднего предпринимательства,</w:t>
      </w:r>
      <w:r w:rsidRPr="002F16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F16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 также 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</w:t>
      </w:r>
      <w:r w:rsidRPr="00BC75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18" w:history="1">
        <w:r w:rsidRPr="00BC7594">
          <w:rPr>
            <w:rStyle w:val="affffc"/>
            <w:rFonts w:ascii="Times New Roman" w:hAnsi="Times New Roman"/>
            <w:color w:val="auto"/>
            <w:shd w:val="clear" w:color="auto" w:fill="FFFFFF"/>
          </w:rPr>
          <w:t>режим</w:t>
        </w:r>
      </w:hyperlink>
      <w:r w:rsidRPr="002F16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«Налог на профессиональный доход</w:t>
      </w:r>
      <w:r w:rsidRPr="002F160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4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119"/>
        <w:gridCol w:w="2977"/>
        <w:gridCol w:w="752"/>
        <w:gridCol w:w="709"/>
        <w:gridCol w:w="850"/>
        <w:gridCol w:w="851"/>
        <w:gridCol w:w="850"/>
        <w:gridCol w:w="851"/>
        <w:gridCol w:w="709"/>
        <w:gridCol w:w="708"/>
        <w:gridCol w:w="708"/>
        <w:gridCol w:w="708"/>
        <w:gridCol w:w="708"/>
      </w:tblGrid>
      <w:tr w:rsidR="00D4030B" w:rsidRPr="000224D3" w:rsidTr="00575735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11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404" w:type="dxa"/>
            <w:gridSpan w:val="11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4030B" w:rsidRPr="000224D3" w:rsidTr="00575735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781AAA" w:rsidRDefault="00D4030B" w:rsidP="005757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9" w:history="1">
              <w:r w:rsidRPr="00BC7594">
                <w:rPr>
                  <w:rStyle w:val="affffc"/>
                  <w:rFonts w:ascii="Times New Roman" w:hAnsi="Times New Roman"/>
                  <w:color w:val="auto"/>
                  <w:sz w:val="20"/>
                  <w:szCs w:val="20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Финансовая и имущественная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поддержка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«Информационно-консультационная поддержка субъектов малого и среднего предпринимательства,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Tr="00575735">
        <w:trPr>
          <w:trHeight w:val="319"/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развитие малого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9A5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Tr="00575735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9A59F0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Tr="00575735">
        <w:trPr>
          <w:trHeight w:val="251"/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9A59F0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Tr="00575735">
        <w:trPr>
          <w:trHeight w:val="258"/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9A59F0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83B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483B69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3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Tr="00575735">
        <w:trPr>
          <w:trHeight w:val="20"/>
          <w:jc w:val="center"/>
        </w:trPr>
        <w:tc>
          <w:tcPr>
            <w:tcW w:w="1985" w:type="dxa"/>
            <w:vMerge/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D4030B" w:rsidRPr="009A59F0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5152FB" w:rsidSect="005152FB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 на внутреннем и внешних рынках.</w:t>
            </w:r>
            <w:proofErr w:type="gramEnd"/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5B14EB" w:rsidRPr="00C96163" w:rsidTr="00EC43CC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5B14EB" w:rsidRPr="00C96163" w:rsidTr="00EC43CC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81,0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AB3665" w:rsidRDefault="0063385F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AB3665">
                    <w:rPr>
                      <w:rFonts w:ascii="Times New Roman" w:eastAsia="Times New Roman" w:hAnsi="Times New Roman" w:cs="Times New Roman"/>
                      <w:szCs w:val="18"/>
                    </w:rPr>
                    <w:t>1959.7108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AB3665" w:rsidRDefault="0063385F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AB3665">
                    <w:rPr>
                      <w:rFonts w:ascii="Times New Roman" w:eastAsia="Times New Roman" w:hAnsi="Times New Roman" w:cs="Times New Roman"/>
                      <w:szCs w:val="18"/>
                    </w:rPr>
                    <w:t>1699.7108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26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D4030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lastRenderedPageBreak/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5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-количество туристических прибытий до 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</w:t>
            </w:r>
            <w:proofErr w:type="gram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.р</w:t>
            </w:r>
            <w:proofErr w:type="gram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23000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 w:rsidR="005152FB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2024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</w:t>
      </w:r>
      <w:proofErr w:type="gram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.р</w:t>
      </w:r>
      <w:proofErr w:type="gram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proofErr w:type="gramStart"/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  <w:proofErr w:type="gramEnd"/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488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985"/>
        <w:gridCol w:w="1134"/>
        <w:gridCol w:w="1134"/>
        <w:gridCol w:w="2835"/>
        <w:gridCol w:w="2693"/>
        <w:gridCol w:w="2126"/>
      </w:tblGrid>
      <w:tr w:rsidR="00FC37E7" w:rsidRPr="00C96163" w:rsidTr="00540F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540F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540FE1">
        <w:trPr>
          <w:trHeight w:val="3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D4030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D4030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540F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D4030B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Ресурсное обеспечение подпрограммы «Развитие туризма и благоустройства мест массового отдыха»</w:t>
      </w: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5541" w:type="dxa"/>
        <w:jc w:val="center"/>
        <w:tblInd w:w="3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297"/>
        <w:gridCol w:w="2539"/>
        <w:gridCol w:w="708"/>
        <w:gridCol w:w="709"/>
        <w:gridCol w:w="851"/>
        <w:gridCol w:w="850"/>
        <w:gridCol w:w="992"/>
        <w:gridCol w:w="851"/>
        <w:gridCol w:w="850"/>
        <w:gridCol w:w="851"/>
        <w:gridCol w:w="851"/>
        <w:gridCol w:w="851"/>
        <w:gridCol w:w="851"/>
      </w:tblGrid>
      <w:tr w:rsidR="00D4030B" w:rsidRPr="000224D3" w:rsidTr="00575735">
        <w:trPr>
          <w:trHeight w:val="504"/>
          <w:jc w:val="center"/>
        </w:trPr>
        <w:tc>
          <w:tcPr>
            <w:tcW w:w="149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9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3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215" w:type="dxa"/>
            <w:gridSpan w:val="11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4030B" w:rsidRPr="000224D3" w:rsidTr="00575735">
        <w:trPr>
          <w:trHeight w:val="339"/>
          <w:jc w:val="center"/>
        </w:trPr>
        <w:tc>
          <w:tcPr>
            <w:tcW w:w="1490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vMerge/>
            <w:shd w:val="clear" w:color="auto" w:fill="FFFFFF"/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992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63385F" w:rsidRDefault="0063385F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1959.7108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63385F" w:rsidRDefault="0063385F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1699.7108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.Основное мероприятие</w:t>
            </w:r>
          </w:p>
        </w:tc>
        <w:tc>
          <w:tcPr>
            <w:tcW w:w="2297" w:type="dxa"/>
            <w:vMerge w:val="restart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63385F" w:rsidRDefault="0063385F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1899.7108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63385F" w:rsidRDefault="0063385F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1699.710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0224D3" w:rsidTr="00575735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7" w:type="dxa"/>
            <w:vMerge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D4030B" w:rsidRPr="000224D3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2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D4030B" w:rsidRPr="007463C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D4030B" w:rsidRPr="00652887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8708BE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08B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D4030B" w:rsidRDefault="00D4030B" w:rsidP="0057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2015-2017 годы и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период до 2020 года»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0E88" w:rsidRDefault="002E0E88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7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4263"/>
        <w:gridCol w:w="851"/>
        <w:gridCol w:w="992"/>
        <w:gridCol w:w="992"/>
        <w:gridCol w:w="992"/>
        <w:gridCol w:w="993"/>
        <w:gridCol w:w="1134"/>
        <w:gridCol w:w="1134"/>
        <w:gridCol w:w="1134"/>
        <w:gridCol w:w="992"/>
        <w:gridCol w:w="992"/>
        <w:gridCol w:w="709"/>
      </w:tblGrid>
      <w:tr w:rsidR="00466CD2" w:rsidRPr="006535FE" w:rsidTr="00B3477F">
        <w:tc>
          <w:tcPr>
            <w:tcW w:w="523" w:type="dxa"/>
            <w:vMerge w:val="restart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63" w:type="dxa"/>
            <w:vMerge w:val="restart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9355" w:type="dxa"/>
            <w:gridSpan w:val="9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709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6CD2" w:rsidRPr="006535FE" w:rsidTr="00B3477F">
        <w:tc>
          <w:tcPr>
            <w:tcW w:w="523" w:type="dxa"/>
            <w:vMerge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3" w:type="dxa"/>
            <w:vMerge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2016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Pr="00B342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466CD2" w:rsidRPr="00B3422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42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466CD2" w:rsidRPr="006535FE" w:rsidTr="00B3477F">
        <w:tc>
          <w:tcPr>
            <w:tcW w:w="11874" w:type="dxa"/>
            <w:gridSpan w:val="9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1134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2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3099,38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3104,18</w:t>
            </w:r>
          </w:p>
        </w:tc>
        <w:tc>
          <w:tcPr>
            <w:tcW w:w="1134" w:type="dxa"/>
            <w:shd w:val="clear" w:color="auto" w:fill="auto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3190,74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3298,6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4735,99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3065,3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3133,9</w:t>
            </w:r>
          </w:p>
        </w:tc>
      </w:tr>
      <w:tr w:rsidR="00466CD2" w:rsidRPr="006535FE" w:rsidTr="00B3477F">
        <w:trPr>
          <w:trHeight w:val="523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211,7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119,1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198,6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992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538,7</w:t>
            </w:r>
          </w:p>
        </w:tc>
        <w:tc>
          <w:tcPr>
            <w:tcW w:w="992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709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211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8,4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25312,2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28829,1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30391,3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34432,8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37326,8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41981,4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44590,6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50730,5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772,4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727,4</w:t>
            </w: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1167,08</w:t>
            </w:r>
          </w:p>
        </w:tc>
        <w:tc>
          <w:tcPr>
            <w:tcW w:w="99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1137,4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1322,9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1420,4</w:t>
            </w:r>
          </w:p>
        </w:tc>
        <w:tc>
          <w:tcPr>
            <w:tcW w:w="1134" w:type="dxa"/>
            <w:shd w:val="clear" w:color="auto" w:fill="auto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1281,533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B3477F">
        <w:tc>
          <w:tcPr>
            <w:tcW w:w="11874" w:type="dxa"/>
            <w:gridSpan w:val="9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1134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924,4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1228,5</w:t>
            </w:r>
          </w:p>
        </w:tc>
        <w:tc>
          <w:tcPr>
            <w:tcW w:w="993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1338,1</w:t>
            </w:r>
          </w:p>
        </w:tc>
        <w:tc>
          <w:tcPr>
            <w:tcW w:w="1134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1511,3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1507,9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1487,984</w:t>
            </w:r>
          </w:p>
        </w:tc>
        <w:tc>
          <w:tcPr>
            <w:tcW w:w="992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1084,8</w:t>
            </w:r>
          </w:p>
        </w:tc>
        <w:tc>
          <w:tcPr>
            <w:tcW w:w="992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1090,5</w:t>
            </w:r>
          </w:p>
        </w:tc>
        <w:tc>
          <w:tcPr>
            <w:tcW w:w="709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1096</w:t>
            </w:r>
          </w:p>
        </w:tc>
      </w:tr>
      <w:tr w:rsidR="00466CD2" w:rsidRPr="006535FE" w:rsidTr="00B3477F">
        <w:trPr>
          <w:trHeight w:val="523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952,5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998,7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1072,3</w:t>
            </w:r>
          </w:p>
        </w:tc>
        <w:tc>
          <w:tcPr>
            <w:tcW w:w="993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1092,1</w:t>
            </w:r>
          </w:p>
        </w:tc>
        <w:tc>
          <w:tcPr>
            <w:tcW w:w="1134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1115,7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1195,1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1329,682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1376,6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1379,3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1380,6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35,9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992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993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50,38</w:t>
            </w:r>
          </w:p>
        </w:tc>
        <w:tc>
          <w:tcPr>
            <w:tcW w:w="1134" w:type="dxa"/>
          </w:tcPr>
          <w:p w:rsidR="00466CD2" w:rsidRPr="002D0764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51,8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49,429</w:t>
            </w:r>
          </w:p>
        </w:tc>
        <w:tc>
          <w:tcPr>
            <w:tcW w:w="992" w:type="dxa"/>
          </w:tcPr>
          <w:p w:rsidR="00466CD2" w:rsidRPr="00AD003B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51,2</w:t>
            </w:r>
          </w:p>
        </w:tc>
        <w:tc>
          <w:tcPr>
            <w:tcW w:w="992" w:type="dxa"/>
          </w:tcPr>
          <w:p w:rsidR="00466CD2" w:rsidRPr="00AD003B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709" w:type="dxa"/>
          </w:tcPr>
          <w:p w:rsidR="00466CD2" w:rsidRPr="00AD003B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D003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53,1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96,1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116,2</w:t>
            </w:r>
          </w:p>
        </w:tc>
        <w:tc>
          <w:tcPr>
            <w:tcW w:w="993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1134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130,1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105,6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136,563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139,9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140,3</w:t>
            </w:r>
          </w:p>
        </w:tc>
      </w:tr>
      <w:tr w:rsidR="00466CD2" w:rsidRPr="006535FE" w:rsidTr="00B3477F">
        <w:tc>
          <w:tcPr>
            <w:tcW w:w="11874" w:type="dxa"/>
            <w:gridSpan w:val="9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1134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внебюджетных средств) в основной капитал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154,9</w:t>
            </w:r>
          </w:p>
        </w:tc>
        <w:tc>
          <w:tcPr>
            <w:tcW w:w="993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156,12</w:t>
            </w:r>
          </w:p>
        </w:tc>
        <w:tc>
          <w:tcPr>
            <w:tcW w:w="1134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1500,3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114,7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40,2</w:t>
            </w:r>
          </w:p>
        </w:tc>
        <w:tc>
          <w:tcPr>
            <w:tcW w:w="992" w:type="dxa"/>
          </w:tcPr>
          <w:p w:rsidR="00466CD2" w:rsidRPr="00020530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5289,3</w:t>
            </w:r>
          </w:p>
        </w:tc>
        <w:tc>
          <w:tcPr>
            <w:tcW w:w="992" w:type="dxa"/>
          </w:tcPr>
          <w:p w:rsidR="00466CD2" w:rsidRPr="00020530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291,2</w:t>
            </w:r>
          </w:p>
        </w:tc>
        <w:tc>
          <w:tcPr>
            <w:tcW w:w="709" w:type="dxa"/>
          </w:tcPr>
          <w:p w:rsidR="00466CD2" w:rsidRPr="00020530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205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CD2" w:rsidRPr="006535FE" w:rsidTr="00B3477F">
        <w:trPr>
          <w:trHeight w:val="284"/>
        </w:trPr>
        <w:tc>
          <w:tcPr>
            <w:tcW w:w="11874" w:type="dxa"/>
            <w:gridSpan w:val="9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1134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992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60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993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D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134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7,15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7,275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7,302</w:t>
            </w:r>
          </w:p>
        </w:tc>
      </w:tr>
      <w:tr w:rsidR="00466CD2" w:rsidRPr="006535FE" w:rsidTr="00B3477F">
        <w:trPr>
          <w:trHeight w:val="523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C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3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134" w:type="dxa"/>
          </w:tcPr>
          <w:p w:rsidR="00466CD2" w:rsidRPr="00E02CD3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CD2" w:rsidRPr="006535FE" w:rsidTr="00B3477F">
        <w:tc>
          <w:tcPr>
            <w:tcW w:w="11874" w:type="dxa"/>
            <w:gridSpan w:val="9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1134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466CD2" w:rsidRPr="00DC400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66CD2" w:rsidRPr="006535FE" w:rsidTr="00B3477F">
        <w:trPr>
          <w:trHeight w:val="499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52</w:t>
            </w:r>
          </w:p>
        </w:tc>
      </w:tr>
      <w:tr w:rsidR="00466CD2" w:rsidRPr="006535FE" w:rsidTr="00B3477F">
        <w:trPr>
          <w:trHeight w:val="523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992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709" w:type="dxa"/>
          </w:tcPr>
          <w:p w:rsidR="00466CD2" w:rsidRPr="000D2FC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2F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638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8A2D7D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921C01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21C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  <w:tr w:rsidR="00466CD2" w:rsidRPr="006535FE" w:rsidTr="00B3477F">
        <w:trPr>
          <w:trHeight w:val="515"/>
        </w:trPr>
        <w:tc>
          <w:tcPr>
            <w:tcW w:w="11874" w:type="dxa"/>
            <w:gridSpan w:val="9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1134" w:type="dxa"/>
          </w:tcPr>
          <w:p w:rsidR="00466CD2" w:rsidRPr="0006520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66CD2" w:rsidRPr="004039F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709" w:type="dxa"/>
            <w:shd w:val="clear" w:color="auto" w:fill="auto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1800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535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0,944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1,5</w:t>
            </w:r>
          </w:p>
        </w:tc>
      </w:tr>
      <w:tr w:rsidR="00466CD2" w:rsidRPr="006535FE" w:rsidTr="00B3477F">
        <w:trPr>
          <w:trHeight w:val="515"/>
        </w:trPr>
        <w:tc>
          <w:tcPr>
            <w:tcW w:w="52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3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851" w:type="dxa"/>
          </w:tcPr>
          <w:p w:rsidR="00466CD2" w:rsidRPr="006535F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11250</w:t>
            </w:r>
          </w:p>
        </w:tc>
        <w:tc>
          <w:tcPr>
            <w:tcW w:w="992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11700</w:t>
            </w:r>
          </w:p>
        </w:tc>
        <w:tc>
          <w:tcPr>
            <w:tcW w:w="993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16750</w:t>
            </w:r>
          </w:p>
        </w:tc>
        <w:tc>
          <w:tcPr>
            <w:tcW w:w="1134" w:type="dxa"/>
          </w:tcPr>
          <w:p w:rsidR="00466CD2" w:rsidRPr="00BA7415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16920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18195</w:t>
            </w:r>
          </w:p>
        </w:tc>
        <w:tc>
          <w:tcPr>
            <w:tcW w:w="1134" w:type="dxa"/>
          </w:tcPr>
          <w:p w:rsidR="00466CD2" w:rsidRPr="00E6041E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19188</w:t>
            </w:r>
          </w:p>
        </w:tc>
        <w:tc>
          <w:tcPr>
            <w:tcW w:w="992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  <w:tc>
          <w:tcPr>
            <w:tcW w:w="709" w:type="dxa"/>
          </w:tcPr>
          <w:p w:rsidR="00466CD2" w:rsidRPr="00321E8A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21E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20835</w:t>
            </w:r>
          </w:p>
        </w:tc>
      </w:tr>
    </w:tbl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2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117" w:type="dxa"/>
        <w:jc w:val="center"/>
        <w:tblInd w:w="-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2407"/>
        <w:gridCol w:w="2976"/>
        <w:gridCol w:w="851"/>
        <w:gridCol w:w="850"/>
        <w:gridCol w:w="851"/>
        <w:gridCol w:w="567"/>
        <w:gridCol w:w="708"/>
        <w:gridCol w:w="993"/>
        <w:gridCol w:w="708"/>
        <w:gridCol w:w="810"/>
        <w:gridCol w:w="1151"/>
        <w:gridCol w:w="788"/>
        <w:gridCol w:w="788"/>
      </w:tblGrid>
      <w:tr w:rsidR="00D4030B" w:rsidRPr="00D4030B" w:rsidTr="00575735">
        <w:trPr>
          <w:trHeight w:val="57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065" w:type="dxa"/>
            <w:gridSpan w:val="11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Расходы (тыс. руб.),  годы</w:t>
            </w:r>
          </w:p>
        </w:tc>
      </w:tr>
      <w:tr w:rsidR="00D4030B" w:rsidRPr="00D4030B" w:rsidTr="00575735">
        <w:trPr>
          <w:trHeight w:val="354"/>
          <w:jc w:val="center"/>
        </w:trPr>
        <w:tc>
          <w:tcPr>
            <w:tcW w:w="1669" w:type="dxa"/>
            <w:shd w:val="clear" w:color="auto" w:fill="FFFFFF"/>
            <w:vAlign w:val="center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7" w:type="dxa"/>
            <w:shd w:val="clear" w:color="auto" w:fill="FFFFFF"/>
            <w:vAlign w:val="center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shd w:val="clear" w:color="auto" w:fill="FFFFFF"/>
            <w:vAlign w:val="center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2020  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2023г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4"/>
                <w:szCs w:val="24"/>
                <w:lang w:eastAsia="ru-RU"/>
              </w:rPr>
              <w:t>2025</w:t>
            </w:r>
          </w:p>
        </w:tc>
      </w:tr>
      <w:tr w:rsidR="00D4030B" w:rsidRPr="00D4030B" w:rsidTr="00575735">
        <w:trPr>
          <w:trHeight w:val="3096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</w:t>
            </w:r>
            <w:r w:rsidRPr="00D4030B">
              <w:t xml:space="preserve">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355,56763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227,026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418,60533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419,70014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2D683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Подпрограмма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1.2.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1.3.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16,392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25,987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Подпрограмма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инвестиционного потенциала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2D6836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2.1.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</w:t>
            </w: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муниципального образования «Хоринский район»»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2.4.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2.5.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154587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139,5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2.6.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3. Подпрограмма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 «Хоринский район», Экономический отдел МУ «Комитет по экономике и финансам МО «Хоринский район,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254,94614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0,0*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району,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269,17563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294,31013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254,94614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4. Подпрограмма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профессиональный доход»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МО «Хоринский район»,  МКУ «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образования», Экономический отдел МУ «Комитет по экономике и финансам МО «Хоринский район,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Финансовая и имущественная поддержка субъектов малого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</w:t>
            </w: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выставки, ярмарки, районные праздники и др.)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Экономический отдел МУ «Комитет по экономике и финансам» 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9,968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24,2952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38,852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5.Подпрограмма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Основное мероприятие 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67,058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99,915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4030B" w:rsidRPr="00D4030B" w:rsidTr="00575735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Основное мероприятие </w:t>
            </w:r>
          </w:p>
        </w:tc>
        <w:tc>
          <w:tcPr>
            <w:tcW w:w="240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9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Ресурсное обеспечение программы за счет всех источников финансирования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95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2568"/>
        <w:gridCol w:w="2306"/>
        <w:gridCol w:w="708"/>
        <w:gridCol w:w="709"/>
        <w:gridCol w:w="851"/>
        <w:gridCol w:w="708"/>
        <w:gridCol w:w="851"/>
        <w:gridCol w:w="709"/>
        <w:gridCol w:w="891"/>
        <w:gridCol w:w="1087"/>
        <w:gridCol w:w="850"/>
        <w:gridCol w:w="898"/>
        <w:gridCol w:w="1088"/>
      </w:tblGrid>
      <w:tr w:rsidR="00D4030B" w:rsidRPr="00D4030B" w:rsidTr="00575735">
        <w:trPr>
          <w:trHeight w:val="504"/>
          <w:jc w:val="center"/>
        </w:trPr>
        <w:tc>
          <w:tcPr>
            <w:tcW w:w="173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5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30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350" w:type="dxa"/>
            <w:gridSpan w:val="11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D4030B" w:rsidRPr="00D4030B" w:rsidTr="00575735">
        <w:trPr>
          <w:trHeight w:val="339"/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5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1126,66933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21278,30014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63385F" w:rsidRDefault="00154587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  <w:r w:rsidR="00633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1.12258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trHeight w:val="274"/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63385F" w:rsidRDefault="0063385F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1803.22258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418,60533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419,70014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154587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25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trHeight w:val="291"/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1.1.Основное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154587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1043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1,41178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154587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154587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D4030B"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154587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bookmarkStart w:id="8" w:name="_GoBack"/>
            <w:bookmarkEnd w:id="8"/>
            <w:r w:rsidR="00D4030B"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2.6. Основное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«Развитие центров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экономического роста Хоринского района (реализация проекта 1000 дворов)»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10351,91</w:t>
            </w: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trHeight w:val="200"/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  <w:p w:rsidR="00D4030B" w:rsidRPr="00D4030B" w:rsidRDefault="00D4030B" w:rsidP="00D4030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30B" w:rsidRPr="00D4030B" w:rsidRDefault="00D4030B" w:rsidP="00D403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«Формирование </w:t>
            </w:r>
            <w:r w:rsidRPr="00D4030B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инфраструктуры поддержки малого и среднего предпринимательства»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«Информационно-консультационная поддержка субъектов малого и среднего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повышения квалификации кадров»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trHeight w:val="319"/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4.5. 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trHeight w:val="251"/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trHeight w:val="251"/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trHeight w:val="258"/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trHeight w:val="20"/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63385F" w:rsidRDefault="0063385F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1959.7108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63385F" w:rsidRDefault="0063385F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1699.7108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мероприятие-</w:t>
            </w:r>
          </w:p>
        </w:tc>
        <w:tc>
          <w:tcPr>
            <w:tcW w:w="2568" w:type="dxa"/>
            <w:vMerge w:val="restart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Благоустройство территорий, прилегающих к местам туристского показа в МО </w:t>
            </w: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«Хоринский район»</w:t>
            </w: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63385F" w:rsidRDefault="0063385F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1899.7108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63385F" w:rsidRDefault="0063385F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6338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1699.7108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030B" w:rsidRPr="00D4030B" w:rsidTr="00575735">
        <w:trPr>
          <w:jc w:val="center"/>
        </w:trPr>
        <w:tc>
          <w:tcPr>
            <w:tcW w:w="1733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8" w:type="dxa"/>
            <w:vMerge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8" w:type="dxa"/>
            <w:tcBorders>
              <w:left w:val="single" w:sz="4" w:space="0" w:color="auto"/>
            </w:tcBorders>
            <w:shd w:val="clear" w:color="auto" w:fill="FFFFFF"/>
          </w:tcPr>
          <w:p w:rsidR="00D4030B" w:rsidRPr="00D4030B" w:rsidRDefault="00D4030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3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031840">
      <w:pgSz w:w="16837" w:h="11905" w:orient="landscape"/>
      <w:pgMar w:top="851" w:right="1440" w:bottom="79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836" w:rsidRDefault="002D6836">
      <w:pPr>
        <w:spacing w:after="0" w:line="240" w:lineRule="auto"/>
      </w:pPr>
      <w:r>
        <w:separator/>
      </w:r>
    </w:p>
  </w:endnote>
  <w:endnote w:type="continuationSeparator" w:id="0">
    <w:p w:rsidR="002D6836" w:rsidRDefault="002D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36" w:rsidRDefault="002D6836">
    <w:pPr>
      <w:pStyle w:val="afff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836" w:rsidRDefault="002D6836">
      <w:pPr>
        <w:spacing w:after="0" w:line="240" w:lineRule="auto"/>
      </w:pPr>
      <w:r>
        <w:separator/>
      </w:r>
    </w:p>
  </w:footnote>
  <w:footnote w:type="continuationSeparator" w:id="0">
    <w:p w:rsidR="002D6836" w:rsidRDefault="002D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36" w:rsidRPr="00810679" w:rsidRDefault="002D6836" w:rsidP="007474A2">
    <w:pPr>
      <w:pStyle w:val="affff1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36" w:rsidRPr="00810679" w:rsidRDefault="002D6836" w:rsidP="00C96163">
    <w:pPr>
      <w:pStyle w:val="affff1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7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3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8"/>
  </w:num>
  <w:num w:numId="3">
    <w:abstractNumId w:val="17"/>
  </w:num>
  <w:num w:numId="4">
    <w:abstractNumId w:val="22"/>
  </w:num>
  <w:num w:numId="5">
    <w:abstractNumId w:val="15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1"/>
  </w:num>
  <w:num w:numId="14">
    <w:abstractNumId w:val="4"/>
  </w:num>
  <w:num w:numId="15">
    <w:abstractNumId w:val="6"/>
  </w:num>
  <w:num w:numId="16">
    <w:abstractNumId w:val="12"/>
  </w:num>
  <w:num w:numId="17">
    <w:abstractNumId w:val="21"/>
  </w:num>
  <w:num w:numId="18">
    <w:abstractNumId w:val="10"/>
  </w:num>
  <w:num w:numId="19">
    <w:abstractNumId w:val="2"/>
  </w:num>
  <w:num w:numId="20">
    <w:abstractNumId w:val="18"/>
  </w:num>
  <w:num w:numId="21">
    <w:abstractNumId w:val="23"/>
  </w:num>
  <w:num w:numId="22">
    <w:abstractNumId w:val="20"/>
  </w:num>
  <w:num w:numId="23">
    <w:abstractNumId w:val="19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54039"/>
    <w:rsid w:val="000A1419"/>
    <w:rsid w:val="001401EA"/>
    <w:rsid w:val="00154587"/>
    <w:rsid w:val="001B6E6F"/>
    <w:rsid w:val="001E1811"/>
    <w:rsid w:val="00211593"/>
    <w:rsid w:val="00254595"/>
    <w:rsid w:val="002D6836"/>
    <w:rsid w:val="002D795C"/>
    <w:rsid w:val="002E0E88"/>
    <w:rsid w:val="003A53CD"/>
    <w:rsid w:val="003B0317"/>
    <w:rsid w:val="003C1621"/>
    <w:rsid w:val="003D451C"/>
    <w:rsid w:val="00443D11"/>
    <w:rsid w:val="00466CD2"/>
    <w:rsid w:val="00476AE4"/>
    <w:rsid w:val="004C6D76"/>
    <w:rsid w:val="00502A35"/>
    <w:rsid w:val="005152FB"/>
    <w:rsid w:val="00540FE1"/>
    <w:rsid w:val="00560100"/>
    <w:rsid w:val="00575735"/>
    <w:rsid w:val="005909E9"/>
    <w:rsid w:val="005A7195"/>
    <w:rsid w:val="005B14EB"/>
    <w:rsid w:val="005C27DF"/>
    <w:rsid w:val="005D02E8"/>
    <w:rsid w:val="00614872"/>
    <w:rsid w:val="00624A50"/>
    <w:rsid w:val="0063385F"/>
    <w:rsid w:val="006514BF"/>
    <w:rsid w:val="006535FE"/>
    <w:rsid w:val="00677DD6"/>
    <w:rsid w:val="00743349"/>
    <w:rsid w:val="007474A2"/>
    <w:rsid w:val="00772FE1"/>
    <w:rsid w:val="007B484E"/>
    <w:rsid w:val="007C74C4"/>
    <w:rsid w:val="00837C92"/>
    <w:rsid w:val="008A6AF3"/>
    <w:rsid w:val="008C2D05"/>
    <w:rsid w:val="009836A3"/>
    <w:rsid w:val="009C546B"/>
    <w:rsid w:val="009F29B6"/>
    <w:rsid w:val="00A703AA"/>
    <w:rsid w:val="00A90699"/>
    <w:rsid w:val="00AA0B82"/>
    <w:rsid w:val="00AA774C"/>
    <w:rsid w:val="00AB3665"/>
    <w:rsid w:val="00AE5B79"/>
    <w:rsid w:val="00B3477F"/>
    <w:rsid w:val="00B550F5"/>
    <w:rsid w:val="00BF645D"/>
    <w:rsid w:val="00C165F5"/>
    <w:rsid w:val="00C17716"/>
    <w:rsid w:val="00C73C86"/>
    <w:rsid w:val="00C771EC"/>
    <w:rsid w:val="00C91B1A"/>
    <w:rsid w:val="00C96163"/>
    <w:rsid w:val="00D020A3"/>
    <w:rsid w:val="00D02D9C"/>
    <w:rsid w:val="00D1288C"/>
    <w:rsid w:val="00D32AA9"/>
    <w:rsid w:val="00D4030B"/>
    <w:rsid w:val="00D43808"/>
    <w:rsid w:val="00DB1CB7"/>
    <w:rsid w:val="00DB7B34"/>
    <w:rsid w:val="00DD6333"/>
    <w:rsid w:val="00E40A37"/>
    <w:rsid w:val="00E55628"/>
    <w:rsid w:val="00EA3CF0"/>
    <w:rsid w:val="00EB24A9"/>
    <w:rsid w:val="00EB61E1"/>
    <w:rsid w:val="00EC43CC"/>
    <w:rsid w:val="00F278C9"/>
    <w:rsid w:val="00F57F3B"/>
    <w:rsid w:val="00F67F05"/>
    <w:rsid w:val="00F71FC7"/>
    <w:rsid w:val="00FC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fff0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fff0"/>
    <w:uiPriority w:val="59"/>
    <w:rsid w:val="00D4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fff0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next w:val="affff0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C96163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C96163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C96163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C96163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C96163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C96163"/>
  </w:style>
  <w:style w:type="paragraph" w:customStyle="1" w:styleId="aff2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C96163"/>
    <w:pPr>
      <w:ind w:left="140"/>
    </w:pPr>
  </w:style>
  <w:style w:type="character" w:customStyle="1" w:styleId="aff9">
    <w:name w:val="Опечатки"/>
    <w:uiPriority w:val="99"/>
    <w:rsid w:val="00C96163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C96163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C96163"/>
  </w:style>
  <w:style w:type="paragraph" w:customStyle="1" w:styleId="afff1">
    <w:name w:val="Примечание."/>
    <w:basedOn w:val="a6"/>
    <w:next w:val="a"/>
    <w:uiPriority w:val="99"/>
    <w:rsid w:val="00C96163"/>
  </w:style>
  <w:style w:type="character" w:customStyle="1" w:styleId="afff2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C96163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e">
    <w:name w:val="Balloon Text"/>
    <w:basedOn w:val="a"/>
    <w:link w:val="affff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2">
    <w:name w:val="Верхний колонтитул Знак"/>
    <w:basedOn w:val="a0"/>
    <w:link w:val="affff1"/>
    <w:uiPriority w:val="99"/>
    <w:rsid w:val="00C96163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4">
    <w:name w:val="Нижний колонтитул Знак"/>
    <w:basedOn w:val="a0"/>
    <w:link w:val="affff3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5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ffff0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7">
    <w:name w:val="Основной текст Знак"/>
    <w:basedOn w:val="a0"/>
    <w:link w:val="affff6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d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e">
    <w:name w:val="Strong"/>
    <w:qFormat/>
    <w:rsid w:val="006535FE"/>
    <w:rPr>
      <w:b/>
      <w:bCs/>
    </w:rPr>
  </w:style>
  <w:style w:type="character" w:customStyle="1" w:styleId="afffff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1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2">
    <w:name w:val="Emphasis"/>
    <w:qFormat/>
    <w:rsid w:val="006535FE"/>
    <w:rPr>
      <w:i/>
      <w:iCs/>
    </w:rPr>
  </w:style>
  <w:style w:type="paragraph" w:customStyle="1" w:styleId="afffff3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4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5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6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0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0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fff0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fff0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basedOn w:val="a1"/>
    <w:next w:val="affff0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fff0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basedOn w:val="a1"/>
    <w:next w:val="affff0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ffff0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fff0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ffff0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fff0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ffff0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ffff0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ffff0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ffff0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fff0"/>
    <w:uiPriority w:val="59"/>
    <w:rsid w:val="00D40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ffff0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basedOn w:val="a1"/>
    <w:next w:val="affff0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basedOn w:val="a1"/>
    <w:next w:val="affff0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ffff0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89/" TargetMode="External"/><Relationship Id="rId13" Type="http://schemas.openxmlformats.org/officeDocument/2006/relationships/hyperlink" Target="http://www.consultant.ru/document/cons_doc_LAW_389189/" TargetMode="External"/><Relationship Id="rId18" Type="http://schemas.openxmlformats.org/officeDocument/2006/relationships/hyperlink" Target="http://www.consultant.ru/document/cons_doc_LAW_389189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89189/" TargetMode="External"/><Relationship Id="rId17" Type="http://schemas.openxmlformats.org/officeDocument/2006/relationships/hyperlink" Target="http://www.consultant.ru/document/cons_doc_LAW_389189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389189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89189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consultant.ru/document/cons_doc_LAW_389189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nsultant.ru/document/cons_doc_LAW_389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88</Pages>
  <Words>20318</Words>
  <Characters>115815</Characters>
  <Application>Microsoft Office Word</Application>
  <DocSecurity>0</DocSecurity>
  <Lines>965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Oem</cp:lastModifiedBy>
  <cp:revision>2</cp:revision>
  <cp:lastPrinted>2020-07-15T03:18:00Z</cp:lastPrinted>
  <dcterms:created xsi:type="dcterms:W3CDTF">2023-09-26T08:11:00Z</dcterms:created>
  <dcterms:modified xsi:type="dcterms:W3CDTF">2023-09-26T08:11:00Z</dcterms:modified>
</cp:coreProperties>
</file>