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2022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3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71"/>
              <w:gridCol w:w="1236"/>
              <w:gridCol w:w="798"/>
              <w:gridCol w:w="876"/>
              <w:gridCol w:w="1359"/>
              <w:gridCol w:w="801"/>
            </w:tblGrid>
            <w:tr w:rsidR="00624A50" w:rsidRPr="00624A50" w:rsidTr="00624A5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/>
                      <w:szCs w:val="18"/>
                    </w:rPr>
                    <w:t>-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631,64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631,64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379,5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24A50" w:rsidRPr="00624A50" w:rsidTr="00624A5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A50" w:rsidRPr="00624A50" w:rsidRDefault="00624A50" w:rsidP="00624A50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624A50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2022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624A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1401E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Кроме того, будет проводиться работа по нормативно-правовому оформлению новых для муниципального образования механизмов привлечения инвестиций: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 xml:space="preserve">с. </w:t>
      </w:r>
      <w:proofErr w:type="spellStart"/>
      <w:r w:rsidRPr="00C96163">
        <w:rPr>
          <w:rFonts w:ascii="Times New Roman" w:eastAsia="Calibri" w:hAnsi="Times New Roman" w:cs="Times New Roman"/>
          <w:szCs w:val="28"/>
        </w:rPr>
        <w:t>Хоринск</w:t>
      </w:r>
      <w:proofErr w:type="spellEnd"/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2022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02A35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47,942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02A35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47,942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2022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4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7474A2" w:rsidRPr="007474A2" w:rsidTr="007474A2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474A2" w:rsidRPr="007474A2" w:rsidTr="007474A2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02A35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02A35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02A35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502A35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7474A2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474A2" w:rsidSect="007474A2">
          <w:headerReference w:type="default" r:id="rId9"/>
          <w:pgSz w:w="16838" w:h="11906" w:orient="landscape"/>
          <w:pgMar w:top="1021" w:right="851" w:bottom="851" w:left="851" w:header="720" w:footer="720" w:gutter="0"/>
          <w:pgNumType w:start="20"/>
          <w:cols w:space="720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 xml:space="preserve">развитие механизмов </w:t>
      </w:r>
      <w:proofErr w:type="spellStart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в рамках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7474A2" w:rsidRPr="000224D3" w:rsidTr="007474A2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7474A2" w:rsidRPr="000224D3" w:rsidTr="007474A2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4606CA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74A2" w:rsidRPr="000224D3" w:rsidTr="007474A2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474A2" w:rsidRPr="0095382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7474A2" w:rsidRPr="000224D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 w:rsidP="00C96163">
      <w:pPr>
        <w:spacing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  <w:sectPr w:rsidR="006535FE" w:rsidSect="006535FE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252,14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252,14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2022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67F05" w:rsidRPr="000224D3" w:rsidTr="00F67F05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67F05" w:rsidRPr="000224D3" w:rsidTr="00F67F05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953822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«Мониторинг состояния и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разработка прогнозных оценок рынка труда»</w:t>
            </w:r>
          </w:p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F05" w:rsidRPr="000224D3" w:rsidTr="00F67F0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67F05" w:rsidRPr="000224D3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>
      <w:pPr>
        <w:sectPr w:rsidR="006535FE" w:rsidSect="006535FE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предпринимательства»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C37E7" w:rsidRPr="00C96163" w:rsidTr="003929A7">
        <w:trPr>
          <w:trHeight w:val="595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C37E7" w:rsidRPr="00C96163" w:rsidTr="003929A7">
        <w:trPr>
          <w:trHeight w:val="538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FC37E7" w:rsidRPr="00C96163" w:rsidTr="003929A7">
        <w:trPr>
          <w:trHeight w:val="800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FC37E7" w:rsidRPr="00C96163" w:rsidRDefault="00FC37E7" w:rsidP="003929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FC37E7" w:rsidRPr="00C96163" w:rsidTr="003929A7">
        <w:trPr>
          <w:trHeight w:val="597"/>
        </w:trPr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FC37E7" w:rsidRPr="00C96163" w:rsidTr="003929A7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02A35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02A35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25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190,0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392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C37E7" w:rsidRPr="00C96163" w:rsidTr="003929A7">
        <w:tc>
          <w:tcPr>
            <w:tcW w:w="3402" w:type="dxa"/>
          </w:tcPr>
          <w:p w:rsidR="00FC37E7" w:rsidRPr="00C96163" w:rsidRDefault="00FC37E7" w:rsidP="003929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2022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FC37E7" w:rsidRPr="00C96163" w:rsidRDefault="00FC37E7" w:rsidP="00FC37E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и развитие инфраструктуры поддержки субъектов малого и среднего предпринимательства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-выявление фактов необоснованного административного вмешательства через действующую "горячую линию", проведение анкетирования субъектов малого 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вовлечение молодежи в предпринимательскую деятельность и создание предпринимательской среды в Хоринском районе, путем проведения районных конкурсов проектов среди учащихся образовательных учреждений Хоринского района;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микрозаймов);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 будет осуществляться путем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C37E7" w:rsidRPr="00C96163" w:rsidSect="00044C7D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C37E7" w:rsidRPr="00C96163" w:rsidTr="003929A7">
        <w:tc>
          <w:tcPr>
            <w:tcW w:w="567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C37E7" w:rsidRPr="00C96163" w:rsidTr="003929A7">
        <w:tc>
          <w:tcPr>
            <w:tcW w:w="567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C37E7" w:rsidRPr="00C96163" w:rsidTr="003929A7">
        <w:trPr>
          <w:trHeight w:val="327"/>
        </w:trPr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C37E7" w:rsidRPr="00C96163" w:rsidRDefault="00FC37E7" w:rsidP="003929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FFFFFF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 к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Сокращение числа субъектов малого и среднего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39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деловой активности субъектов малого и среднего предпринимательства, 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информативности субъектов малого предпринимательства, 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малого и среднего предпринимательства»</w:t>
      </w: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0224D3" w:rsidTr="003929A7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0224D3" w:rsidTr="003929A7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953822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953822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953822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Tr="003929A7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9A59F0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Default="006535FE">
      <w:pPr>
        <w:sectPr w:rsidR="006535FE" w:rsidSect="006535FE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3929A7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FC37E7" w:rsidRPr="00C96163" w:rsidTr="003929A7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3929A7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3929A7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FC37E7" w:rsidRPr="00C96163" w:rsidTr="003929A7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FC37E7" w:rsidRPr="00C96163" w:rsidTr="003929A7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02A35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02A35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3929A7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3929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3929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Реализация мероприятий подпрограммы позволит 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достичь к 202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2022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3929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3929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3929A7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392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0224D3" w:rsidTr="003929A7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0224D3" w:rsidTr="003929A7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502A35" w:rsidRDefault="00502A35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0224D3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0224D3" w:rsidRDefault="00FC37E7" w:rsidP="0039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02A35" w:rsidRDefault="00502A35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688"/>
        <w:gridCol w:w="1276"/>
        <w:gridCol w:w="1134"/>
        <w:gridCol w:w="1276"/>
        <w:gridCol w:w="1276"/>
        <w:gridCol w:w="1417"/>
        <w:gridCol w:w="1134"/>
        <w:gridCol w:w="992"/>
        <w:gridCol w:w="993"/>
      </w:tblGrid>
      <w:tr w:rsidR="008A6AF3" w:rsidRPr="006535FE" w:rsidTr="00C771EC">
        <w:tc>
          <w:tcPr>
            <w:tcW w:w="523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8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229" w:type="dxa"/>
            <w:gridSpan w:val="6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c>
          <w:tcPr>
            <w:tcW w:w="523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2606,2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2890,26</w:t>
            </w:r>
          </w:p>
        </w:tc>
        <w:tc>
          <w:tcPr>
            <w:tcW w:w="1134" w:type="dxa"/>
          </w:tcPr>
          <w:p w:rsidR="008A6AF3" w:rsidRPr="006535FE" w:rsidRDefault="00F71FC7" w:rsidP="006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3030,36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3159,61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3306,2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183,74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142,03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</w:tcPr>
          <w:p w:rsidR="008A6AF3" w:rsidRPr="006535FE" w:rsidRDefault="008C2D05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8A6AF3" w:rsidRPr="006535FE" w:rsidRDefault="00F71FC7" w:rsidP="00F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25347,6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28517,8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29658,5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29669,9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30263,3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1417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1134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1027,9</w:t>
            </w:r>
          </w:p>
        </w:tc>
        <w:tc>
          <w:tcPr>
            <w:tcW w:w="992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1130,6</w:t>
            </w:r>
          </w:p>
        </w:tc>
        <w:tc>
          <w:tcPr>
            <w:tcW w:w="993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D4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4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929,03</w:t>
            </w:r>
          </w:p>
        </w:tc>
        <w:tc>
          <w:tcPr>
            <w:tcW w:w="1276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417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1330,6</w:t>
            </w:r>
          </w:p>
        </w:tc>
        <w:tc>
          <w:tcPr>
            <w:tcW w:w="1134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1349,69</w:t>
            </w:r>
          </w:p>
        </w:tc>
        <w:tc>
          <w:tcPr>
            <w:tcW w:w="992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</w:t>
            </w:r>
          </w:p>
        </w:tc>
        <w:tc>
          <w:tcPr>
            <w:tcW w:w="993" w:type="dxa"/>
          </w:tcPr>
          <w:p w:rsidR="008A6AF3" w:rsidRPr="006535FE" w:rsidRDefault="00D43808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1383,13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276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1417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  <w:r w:rsidR="00F7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992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993" w:type="dxa"/>
          </w:tcPr>
          <w:p w:rsidR="008A6AF3" w:rsidRPr="006535FE" w:rsidRDefault="003B031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17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49,96</w:t>
            </w:r>
          </w:p>
        </w:tc>
        <w:tc>
          <w:tcPr>
            <w:tcW w:w="1134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992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53,01</w:t>
            </w:r>
          </w:p>
        </w:tc>
        <w:tc>
          <w:tcPr>
            <w:tcW w:w="993" w:type="dxa"/>
          </w:tcPr>
          <w:p w:rsidR="008A6AF3" w:rsidRPr="006535FE" w:rsidRDefault="00C771EC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</w:tcPr>
          <w:p w:rsidR="008A6AF3" w:rsidRPr="006535FE" w:rsidRDefault="00F71FC7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17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6AF3"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6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198,59</w:t>
            </w:r>
          </w:p>
        </w:tc>
        <w:tc>
          <w:tcPr>
            <w:tcW w:w="1417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92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993" w:type="dxa"/>
          </w:tcPr>
          <w:p w:rsidR="008A6AF3" w:rsidRPr="006535FE" w:rsidRDefault="009836A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  <w:r w:rsidR="00AA7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6AF3" w:rsidRPr="006535FE" w:rsidTr="00C771EC">
        <w:trPr>
          <w:trHeight w:val="284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276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417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134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A6AF3" w:rsidRPr="006535FE" w:rsidRDefault="00C91B1A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A6AF3" w:rsidRPr="006535FE" w:rsidRDefault="0021159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A6AF3" w:rsidRPr="006535FE" w:rsidTr="00C771EC"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499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A6AF3" w:rsidRPr="006535FE" w:rsidTr="00C771EC">
        <w:trPr>
          <w:trHeight w:val="523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2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</w:tcPr>
          <w:p w:rsidR="008A6AF3" w:rsidRPr="006535FE" w:rsidRDefault="001B6E6F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12434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16530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19910</w:t>
            </w:r>
          </w:p>
        </w:tc>
        <w:tc>
          <w:tcPr>
            <w:tcW w:w="993" w:type="dxa"/>
          </w:tcPr>
          <w:p w:rsidR="008A6AF3" w:rsidRPr="006535FE" w:rsidRDefault="00837C92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21640</w:t>
            </w:r>
          </w:p>
        </w:tc>
      </w:tr>
      <w:tr w:rsidR="008A6AF3" w:rsidRPr="006535FE" w:rsidTr="00C771EC">
        <w:trPr>
          <w:trHeight w:val="515"/>
        </w:trPr>
        <w:tc>
          <w:tcPr>
            <w:tcW w:w="13716" w:type="dxa"/>
            <w:gridSpan w:val="9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99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6AF3"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2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76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</w:tcPr>
          <w:p w:rsidR="008A6AF3" w:rsidRPr="006535FE" w:rsidRDefault="008A6AF3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92" w:type="dxa"/>
          </w:tcPr>
          <w:p w:rsidR="008A6AF3" w:rsidRPr="006535FE" w:rsidRDefault="001E1811" w:rsidP="009C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</w:tcPr>
          <w:p w:rsidR="008A6AF3" w:rsidRPr="006535FE" w:rsidRDefault="001E1811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AF3" w:rsidRPr="006535FE" w:rsidTr="00C771EC">
        <w:trPr>
          <w:trHeight w:val="515"/>
        </w:trPr>
        <w:tc>
          <w:tcPr>
            <w:tcW w:w="523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8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6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134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992" w:type="dxa"/>
          </w:tcPr>
          <w:p w:rsidR="008A6AF3" w:rsidRPr="006535FE" w:rsidRDefault="008A6AF3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3" w:type="dxa"/>
          </w:tcPr>
          <w:p w:rsidR="008A6AF3" w:rsidRPr="006535FE" w:rsidRDefault="009C546B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</w:tc>
      </w:tr>
    </w:tbl>
    <w:p w:rsid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391" w:type="dxa"/>
        <w:jc w:val="center"/>
        <w:tblInd w:w="-1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44"/>
        <w:gridCol w:w="3746"/>
        <w:gridCol w:w="996"/>
        <w:gridCol w:w="1322"/>
        <w:gridCol w:w="1275"/>
        <w:gridCol w:w="1083"/>
        <w:gridCol w:w="20"/>
        <w:gridCol w:w="911"/>
        <w:gridCol w:w="680"/>
        <w:gridCol w:w="586"/>
        <w:gridCol w:w="586"/>
      </w:tblGrid>
      <w:tr w:rsidR="00FC37E7" w:rsidRPr="00FC37E7" w:rsidTr="003929A7">
        <w:trPr>
          <w:trHeight w:val="57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59" w:type="dxa"/>
            <w:gridSpan w:val="9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FC37E7" w:rsidRPr="00FC37E7" w:rsidTr="003929A7">
        <w:trPr>
          <w:trHeight w:val="354"/>
          <w:jc w:val="center"/>
        </w:trPr>
        <w:tc>
          <w:tcPr>
            <w:tcW w:w="2242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shd w:val="clear" w:color="auto" w:fill="FFFFFF"/>
            <w:vAlign w:val="center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11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</w:tr>
      <w:tr w:rsidR="00FC37E7" w:rsidRPr="00FC37E7" w:rsidTr="003929A7">
        <w:trPr>
          <w:trHeight w:val="3096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 МО «Хоринский район,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631,64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47,942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алкогольной продукции и предоставления услуг»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1.2.Мероприятие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47,942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252,14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району,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252,14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C37E7"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  <w:proofErr w:type="gram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C37E7"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 поддержки малого и среднего предпринимательства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167,058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37E7" w:rsidRPr="00FC37E7" w:rsidTr="003929A7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3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2A35" w:rsidRPr="00FC37E7" w:rsidTr="006A51FB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38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9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FFFFFF"/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1C679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2A35" w:rsidRPr="00FC37E7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502A35" w:rsidRDefault="00FC37E7" w:rsidP="00502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FC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937"/>
        <w:gridCol w:w="1134"/>
        <w:gridCol w:w="1276"/>
        <w:gridCol w:w="992"/>
        <w:gridCol w:w="1276"/>
        <w:gridCol w:w="850"/>
        <w:gridCol w:w="765"/>
        <w:gridCol w:w="765"/>
      </w:tblGrid>
      <w:tr w:rsidR="00FC37E7" w:rsidRPr="00FC37E7" w:rsidTr="003929A7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5" w:type="dxa"/>
            <w:gridSpan w:val="8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C37E7" w:rsidRPr="00FC37E7" w:rsidTr="003929A7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631,64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631,64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1.1.Основное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«Совершенствование механизмов 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47,942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252,14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«Содействие добровольному переселению в Республику Бурятия 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FC37E7"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FC37E7"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FC37E7"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FC37E7"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502A35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  <w:bookmarkStart w:id="8" w:name="_GoBack"/>
            <w:bookmarkEnd w:id="8"/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37E7" w:rsidRPr="00FC37E7" w:rsidTr="003929A7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FC37E7" w:rsidRPr="00FC37E7" w:rsidRDefault="00FC37E7" w:rsidP="00FC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2A35" w:rsidRPr="000224D3" w:rsidTr="006A51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9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502A35" w:rsidRPr="007C575F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02A35" w:rsidRPr="000224D3" w:rsidRDefault="00502A35" w:rsidP="006A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C37E7" w:rsidRP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FC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C96163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05" w:rsidRDefault="00F67F05">
      <w:pPr>
        <w:spacing w:after="0" w:line="240" w:lineRule="auto"/>
      </w:pPr>
      <w:r>
        <w:separator/>
      </w:r>
    </w:p>
  </w:endnote>
  <w:endnote w:type="continuationSeparator" w:id="0">
    <w:p w:rsidR="00F67F05" w:rsidRDefault="00F6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5" w:rsidRDefault="00F67F05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05" w:rsidRDefault="00F67F05">
      <w:pPr>
        <w:spacing w:after="0" w:line="240" w:lineRule="auto"/>
      </w:pPr>
      <w:r>
        <w:separator/>
      </w:r>
    </w:p>
  </w:footnote>
  <w:footnote w:type="continuationSeparator" w:id="0">
    <w:p w:rsidR="00F67F05" w:rsidRDefault="00F6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5" w:rsidRPr="00810679" w:rsidRDefault="00F67F05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5" w:rsidRPr="00810679" w:rsidRDefault="00F67F05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A1419"/>
    <w:rsid w:val="001401EA"/>
    <w:rsid w:val="001B6E6F"/>
    <w:rsid w:val="001E1811"/>
    <w:rsid w:val="00211593"/>
    <w:rsid w:val="002D795C"/>
    <w:rsid w:val="002E0E88"/>
    <w:rsid w:val="003B0317"/>
    <w:rsid w:val="003C1621"/>
    <w:rsid w:val="00443D11"/>
    <w:rsid w:val="00476AE4"/>
    <w:rsid w:val="00502A35"/>
    <w:rsid w:val="005909E9"/>
    <w:rsid w:val="005A7195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837C92"/>
    <w:rsid w:val="008A6AF3"/>
    <w:rsid w:val="008C2D05"/>
    <w:rsid w:val="009836A3"/>
    <w:rsid w:val="009C546B"/>
    <w:rsid w:val="00AA774C"/>
    <w:rsid w:val="00BF645D"/>
    <w:rsid w:val="00C165F5"/>
    <w:rsid w:val="00C17716"/>
    <w:rsid w:val="00C771EC"/>
    <w:rsid w:val="00C91B1A"/>
    <w:rsid w:val="00C96163"/>
    <w:rsid w:val="00D020A3"/>
    <w:rsid w:val="00D02D9C"/>
    <w:rsid w:val="00D43808"/>
    <w:rsid w:val="00DB1CB7"/>
    <w:rsid w:val="00DD6333"/>
    <w:rsid w:val="00E40A37"/>
    <w:rsid w:val="00E55628"/>
    <w:rsid w:val="00EB24A9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79</Pages>
  <Words>19027</Words>
  <Characters>108454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фэу2</cp:lastModifiedBy>
  <cp:revision>12</cp:revision>
  <cp:lastPrinted>2018-11-21T02:45:00Z</cp:lastPrinted>
  <dcterms:created xsi:type="dcterms:W3CDTF">2019-01-29T03:29:00Z</dcterms:created>
  <dcterms:modified xsi:type="dcterms:W3CDTF">2020-04-16T04:29:00Z</dcterms:modified>
</cp:coreProperties>
</file>