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FD" w:rsidRDefault="002E79FD" w:rsidP="00624D39">
      <w:pPr>
        <w:jc w:val="center"/>
        <w:rPr>
          <w:b/>
          <w:sz w:val="28"/>
          <w:szCs w:val="28"/>
        </w:rPr>
      </w:pPr>
    </w:p>
    <w:p w:rsidR="002E79FD" w:rsidRDefault="002E79FD" w:rsidP="002E79FD">
      <w:pPr>
        <w:ind w:firstLine="709"/>
        <w:jc w:val="right"/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C7E7313" wp14:editId="7A118EB8">
            <wp:simplePos x="0" y="0"/>
            <wp:positionH relativeFrom="column">
              <wp:posOffset>2704465</wp:posOffset>
            </wp:positionH>
            <wp:positionV relativeFrom="paragraph">
              <wp:posOffset>-184785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D" w:rsidRDefault="002E79FD" w:rsidP="002E79FD">
      <w:pPr>
        <w:ind w:firstLine="709"/>
        <w:jc w:val="right"/>
        <w:rPr>
          <w:i/>
          <w:iCs/>
        </w:rPr>
      </w:pPr>
      <w:r>
        <w:rPr>
          <w:b/>
        </w:rPr>
        <w:t xml:space="preserve">                                                                                           </w:t>
      </w:r>
    </w:p>
    <w:p w:rsidR="002E79FD" w:rsidRDefault="002E79FD" w:rsidP="002E79FD">
      <w:pPr>
        <w:ind w:firstLine="709"/>
        <w:jc w:val="right"/>
        <w:rPr>
          <w:i/>
          <w:iCs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9"/>
        <w:gridCol w:w="1932"/>
        <w:gridCol w:w="3971"/>
      </w:tblGrid>
      <w:tr w:rsidR="002E79FD" w:rsidTr="001D1601">
        <w:trPr>
          <w:trHeight w:val="1751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1077595</wp:posOffset>
                      </wp:positionH>
                      <wp:positionV relativeFrom="page">
                        <wp:posOffset>2738120</wp:posOffset>
                      </wp:positionV>
                      <wp:extent cx="6263640" cy="0"/>
                      <wp:effectExtent l="20320" t="23495" r="21590" b="241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215.6pt" to="578.05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АДМИНИСТРАЦИЯ 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«ХОРИНСКИЙ РАЙОН»</w:t>
            </w:r>
          </w:p>
          <w:p w:rsidR="002E79FD" w:rsidRDefault="002E79FD" w:rsidP="001D1601">
            <w:pPr>
              <w:jc w:val="center"/>
              <w:outlineLvl w:val="0"/>
              <w:rPr>
                <w:b/>
                <w:bCs/>
              </w:rPr>
            </w:pPr>
          </w:p>
          <w:p w:rsidR="002E79FD" w:rsidRDefault="002E79FD" w:rsidP="001D1601">
            <w:pPr>
              <w:spacing w:after="200" w:line="276" w:lineRule="auto"/>
              <w:jc w:val="center"/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spacing w:after="200" w:line="276" w:lineRule="auto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E79FD" w:rsidRDefault="002E79FD" w:rsidP="001D160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 ЭМХИ ЗУРГААН БУРЯАД РЕСПУБЛИКЫН </w:t>
            </w:r>
          </w:p>
          <w:p w:rsidR="002E79FD" w:rsidRDefault="002E79FD" w:rsidP="001D1601">
            <w:pPr>
              <w:jc w:val="center"/>
              <w:rPr>
                <w:b/>
              </w:rPr>
            </w:pPr>
            <w:r>
              <w:rPr>
                <w:b/>
              </w:rPr>
              <w:t xml:space="preserve"> «ХОРИИН АЙМАГ» </w:t>
            </w:r>
          </w:p>
          <w:p w:rsidR="002E79FD" w:rsidRDefault="002E79FD" w:rsidP="001D160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ГЭ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ЭН</w:t>
            </w:r>
            <w:r>
              <w:rPr>
                <w:b/>
                <w:bCs/>
              </w:rPr>
              <w:t xml:space="preserve"> БАЙГУУЛАМЖЫН ЗАХИРГААН</w:t>
            </w:r>
          </w:p>
          <w:p w:rsidR="002E79FD" w:rsidRDefault="002E79FD" w:rsidP="001D1601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  <w:p w:rsidR="002E79FD" w:rsidRDefault="002E79FD" w:rsidP="001D1601">
            <w:pPr>
              <w:spacing w:after="200" w:line="276" w:lineRule="auto"/>
              <w:jc w:val="center"/>
            </w:pPr>
          </w:p>
        </w:tc>
      </w:tr>
    </w:tbl>
    <w:p w:rsidR="002E79FD" w:rsidRDefault="002E79FD" w:rsidP="002E79FD">
      <w:pPr>
        <w:jc w:val="center"/>
        <w:rPr>
          <w:bCs/>
        </w:rPr>
      </w:pPr>
      <w:r>
        <w:rPr>
          <w:bCs/>
        </w:rPr>
        <w:t>ПОСТАНОВЛЕНИЕ</w:t>
      </w:r>
    </w:p>
    <w:p w:rsidR="002E79FD" w:rsidRDefault="002E79FD" w:rsidP="002E79FD">
      <w:pPr>
        <w:jc w:val="center"/>
        <w:rPr>
          <w:bCs/>
        </w:rPr>
      </w:pPr>
    </w:p>
    <w:p w:rsidR="002E79FD" w:rsidRDefault="002E79FD" w:rsidP="002E79FD">
      <w:pPr>
        <w:jc w:val="center"/>
        <w:rPr>
          <w:bCs/>
        </w:rPr>
      </w:pPr>
    </w:p>
    <w:p w:rsidR="002E79FD" w:rsidRDefault="00CB564E" w:rsidP="002E79FD">
      <w:pPr>
        <w:jc w:val="center"/>
        <w:rPr>
          <w:bCs/>
        </w:rPr>
      </w:pPr>
      <w:r>
        <w:rPr>
          <w:bCs/>
        </w:rPr>
        <w:t>21</w:t>
      </w:r>
      <w:bookmarkStart w:id="0" w:name="_GoBack"/>
      <w:bookmarkEnd w:id="0"/>
      <w:r w:rsidR="00BD70E4">
        <w:rPr>
          <w:bCs/>
        </w:rPr>
        <w:t xml:space="preserve"> </w:t>
      </w:r>
      <w:r w:rsidR="00C63173">
        <w:rPr>
          <w:bCs/>
        </w:rPr>
        <w:t xml:space="preserve"> </w:t>
      </w:r>
      <w:r w:rsidR="00577DE8">
        <w:rPr>
          <w:bCs/>
        </w:rPr>
        <w:t>июля</w:t>
      </w:r>
      <w:r w:rsidR="002E79FD">
        <w:rPr>
          <w:bCs/>
        </w:rPr>
        <w:t xml:space="preserve"> 202</w:t>
      </w:r>
      <w:r w:rsidR="00BD70E4">
        <w:rPr>
          <w:bCs/>
        </w:rPr>
        <w:t>3</w:t>
      </w:r>
      <w:r w:rsidR="002E79FD">
        <w:rPr>
          <w:bCs/>
        </w:rPr>
        <w:t xml:space="preserve"> г.                                                                                                            № </w:t>
      </w:r>
      <w:r>
        <w:rPr>
          <w:bCs/>
        </w:rPr>
        <w:t>338</w:t>
      </w:r>
    </w:p>
    <w:p w:rsidR="002E79FD" w:rsidRDefault="002E79FD" w:rsidP="00624D39">
      <w:pPr>
        <w:jc w:val="center"/>
        <w:rPr>
          <w:b/>
          <w:sz w:val="28"/>
          <w:szCs w:val="28"/>
        </w:rPr>
      </w:pPr>
    </w:p>
    <w:p w:rsidR="00624D39" w:rsidRPr="003328E3" w:rsidRDefault="00624D39" w:rsidP="00624D39">
      <w:pPr>
        <w:jc w:val="center"/>
        <w:rPr>
          <w:b/>
        </w:rPr>
      </w:pPr>
      <w:r w:rsidRPr="003328E3">
        <w:rPr>
          <w:b/>
        </w:rPr>
        <w:t>«Об исполнении бюджета муниципального</w:t>
      </w:r>
    </w:p>
    <w:p w:rsidR="00624D39" w:rsidRPr="003328E3" w:rsidRDefault="00624D39" w:rsidP="00624D39">
      <w:pPr>
        <w:jc w:val="center"/>
        <w:rPr>
          <w:b/>
        </w:rPr>
      </w:pPr>
      <w:r w:rsidRPr="003328E3">
        <w:rPr>
          <w:b/>
        </w:rPr>
        <w:t>образования «</w:t>
      </w:r>
      <w:proofErr w:type="spellStart"/>
      <w:r w:rsidRPr="003328E3">
        <w:rPr>
          <w:b/>
        </w:rPr>
        <w:t>Хоринский</w:t>
      </w:r>
      <w:proofErr w:type="spellEnd"/>
      <w:r w:rsidRPr="003328E3">
        <w:rPr>
          <w:b/>
        </w:rPr>
        <w:t xml:space="preserve"> район» за </w:t>
      </w:r>
      <w:r w:rsidRPr="003328E3">
        <w:rPr>
          <w:b/>
          <w:lang w:val="en-US"/>
        </w:rPr>
        <w:t>I</w:t>
      </w:r>
      <w:r w:rsidR="00927D2A" w:rsidRPr="003328E3">
        <w:rPr>
          <w:b/>
        </w:rPr>
        <w:t xml:space="preserve"> </w:t>
      </w:r>
      <w:r w:rsidR="00577DE8" w:rsidRPr="003328E3">
        <w:rPr>
          <w:b/>
        </w:rPr>
        <w:t>полугодие</w:t>
      </w:r>
      <w:r w:rsidR="00927D2A" w:rsidRPr="003328E3">
        <w:rPr>
          <w:b/>
        </w:rPr>
        <w:t xml:space="preserve"> 202</w:t>
      </w:r>
      <w:r w:rsidR="00BD70E4" w:rsidRPr="003328E3">
        <w:rPr>
          <w:b/>
        </w:rPr>
        <w:t>3</w:t>
      </w:r>
      <w:r w:rsidRPr="003328E3">
        <w:rPr>
          <w:b/>
        </w:rPr>
        <w:t xml:space="preserve"> года»</w:t>
      </w:r>
    </w:p>
    <w:p w:rsidR="00624D39" w:rsidRPr="003328E3" w:rsidRDefault="00624D39" w:rsidP="00624D39">
      <w:pPr>
        <w:jc w:val="both"/>
      </w:pPr>
    </w:p>
    <w:p w:rsidR="00624D39" w:rsidRPr="003328E3" w:rsidRDefault="00624D39" w:rsidP="00624D39">
      <w:pPr>
        <w:ind w:firstLine="540"/>
        <w:jc w:val="both"/>
        <w:rPr>
          <w:b/>
        </w:rPr>
      </w:pPr>
      <w:r w:rsidRPr="003328E3">
        <w:t>В целях обеспечения исполнения доходов бюджета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и финансирования расходов </w:t>
      </w:r>
      <w:r w:rsidR="00BD70E4" w:rsidRPr="003328E3">
        <w:t>ПОСТАНОВЛЯЮ</w:t>
      </w:r>
      <w:r w:rsidRPr="003328E3">
        <w:rPr>
          <w:b/>
        </w:rPr>
        <w:t>:</w:t>
      </w:r>
    </w:p>
    <w:p w:rsidR="00624D39" w:rsidRPr="003328E3" w:rsidRDefault="00624D39" w:rsidP="00624D39">
      <w:pPr>
        <w:ind w:firstLine="709"/>
        <w:jc w:val="both"/>
      </w:pPr>
      <w:r w:rsidRPr="003328E3">
        <w:t>1.Утвердить отчет об исполнении бюджета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за </w:t>
      </w:r>
      <w:r w:rsidRPr="003328E3">
        <w:rPr>
          <w:lang w:val="en-US"/>
        </w:rPr>
        <w:t>I</w:t>
      </w:r>
      <w:r w:rsidRPr="003328E3">
        <w:t xml:space="preserve"> </w:t>
      </w:r>
      <w:r w:rsidR="00577DE8" w:rsidRPr="003328E3">
        <w:t>полугодие</w:t>
      </w:r>
      <w:r w:rsidRPr="003328E3">
        <w:t xml:space="preserve"> 202</w:t>
      </w:r>
      <w:r w:rsidR="00BD70E4" w:rsidRPr="003328E3">
        <w:t>3</w:t>
      </w:r>
      <w:r w:rsidRPr="003328E3">
        <w:t xml:space="preserve"> года.</w:t>
      </w:r>
    </w:p>
    <w:p w:rsidR="00624D39" w:rsidRPr="003328E3" w:rsidRDefault="00624D39" w:rsidP="00624D39">
      <w:pPr>
        <w:ind w:firstLine="709"/>
        <w:jc w:val="both"/>
      </w:pPr>
      <w:r w:rsidRPr="003328E3">
        <w:t>2. МУ «Комитет по экономике и финансам»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(</w:t>
      </w:r>
      <w:proofErr w:type="spellStart"/>
      <w:r w:rsidRPr="003328E3">
        <w:t>Ринчино</w:t>
      </w:r>
      <w:proofErr w:type="spellEnd"/>
      <w:r w:rsidRPr="003328E3">
        <w:t xml:space="preserve"> В.Ц.)</w:t>
      </w:r>
    </w:p>
    <w:p w:rsidR="00624D39" w:rsidRPr="003328E3" w:rsidRDefault="00624D39" w:rsidP="00624D39">
      <w:pPr>
        <w:ind w:firstLine="709"/>
        <w:jc w:val="both"/>
      </w:pPr>
      <w:r w:rsidRPr="003328E3">
        <w:t>2.1. Обеспечить взыскание бюджетных кредитов с направлением их на погашение  долговых обязательств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район»;</w:t>
      </w:r>
    </w:p>
    <w:p w:rsidR="00624D39" w:rsidRPr="003328E3" w:rsidRDefault="00624D39" w:rsidP="00624D39">
      <w:pPr>
        <w:ind w:firstLine="709"/>
        <w:jc w:val="both"/>
      </w:pPr>
      <w:r w:rsidRPr="003328E3">
        <w:t>2.2. Оказывать методологическую помощь органам местного самоуправления сельских поселений по организации осуществления бюджетного процесса.</w:t>
      </w:r>
    </w:p>
    <w:p w:rsidR="00624D39" w:rsidRPr="003328E3" w:rsidRDefault="00624D39" w:rsidP="00624D39">
      <w:pPr>
        <w:ind w:firstLine="709"/>
        <w:jc w:val="both"/>
      </w:pPr>
      <w:r w:rsidRPr="003328E3">
        <w:t>3. Главным распорядителям бюджетных средств:</w:t>
      </w:r>
    </w:p>
    <w:p w:rsidR="00624D39" w:rsidRPr="003328E3" w:rsidRDefault="00624D39" w:rsidP="00624D39">
      <w:pPr>
        <w:ind w:firstLine="709"/>
        <w:jc w:val="both"/>
      </w:pPr>
      <w:r w:rsidRPr="003328E3">
        <w:t xml:space="preserve">3.1. Обеспечить надлежащий </w:t>
      </w:r>
      <w:proofErr w:type="gramStart"/>
      <w:r w:rsidRPr="003328E3">
        <w:t>контроль за</w:t>
      </w:r>
      <w:proofErr w:type="gramEnd"/>
      <w:r w:rsidRPr="003328E3">
        <w:t xml:space="preserve"> недопущением образования кредиторской задолженности по принятым обязательствам, в первую очередь по заработной плате и социальным выплатам;</w:t>
      </w:r>
    </w:p>
    <w:p w:rsidR="00624D39" w:rsidRPr="003328E3" w:rsidRDefault="00624D39" w:rsidP="00624D39">
      <w:pPr>
        <w:ind w:firstLine="709"/>
        <w:jc w:val="both"/>
      </w:pPr>
      <w:r w:rsidRPr="003328E3">
        <w:t xml:space="preserve">4. Контроль за исполнением настоящего постановления возложить </w:t>
      </w:r>
      <w:proofErr w:type="gramStart"/>
      <w:r w:rsidRPr="003328E3">
        <w:t>на</w:t>
      </w:r>
      <w:proofErr w:type="gramEnd"/>
      <w:r w:rsidRPr="003328E3">
        <w:t xml:space="preserve"> муниципальное учреждение «Комитет по экономике и финансам» муниципального образования «</w:t>
      </w:r>
      <w:proofErr w:type="spellStart"/>
      <w:r w:rsidRPr="003328E3">
        <w:t>Хоринский</w:t>
      </w:r>
      <w:proofErr w:type="spellEnd"/>
      <w:r w:rsidRPr="003328E3">
        <w:t xml:space="preserve"> район» (</w:t>
      </w:r>
      <w:proofErr w:type="spellStart"/>
      <w:r w:rsidRPr="003328E3">
        <w:t>Ринчино</w:t>
      </w:r>
      <w:proofErr w:type="spellEnd"/>
      <w:r w:rsidRPr="003328E3">
        <w:t xml:space="preserve"> В.Ц.).</w:t>
      </w:r>
    </w:p>
    <w:p w:rsidR="007C73A2" w:rsidRPr="003328E3" w:rsidRDefault="007C73A2" w:rsidP="007C73A2">
      <w:pPr>
        <w:ind w:firstLine="709"/>
        <w:jc w:val="both"/>
      </w:pPr>
      <w:r w:rsidRPr="003328E3">
        <w:t>5. Постановление вступает в силу со дня его подписания.</w:t>
      </w:r>
    </w:p>
    <w:p w:rsidR="00624D39" w:rsidRPr="003328E3" w:rsidRDefault="00624D39" w:rsidP="00624D39">
      <w:pPr>
        <w:ind w:firstLine="709"/>
        <w:jc w:val="both"/>
      </w:pPr>
    </w:p>
    <w:p w:rsidR="00624D39" w:rsidRPr="003328E3" w:rsidRDefault="00624D39" w:rsidP="00624D39">
      <w:pPr>
        <w:jc w:val="both"/>
      </w:pPr>
    </w:p>
    <w:p w:rsidR="00624D39" w:rsidRPr="003328E3" w:rsidRDefault="003328E3" w:rsidP="00624D39">
      <w:r>
        <w:t xml:space="preserve">              </w:t>
      </w:r>
      <w:r w:rsidR="00624D39" w:rsidRPr="003328E3">
        <w:t xml:space="preserve">Глава муниципального образования </w:t>
      </w:r>
    </w:p>
    <w:p w:rsidR="00624D39" w:rsidRPr="003328E3" w:rsidRDefault="003328E3" w:rsidP="00624D39">
      <w:r>
        <w:t xml:space="preserve">                  </w:t>
      </w:r>
      <w:r w:rsidR="00624D39" w:rsidRPr="003328E3">
        <w:t>«</w:t>
      </w:r>
      <w:proofErr w:type="spellStart"/>
      <w:r w:rsidR="00624D39" w:rsidRPr="003328E3">
        <w:t>Хоринский</w:t>
      </w:r>
      <w:proofErr w:type="spellEnd"/>
      <w:r w:rsidR="00624D39" w:rsidRPr="003328E3">
        <w:t xml:space="preserve"> район»                                                             </w:t>
      </w:r>
      <w:proofErr w:type="spellStart"/>
      <w:r w:rsidR="00572E6C" w:rsidRPr="003328E3">
        <w:t>Цыремпилов</w:t>
      </w:r>
      <w:proofErr w:type="spellEnd"/>
      <w:r w:rsidR="00572E6C" w:rsidRPr="003328E3">
        <w:t xml:space="preserve"> Б.А.</w:t>
      </w:r>
      <w:r w:rsidR="00624D39" w:rsidRPr="003328E3">
        <w:t xml:space="preserve">                     </w:t>
      </w:r>
    </w:p>
    <w:p w:rsidR="00624D39" w:rsidRPr="003328E3" w:rsidRDefault="00624D39" w:rsidP="00624D39"/>
    <w:p w:rsidR="00DC5A4E" w:rsidRDefault="00DC5A4E" w:rsidP="00624D39"/>
    <w:p w:rsidR="003328E3" w:rsidRDefault="003328E3" w:rsidP="00624D39"/>
    <w:p w:rsidR="003328E3" w:rsidRDefault="003328E3" w:rsidP="00624D39"/>
    <w:p w:rsidR="003328E3" w:rsidRDefault="003328E3" w:rsidP="00624D39"/>
    <w:p w:rsidR="003328E3" w:rsidRDefault="003328E3" w:rsidP="00624D39"/>
    <w:p w:rsidR="003328E3" w:rsidRDefault="003328E3" w:rsidP="00624D39"/>
    <w:p w:rsidR="003328E3" w:rsidRPr="003328E3" w:rsidRDefault="003328E3" w:rsidP="00624D39"/>
    <w:p w:rsidR="002E79FD" w:rsidRPr="003328E3" w:rsidRDefault="002E79FD" w:rsidP="00624D39"/>
    <w:p w:rsidR="002E79FD" w:rsidRPr="003328E3" w:rsidRDefault="002E79FD" w:rsidP="002E79FD">
      <w:pPr>
        <w:jc w:val="both"/>
      </w:pPr>
      <w:proofErr w:type="spellStart"/>
      <w:proofErr w:type="gramStart"/>
      <w:r w:rsidRPr="003328E3">
        <w:t>Исп</w:t>
      </w:r>
      <w:proofErr w:type="spellEnd"/>
      <w:proofErr w:type="gramEnd"/>
      <w:r w:rsidRPr="003328E3">
        <w:t xml:space="preserve">: </w:t>
      </w:r>
      <w:proofErr w:type="spellStart"/>
      <w:r w:rsidRPr="003328E3">
        <w:t>Дариева</w:t>
      </w:r>
      <w:proofErr w:type="spellEnd"/>
      <w:r w:rsidRPr="003328E3">
        <w:t xml:space="preserve"> </w:t>
      </w:r>
      <w:r w:rsidR="00BD70E4" w:rsidRPr="003328E3">
        <w:t>С.В.</w:t>
      </w:r>
      <w:r w:rsidRPr="003328E3">
        <w:t xml:space="preserve"> МУ «КЭФ» МО «</w:t>
      </w:r>
      <w:proofErr w:type="spellStart"/>
      <w:r w:rsidRPr="003328E3">
        <w:t>Хоринский</w:t>
      </w:r>
      <w:proofErr w:type="spellEnd"/>
      <w:r w:rsidRPr="003328E3">
        <w:t xml:space="preserve"> район»,</w:t>
      </w:r>
    </w:p>
    <w:p w:rsidR="002E79FD" w:rsidRPr="003328E3" w:rsidRDefault="002E79FD" w:rsidP="002E79FD">
      <w:pPr>
        <w:jc w:val="both"/>
      </w:pPr>
      <w:r w:rsidRPr="003328E3">
        <w:t xml:space="preserve"> Тел:22-558</w:t>
      </w:r>
    </w:p>
    <w:p w:rsidR="002E79FD" w:rsidRDefault="002E79FD" w:rsidP="008904C8">
      <w:pPr>
        <w:jc w:val="right"/>
      </w:pPr>
    </w:p>
    <w:p w:rsidR="00C41CC2" w:rsidRDefault="00C41CC2" w:rsidP="00C41CC2">
      <w:pPr>
        <w:jc w:val="right"/>
      </w:pPr>
      <w:r>
        <w:lastRenderedPageBreak/>
        <w:t>Приложение 1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2023 год и плановый период 2024 и 2025 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rPr>
          <w:b/>
        </w:rPr>
      </w:pPr>
      <w:r>
        <w:rPr>
          <w:b/>
        </w:rPr>
        <w:t>Доходы  бюджета муниципального образования «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район» на 2023 год</w:t>
      </w:r>
    </w:p>
    <w:p w:rsidR="00C41CC2" w:rsidRDefault="00C41CC2" w:rsidP="00C41CC2">
      <w:pPr>
        <w:jc w:val="right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руб</w:t>
      </w:r>
      <w:proofErr w:type="spellEnd"/>
      <w:r>
        <w:rPr>
          <w:sz w:val="20"/>
        </w:rPr>
        <w:t>)</w:t>
      </w:r>
    </w:p>
    <w:tbl>
      <w:tblPr>
        <w:tblW w:w="10660" w:type="dxa"/>
        <w:tblInd w:w="-1026" w:type="dxa"/>
        <w:tblLook w:val="04A0" w:firstRow="1" w:lastRow="0" w:firstColumn="1" w:lastColumn="0" w:noHBand="0" w:noVBand="1"/>
      </w:tblPr>
      <w:tblGrid>
        <w:gridCol w:w="4107"/>
        <w:gridCol w:w="2408"/>
        <w:gridCol w:w="1367"/>
        <w:gridCol w:w="1419"/>
        <w:gridCol w:w="1359"/>
      </w:tblGrid>
      <w:tr w:rsidR="000F7AA5" w:rsidRPr="000F7AA5" w:rsidTr="000F7AA5">
        <w:trPr>
          <w:trHeight w:val="7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821 811 637,60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455 879 505,68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55,5%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120 157 335,72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51 822 137,89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43,1%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84 096 000,00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34 003 609,07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40,4%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000 10102000010000110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84 096 000,00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34 003 609,07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40,4%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000 10300000000000000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11 326 420,00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6 172 249,17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54,5%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000 10500000000000000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12 048 715,72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7 370 505,24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61,2%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000 10501000000000110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7 104 628,25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69,0%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000 10501010010000110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6 800 000,00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4 557 968,45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67,0%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182 10501011010000110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6 800 000,00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4 557 968,45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67,0%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000 10501020010000110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2 551 025,80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72,9%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182 10501021010000110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2 551 025,80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72,9%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182 10501050010000110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-4 366,00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000 10502000020000110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-79 631,78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182 10502010020000110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-79 631,78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#ДЕЛ/0!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000 10503000010000110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152 700,00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40 410,74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26,5%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182 10503010010000110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152 700,00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40 410,74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26,5%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000 10504000020000110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1 596 015,72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305 098,03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19,1%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182 10504020020000110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1 596 015,72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305 098,03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19,1%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000 10800000000000000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1 211 727,52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43,3%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000 10803000010000110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1 211 727,52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43,3%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182 10803010010000110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1 211 727,52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43,3%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000 11100000000000000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3 650 000,00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1 381 952,74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37,9%</w:t>
            </w:r>
          </w:p>
        </w:tc>
      </w:tr>
      <w:tr w:rsidR="000F7AA5" w:rsidRPr="000F7AA5" w:rsidTr="00897BC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897BC6">
              <w:rPr>
                <w:color w:val="000000"/>
                <w:sz w:val="18"/>
                <w:szCs w:val="18"/>
              </w:rPr>
              <w:lastRenderedPageBreak/>
              <w:t>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lastRenderedPageBreak/>
              <w:t>000 11105000000000120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3 650 000,00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1 381 952,74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37,9%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000 11105010000000120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733 921,53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26,2%</w:t>
            </w:r>
          </w:p>
        </w:tc>
      </w:tr>
      <w:tr w:rsidR="000F7AA5" w:rsidRPr="000F7AA5" w:rsidTr="000F7AA5">
        <w:trPr>
          <w:trHeight w:val="81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proofErr w:type="gramStart"/>
            <w:r w:rsidRPr="00897BC6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989 11105013050000120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733 921,53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26,2%</w:t>
            </w:r>
          </w:p>
        </w:tc>
      </w:tr>
      <w:tr w:rsidR="000F7AA5" w:rsidRPr="000F7AA5" w:rsidTr="000F7AA5">
        <w:trPr>
          <w:trHeight w:val="81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proofErr w:type="gramStart"/>
            <w:r w:rsidRPr="00897BC6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000 11105020000000120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251 193,30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proofErr w:type="gramStart"/>
            <w:r w:rsidRPr="00897BC6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989 11105025050000120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251 193,30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897BC6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F7AA5" w:rsidRPr="000F7AA5" w:rsidTr="000F7AA5">
        <w:trPr>
          <w:trHeight w:val="81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000 11105030000000120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396 837,91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46,7%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989 11105035050000120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396 837,91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46,7%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429 700,00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121 895,19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28,4%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000 11201000010000120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429 700,00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121 895,19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28,4%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048 11201010010000120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429 700,00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113 723,82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26,5%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000 11201040010000120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8 171,37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048 11201041010000120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8 171,37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000 11400000000000000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1 306 500,00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317 055,41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24,3%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000 11402000000000000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228 596,37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46,1%</w:t>
            </w:r>
          </w:p>
        </w:tc>
      </w:tr>
      <w:tr w:rsidR="000F7AA5" w:rsidRPr="000F7AA5" w:rsidTr="000F7AA5">
        <w:trPr>
          <w:trHeight w:val="81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000 11402050050000410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228 596,37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46,1%</w:t>
            </w:r>
          </w:p>
        </w:tc>
      </w:tr>
      <w:tr w:rsidR="000F7AA5" w:rsidRPr="000F7AA5" w:rsidTr="000F7AA5">
        <w:trPr>
          <w:trHeight w:val="81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</w:t>
            </w:r>
            <w:r w:rsidRPr="00897BC6">
              <w:rPr>
                <w:color w:val="000000"/>
                <w:sz w:val="18"/>
                <w:szCs w:val="18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lastRenderedPageBreak/>
              <w:t>989 11402053050000410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495 700,00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228 596,37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46,1%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000 11406000000000430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810 800,00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88 459,04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10,9%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000 11406010000000430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810 800,00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88 459,04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10,9%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989 11406013050000430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810 800,00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88 459,04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10,9%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000 11600000000000000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1 034 601,53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23,0%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000 11700000000000000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208 542,02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E253AF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000 11705000000000180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208 542,02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E253AF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988 11705050050000180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208 542,02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E253AF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F7AA5" w:rsidRDefault="000F7AA5" w:rsidP="00C41CC2">
      <w:pPr>
        <w:jc w:val="right"/>
        <w:rPr>
          <w:sz w:val="20"/>
        </w:rPr>
      </w:pPr>
    </w:p>
    <w:p w:rsidR="000F7AA5" w:rsidRDefault="000F7AA5" w:rsidP="00C41CC2">
      <w:pPr>
        <w:jc w:val="right"/>
        <w:rPr>
          <w:sz w:val="20"/>
        </w:rPr>
      </w:pPr>
    </w:p>
    <w:p w:rsidR="00C41CC2" w:rsidRDefault="00C41CC2" w:rsidP="00C41CC2">
      <w:pPr>
        <w:jc w:val="right"/>
      </w:pPr>
    </w:p>
    <w:p w:rsidR="00C41CC2" w:rsidRDefault="00C41CC2" w:rsidP="00C41CC2">
      <w:pPr>
        <w:jc w:val="right"/>
      </w:pPr>
      <w:r>
        <w:t>Приложение 3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2023 год и плановый период 2024 и 2025 годов»</w:t>
      </w:r>
    </w:p>
    <w:p w:rsidR="00C41CC2" w:rsidRDefault="00C41CC2" w:rsidP="00C41CC2"/>
    <w:p w:rsidR="00C41CC2" w:rsidRDefault="00C41CC2" w:rsidP="00C41CC2">
      <w:pPr>
        <w:jc w:val="center"/>
        <w:rPr>
          <w:b/>
        </w:rPr>
      </w:pPr>
      <w:r>
        <w:rPr>
          <w:b/>
        </w:rPr>
        <w:t>Объем безвозмездных поступлений на 2023 год.</w:t>
      </w:r>
    </w:p>
    <w:p w:rsidR="000F7AA5" w:rsidRDefault="00C41CC2" w:rsidP="00C41CC2">
      <w:pPr>
        <w:jc w:val="right"/>
        <w:rPr>
          <w:sz w:val="18"/>
          <w:szCs w:val="18"/>
        </w:rPr>
      </w:pPr>
      <w:r>
        <w:rPr>
          <w:sz w:val="18"/>
          <w:szCs w:val="18"/>
        </w:rPr>
        <w:t>( рублей)</w:t>
      </w:r>
    </w:p>
    <w:tbl>
      <w:tblPr>
        <w:tblW w:w="10661" w:type="dxa"/>
        <w:tblInd w:w="-1026" w:type="dxa"/>
        <w:tblLook w:val="04A0" w:firstRow="1" w:lastRow="0" w:firstColumn="1" w:lastColumn="0" w:noHBand="0" w:noVBand="1"/>
      </w:tblPr>
      <w:tblGrid>
        <w:gridCol w:w="4106"/>
        <w:gridCol w:w="2409"/>
        <w:gridCol w:w="1367"/>
        <w:gridCol w:w="1419"/>
        <w:gridCol w:w="1360"/>
      </w:tblGrid>
      <w:tr w:rsidR="000F7AA5" w:rsidRPr="000F7AA5" w:rsidTr="000F7AA5">
        <w:trPr>
          <w:trHeight w:val="7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000 20000000000000000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701 654 301,88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404 057 367,79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57,6%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701 654 301,88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407 546 025,46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58,1%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000 20210000000000150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93 250 200,00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51 828 000,00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55,6%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000 20215001000000150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89 250 200,00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47 828 000,00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53,6%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990 20215001050000150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89 250 200,00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47 828 000,00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53,6%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000 20215002000000150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990 20215002050000150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дотации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000 20219999000000150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дотации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990 20219999050000150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298 036 386,10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161 765 836,79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54,3%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000 20225098000000150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3 699 970,00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3 699 970,00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987 20225098050000150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3 699 970,00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3 699 970,00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proofErr w:type="gramStart"/>
            <w:r w:rsidRPr="00897BC6">
              <w:rPr>
                <w:color w:val="000000"/>
                <w:sz w:val="18"/>
                <w:szCs w:val="18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000 20225304000000150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12 713 600,00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6 410 653,99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50,4%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987 20225304050000150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12 713 600,00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6 410 653,99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50,4%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000 20225467000000150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835 820,36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835 820,36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994 20225467050000150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835 820,36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835 820,36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000 20225497000000150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2 599 416,86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2 599 416,86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988 20225497050000150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2 599 416,86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2 599 416,86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000 20225513000000150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9 300 225,00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27,3%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994 20225513050000150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34 042 553,00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9 300 225,00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27,3%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000 20225519000000150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352 396,84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352 396,84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994 20225519050000150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352 396,84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352 396,84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000 20225555000000150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1 910 025,23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573 007,56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30,0%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989 20225555050000150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1 910 025,23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573 007,56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000 20225590000000150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994 20225590050000150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3 723 404,39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000 20225597000000150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муниципальных районов на реконструкцию и капитальный ремонт региональных и муниципальных музеев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994 20225597050000150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4 671 596,00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000 20225599000000150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464 779,19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989 20225599050000150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464 779,19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000 20229999000000150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233 022 824,23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129 599 345,79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55,6%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987 20229999050000150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110 093 400,00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65 090 700,00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59,1%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988 20229999050000150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604 800,00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202 100,00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33,4%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989 20229999050000150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34 027 713,43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18 892 370,79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55,5%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990 20229999050000150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58 915 510,80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30 268 000,00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51,4%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994 20229999050000150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29 381 400,00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15 146 175,00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51,6%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000 20230000000000150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248 660 901,00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158 401 648,24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63,7%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000 20230021000000150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2 924 500,00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1 682 800,00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57,5%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987 20230021050000150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2 924 500,00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1 682 800,00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57,5%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000 20230024000000150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241 903 462,00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154 591 952,24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63,9%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987 20230024050000150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236 083 200,00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151 436 388,99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64,1%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988 20230024050000150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4 028 900,00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2 169 447,22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53,8%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990 20230024050000150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1 131 762,00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432 478,65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38,2%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994 20230024050000150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553 637,38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83,9%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000 20235120000000150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988 20235120050000150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000 20239999000000150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3 828 639,00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2 122 596,00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55,4%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987 20239999050000150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3 828 639,00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2 122 596,00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55,4%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000 20240000000000150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61 706 814,78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35 550 540,43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57,6%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000 20240014000000150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9 760 103,00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3 946 012,00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40,4%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988 20240014050000150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990 20240014050000150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1 921 018,00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986 329,00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51,3%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993 20240014050000150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88 929,00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49 405,00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55,6%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994 20240014050000150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7 749 056,00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2 910 278,00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37,6%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000 20245179000000150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2 378 800,00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1 466 700,00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61,7%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987 20245179050000150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2 378 800,00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1 466 700,00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61,7%</w:t>
            </w:r>
          </w:p>
        </w:tc>
      </w:tr>
      <w:tr w:rsidR="000F7AA5" w:rsidRPr="000F7AA5" w:rsidTr="000F7AA5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  <w:r w:rsidRPr="00897BC6">
              <w:rPr>
                <w:color w:val="000000"/>
                <w:sz w:val="18"/>
                <w:szCs w:val="18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lastRenderedPageBreak/>
              <w:t>000 20245303000000150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20 169 600,00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12 500 800,00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62,0%</w:t>
            </w:r>
          </w:p>
        </w:tc>
      </w:tr>
      <w:tr w:rsidR="000F7AA5" w:rsidRPr="000F7AA5" w:rsidTr="000F7AA5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987 20245303050000150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20 169 600,00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12 500 800,00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62,0%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897BC6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897BC6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000 20245505000000150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10 351 911,78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4 485 828,43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43,3%</w:t>
            </w:r>
          </w:p>
        </w:tc>
      </w:tr>
      <w:tr w:rsidR="000F7AA5" w:rsidRPr="000F7AA5" w:rsidTr="000F7AA5">
        <w:trPr>
          <w:trHeight w:val="61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муниципальных районов на реализацию </w:t>
            </w:r>
            <w:proofErr w:type="gramStart"/>
            <w:r w:rsidRPr="00897BC6">
              <w:rPr>
                <w:color w:val="000000"/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897BC6">
              <w:rPr>
                <w:color w:val="000000"/>
                <w:sz w:val="18"/>
                <w:szCs w:val="18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989 20245505050000150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10 351 911,78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4 485 828,43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43,3%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000 20249999000000150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19 046 400,00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13 151 200,00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69,0%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987 20249999050000150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211 000,00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59,7%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988 20249999050000150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3 715 000,00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989 20249999050000150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100,0%</w:t>
            </w:r>
          </w:p>
        </w:tc>
      </w:tr>
      <w:tr w:rsidR="000F7AA5" w:rsidRPr="000F7AA5" w:rsidTr="000F7AA5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990 20249999050000150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11 620 400,00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5 810 200,00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50,0%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000 21900000000000000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-3 488 657,67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000 21900000050000150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-3 488 657,67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987 21960010050000150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-452 255,09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F7AA5" w:rsidRPr="000F7AA5" w:rsidTr="000F7AA5">
        <w:trPr>
          <w:trHeight w:val="40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988 21960010050000150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-6 457,84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F7AA5" w:rsidRPr="000F7AA5" w:rsidTr="000F7AA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7AA5" w:rsidRPr="00897BC6" w:rsidRDefault="000F7AA5" w:rsidP="000F7AA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989 21960010050000150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0F7AA5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-3 029 944,74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F7AA5" w:rsidRPr="00897BC6" w:rsidRDefault="000F7AA5" w:rsidP="00897BC6">
            <w:pPr>
              <w:jc w:val="right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F7AA5" w:rsidRDefault="000F7AA5" w:rsidP="00C41CC2">
      <w:pPr>
        <w:jc w:val="right"/>
        <w:rPr>
          <w:sz w:val="18"/>
          <w:szCs w:val="18"/>
        </w:rPr>
      </w:pPr>
    </w:p>
    <w:p w:rsidR="000F7AA5" w:rsidRDefault="000F7AA5" w:rsidP="00C41CC2">
      <w:pPr>
        <w:jc w:val="right"/>
        <w:rPr>
          <w:sz w:val="18"/>
          <w:szCs w:val="18"/>
        </w:rPr>
      </w:pPr>
    </w:p>
    <w:p w:rsidR="000F7AA5" w:rsidRDefault="000F7AA5" w:rsidP="00C41CC2">
      <w:pPr>
        <w:jc w:val="right"/>
        <w:rPr>
          <w:sz w:val="18"/>
          <w:szCs w:val="18"/>
        </w:rPr>
      </w:pPr>
    </w:p>
    <w:p w:rsidR="00C41CC2" w:rsidRDefault="00C41CC2" w:rsidP="00C41CC2">
      <w:pPr>
        <w:jc w:val="right"/>
      </w:pPr>
      <w:r>
        <w:t>Приложение 5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2023 год и плановый период 2024 и 2025 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t>Распределение бюджетных ассигнований   по разделам  и подразделам классификации расходов бюджетов на 2023 год.</w:t>
      </w:r>
    </w:p>
    <w:p w:rsidR="00C41CC2" w:rsidRDefault="00C41CC2" w:rsidP="00C41CC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(рублей)</w:t>
      </w:r>
    </w:p>
    <w:tbl>
      <w:tblPr>
        <w:tblW w:w="108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03"/>
        <w:gridCol w:w="992"/>
        <w:gridCol w:w="1560"/>
        <w:gridCol w:w="1701"/>
        <w:gridCol w:w="1460"/>
      </w:tblGrid>
      <w:tr w:rsidR="00505E90" w:rsidRPr="00505E90" w:rsidTr="00897BC6">
        <w:trPr>
          <w:trHeight w:val="79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0100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50 091 759,66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28 114 374,84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56,1%</w:t>
            </w:r>
          </w:p>
        </w:tc>
      </w:tr>
      <w:tr w:rsidR="00505E90" w:rsidRPr="00505E90" w:rsidTr="00897BC6">
        <w:trPr>
          <w:trHeight w:val="40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0102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1 531 105,34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505E90" w:rsidRPr="00505E90" w:rsidTr="00897BC6">
        <w:trPr>
          <w:trHeight w:val="40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0103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2 122 000,00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1 251 930,37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59,0%</w:t>
            </w:r>
          </w:p>
        </w:tc>
      </w:tr>
      <w:tr w:rsidR="00505E90" w:rsidRPr="00505E90" w:rsidTr="00897BC6">
        <w:trPr>
          <w:trHeight w:val="40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0104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4 172 436,59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68,8%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0105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505E90" w:rsidRPr="00505E90" w:rsidTr="00897BC6">
        <w:trPr>
          <w:trHeight w:val="40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0106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11 677 147,00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7 410 588,47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0107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1 149 610,40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0111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0113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26 394 912,66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12 594 403,67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47,7%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0300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45 906,83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505E90" w:rsidRPr="00505E90" w:rsidTr="00897BC6">
        <w:trPr>
          <w:trHeight w:val="40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0310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45 906,83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29 494 131,88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7 028 115,93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23,8%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0401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0405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1 962 603,25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316 128,65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16,1%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0408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1 351 919,34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0409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21 163 095,21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5 056 445,00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0412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3 514 594,74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153 622,94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4,4%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51 013 204,53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25 604 487,29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50,2%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0502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34 274 074,76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18 216 318,72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53,1%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0503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16 739 129,77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7 388 168,57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44,1%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0700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557 919 399,00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322 253 158,55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0701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100 711 760,44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53 621 225,41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53,2%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0702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383 727 879,19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228 895 578,54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59,7%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0703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49 845 984,46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27 288 029,68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54,7%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0705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763 000,00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2,6%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0707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4 280 689,00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2 309 969,50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54,0%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0709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18 590 085,91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10 118 355,42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54,4%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102 168 326,59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49 343 813,20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48,3%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0801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93 979 126,59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43 897 609,66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46,7%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 0804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8 189 200,00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5 446 203,54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66,5%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12 463 705,20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9 538 164,90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76,5%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1003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4 677 600,00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4 008 526,37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85,7%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1004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1006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3 042 300,00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1 553 833,33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51,1%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2 059 400,00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1 379 258,02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1101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1102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1 916 759,00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1 286 617,02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lastRenderedPageBreak/>
              <w:t>Спорт высших достижений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1103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1200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1202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505E90" w:rsidRPr="00505E90" w:rsidTr="00897BC6">
        <w:trPr>
          <w:trHeight w:val="40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37 876 100,00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22 083 450,00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58,3%</w:t>
            </w:r>
          </w:p>
        </w:tc>
      </w:tr>
      <w:tr w:rsidR="00505E90" w:rsidRPr="00505E90" w:rsidTr="00897BC6">
        <w:trPr>
          <w:trHeight w:val="40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1401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9 802 700,00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4 900 950,00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505E90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5E90" w:rsidRPr="00505E90" w:rsidRDefault="00505E90" w:rsidP="00505E90">
            <w:pPr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center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 xml:space="preserve">1403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28 073 400,00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17 182 500,00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E90" w:rsidRPr="00505E90" w:rsidRDefault="00505E90" w:rsidP="00505E90">
            <w:pPr>
              <w:jc w:val="right"/>
              <w:rPr>
                <w:color w:val="000000"/>
                <w:sz w:val="20"/>
                <w:szCs w:val="20"/>
              </w:rPr>
            </w:pPr>
            <w:r w:rsidRPr="00505E90">
              <w:rPr>
                <w:color w:val="000000"/>
                <w:sz w:val="20"/>
                <w:szCs w:val="20"/>
              </w:rPr>
              <w:t>61,2%</w:t>
            </w:r>
          </w:p>
        </w:tc>
      </w:tr>
      <w:tr w:rsidR="00897BC6" w:rsidRPr="00505E90" w:rsidTr="00897BC6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505E90" w:rsidRDefault="00897BC6" w:rsidP="008C4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505E90" w:rsidRDefault="00897BC6" w:rsidP="008C4D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7BC6" w:rsidRPr="00505E90" w:rsidRDefault="00897BC6" w:rsidP="008C4D41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sz w:val="20"/>
                <w:szCs w:val="20"/>
              </w:rPr>
              <w:t>844 394 826,86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7BC6" w:rsidRPr="00505E90" w:rsidRDefault="00897BC6" w:rsidP="008C4D41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sz w:val="20"/>
                <w:szCs w:val="20"/>
              </w:rPr>
              <w:t>465 960 729,56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97BC6" w:rsidRPr="00505E90" w:rsidRDefault="00897BC6" w:rsidP="008C4D41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55,2%</w:t>
            </w:r>
          </w:p>
        </w:tc>
      </w:tr>
    </w:tbl>
    <w:p w:rsidR="00E253AF" w:rsidRDefault="00E253AF" w:rsidP="00C41CC2">
      <w:pPr>
        <w:jc w:val="right"/>
        <w:rPr>
          <w:sz w:val="18"/>
          <w:szCs w:val="18"/>
        </w:rPr>
      </w:pPr>
    </w:p>
    <w:p w:rsidR="00C41CC2" w:rsidRDefault="00C41CC2" w:rsidP="00C41CC2">
      <w:pPr>
        <w:jc w:val="center"/>
        <w:rPr>
          <w:b/>
          <w:lang w:val="en-US"/>
        </w:rPr>
      </w:pPr>
    </w:p>
    <w:p w:rsidR="00C41CC2" w:rsidRDefault="00C41CC2" w:rsidP="00C41CC2">
      <w:pPr>
        <w:jc w:val="right"/>
      </w:pPr>
      <w:r>
        <w:t>Приложение 7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2023 год и плановый период 2024 и 2025 годов»</w:t>
      </w:r>
    </w:p>
    <w:p w:rsidR="00C41CC2" w:rsidRDefault="00C41CC2" w:rsidP="00C41CC2">
      <w:pPr>
        <w:jc w:val="center"/>
        <w:rPr>
          <w:b/>
        </w:rPr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C41CC2" w:rsidRDefault="00C41CC2" w:rsidP="00C41CC2">
      <w:pPr>
        <w:jc w:val="right"/>
      </w:pPr>
      <w:r>
        <w:t>(рублей)</w:t>
      </w: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693"/>
        <w:gridCol w:w="1701"/>
        <w:gridCol w:w="1843"/>
        <w:gridCol w:w="1417"/>
      </w:tblGrid>
      <w:tr w:rsidR="00897BC6" w:rsidRPr="00897BC6" w:rsidTr="00897BC6">
        <w:trPr>
          <w:trHeight w:val="44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4:K307"/>
            <w:r w:rsidRPr="00897BC6">
              <w:rPr>
                <w:color w:val="000000"/>
                <w:sz w:val="20"/>
                <w:szCs w:val="20"/>
              </w:rPr>
              <w:t>Наименование показателя</w:t>
            </w:r>
            <w:bookmarkEnd w:id="1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97BC6">
              <w:rPr>
                <w:color w:val="000000"/>
                <w:sz w:val="20"/>
                <w:szCs w:val="20"/>
              </w:rPr>
              <w:t>Утвержден</w:t>
            </w:r>
            <w:r w:rsidRPr="00897BC6">
              <w:rPr>
                <w:color w:val="000000"/>
                <w:sz w:val="20"/>
                <w:szCs w:val="20"/>
              </w:rPr>
              <w:br/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 w:rsidRPr="00897BC6">
              <w:rPr>
                <w:color w:val="000000"/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897BC6" w:rsidRPr="00897BC6" w:rsidTr="00AA76A8">
        <w:trPr>
          <w:trHeight w:val="43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Управление образования МО </w:t>
            </w:r>
            <w:r w:rsidR="00A5659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</w:t>
            </w:r>
            <w:r w:rsidR="00A5659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552 601 949,00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319 819 340,18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549 401 949,00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317 182 451,19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100 711 760,44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53 621 225,41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100 711 760,44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53 621 225,41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53,2%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'Подпрограмма "Дошкольное образование"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100 711 760,44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53 621 225,41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53,2%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 Основное мероприятие "Возмещение нормативных затрат, связанных с оказанием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100 711 760,44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53 621 225,41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Оказание услуг по реализации общеобразовательных программ дошкольного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18 933 840,74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9 056 867,17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18 933 840,74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9 056 867,17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12 596 259,68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5 894 726,69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46,8%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12 596 259,68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5 894 726,69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6 337 581,06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3 162 140,48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49,9%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6 337 581,06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3 162 140,48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49,9%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987 0701 7110110200 000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84 445,00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50,1%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987 0701 7110110200 600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84 445,00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987 0701 7110110200 610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84 445,00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50,1%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987 0701 7110110200 611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84 445,00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50,1%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987 0701 7110173020 000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50 465 600,00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31 726 600,00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62,9%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987 0701 7110173020 600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50 465 600,00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31 726 600,00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987 0701 7110173020 610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35 341 359,00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22 358 849,85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63,3%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987 0701 7110173020 611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35 341 359,00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22 358 849,85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987 0701 7110173020 620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15 124 241,00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9 367 750,15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61,9%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987 0701 7110173020 621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15 124 241,00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9 367 750,15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7BC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71101S2160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22 644 730,07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12 627 313,24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71101S2160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22 644 730,07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12 627 313,24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71101S2160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14 960 377,05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8 918 591,06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59,6%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71101S2160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14 960 377,05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8 918 591,06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59,6%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Субсидии автономным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987 0701 71101S2160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7 684 353,02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3 708 722,18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48,3%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71101S2160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7 684 353,02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3 708 722,18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48,3%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Ежемесячное денежное вознаграждение воспитателей дошкольных обр. организаций, реализующих программу погружения в бурятскую языковую среду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71101S4650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59,7%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71101S4650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71101S4650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59,9%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71101S4650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71101S4650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71101S4650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71101S4760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8 287 989,63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71101S4760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8 287 989,63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71101S4760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5 400 904,89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8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71101S4760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5 400 904,89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0701 71101S4760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2 887 084,74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987 0701 71101S4760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2 887 084,74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383 727 879,19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228 895 578,54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59,7%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383 607 879,19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228 782 294,54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59,6%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383 607 879,19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228 782 294,54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59,6%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реализации основных общеобразовательных программ начального, основного и среднего образования в соответствии с муниципальным заданием"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354 753 228,19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211 159 761,70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Оказание услуг по реализации основных общеобразовательных программ начального, основного, и среднего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18 146 584,24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6 721 821,60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18 146 584,24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6 721 821,60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15 270 767,00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5 497 244,72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36,0%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15 270 767,00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5 497 244,72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36,0%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2 875 817,24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1 224 576,88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42,6%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2 875 817,24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1 224 576,88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42,6%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987 0702 7120110200 000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212 182,00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987 0702 7120110200 600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212 182,00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987 0702 7120110200 610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212 182,00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51,5%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987 0702 7120110200 611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212 182,00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51,5%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987 0702 7120153030 000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20 169 600,00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12 500 800,00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987 0702 7120153030 600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20 169 600,00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12 500 800,00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987 0702 7120153030 610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13 100 600,00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7 924 450,00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987 0702 7120153030 612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13 100 600,00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7 924 450,00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987 0702 7120153030 620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7 069 000,00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4 576 350,00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64,7%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987 0702 7120153030 622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7 069 000,00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4 576 350,00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64,7%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Финансовое обеспечение получения начального общего, основного общего, среднего общего образования в муниципальных 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987 0702 7120173030 000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182 345 700,00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117 050 900,00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64,2%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987 0702 7120173030 600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182 345 700,00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117 050 900,00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64,2%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987 0702 7120173030 610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111 912 500,00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66 970 150,00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59,8%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987 0702 7120173030 611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111 912 500,00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66 970 150,00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987 0702 7120173030 620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70 433 200,00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50 080 750,00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71,1%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987 0702 7120173030 621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70 433 200,00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50 080 750,00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71,1%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2 924 500,00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1 682 800,00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2 924 500,00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1 682 800,00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800 671,00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987 0702 7120173040 611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800 671,00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1 073 900,00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882 129,00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82,1%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987 0702 7120173040 621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1 073 900,00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882 129,00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7BC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71201S2160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27 577 043,95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11 803 037,23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71201S2160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27 577 043,95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11 803 037,23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71201S2160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19 959 430,64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8 370 270,78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41,9%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71201S2160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19 959 430,64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8 370 270,78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71201S2160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7 617 613,31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3 432 766,45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45,1%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71201S2160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7 617 613,31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3 432 766,45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Оплата труда обслуживающего персонала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71201S2В40 000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103 177 400,00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61 188 220,87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71201S2В40 600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103 177 400,00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61 188 220,87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71201S2В40 610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73 725 032,23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43 004 886,12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58,3%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71201S2В40 611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73 725 032,23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43 004 886,12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71201S2В40 620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29 452 367,77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18 183 334,75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987 0702 71201S2В40 621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29 452 367,77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18 183 334,75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На прочие нужды связанные с оказанием услуг по реализации основных общеобразовательных программ начального, основного и среднего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25 097 516,00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13 865 397,84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55,2%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proofErr w:type="gramStart"/>
            <w:r w:rsidRPr="00897BC6">
              <w:rPr>
                <w:color w:val="000000"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71202L3040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12 842 000,00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6 475 397,84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50,4%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71202L3040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12 842 000,00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6 475 397,84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71202L3040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4 785 300,00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2 472 937,32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51,7%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71202L3040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4 785 300,00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2 472 937,32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71202L3040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8 056 700,00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4 002 460,52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71202L3040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8 056 700,00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4 002 460,52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49,7%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proofErr w:type="gramStart"/>
            <w:r w:rsidRPr="00897BC6">
              <w:rPr>
                <w:color w:val="000000"/>
                <w:sz w:val="20"/>
                <w:szCs w:val="20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71202S2К90 000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11 944 600,00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7 390 000,00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61,9%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71202S2К90 600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11 944 600,00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7 390 000,00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71202S2К90 610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4 911 500,00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3 386 958,04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71202S2К90 612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4 911 500,00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3 386 958,04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71202S2К90 620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7 033 100,00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4 003 041,96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71202S2К90 622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7 033 100,00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4 003 041,96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56,9%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Обеспечение компенсацией горячего питания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родителям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>,з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>ак.представителям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обучающихся в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муниц.образ.организ.имеющих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статус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обуч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. С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огранич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>озможностями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здоровья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71202S2Л40 000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19 795,00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71202S2Л40 600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19 795,00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71202S2Л40 610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71202S2Л40 612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8 418,00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71202S2Л40 620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11 377,00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11 377,00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71202S2Л40 622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11 377,00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11 377,00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5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71202S2Р40 000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310 916,00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71202S2Р40 600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310 916,00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71202S2Р40 610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155 458,00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71202S2Р40 612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155 458,00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71202S2Р40 620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155 458,00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71202S2Р40 622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155 458,00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'Основное мероприятие "</w:t>
            </w:r>
            <w:proofErr w:type="spellStart"/>
            <w:proofErr w:type="gramStart"/>
            <w:r w:rsidRPr="00897BC6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>оздание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в общеобразовательных организациях, расположенных в сельской местности и малых городах, условий для занятий физической культурой и спортом"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712E200000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3 737 340,00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3 737 340,00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712E250980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3 737 340,00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3 737 340,00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712E250980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3 737 340,00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3 737 340,00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712E250980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3 737 340,00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3 737 340,00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712E250980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3 737 340,00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3 737 340,00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987 0702 7500000000 000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113 284,00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987 0702 7530000000 000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113 284,00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987 0702 7530200000 000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113 284,00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94,4%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Реализация мероприятий активной политики занятости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987 0702 7530280100 000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113 284,00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94,4%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987 0702 7530280100 600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113 284,00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987 0702 7530280100 620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113 284,00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94,4%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987 0702 7530280100 621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113 284,00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41 834 584,46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22 259 882,32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41 834 584,46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22 259 882,32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53,2%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'Подпрограмма "Дополнительное образование"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41 834 584,46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22 259 882,32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53,2%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реализации программ дополнительного образования в соответствии с муниципальным заданием"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41 834 584,46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22 259 882,32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Оказание услуг по реализации программ дополнительного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5 138 540,11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1 861 260,62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36,2%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5 138 540,11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1 861 260,62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36,2%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5 138 540,11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1 861 260,62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36,2%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5 138 540,11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1 861 260,62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36,2%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Оказание услуг по реализации программ дополнительного образования 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>МБОУДОД "Детско-юношеский центр")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987 0703 7130110101 000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2 799 028,83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1 717 332,76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987 0703 7130110101 600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2 799 028,83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1 717 332,76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987 0703 7130110101 610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2 799 028,83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1 717 332,76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987 0703 7130110101 611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2 799 028,83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1 717 332,76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Оказание услуг по реализации программ дополнительного образования 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>МБОУДОД "СДЮТИЭ")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987 0703 7130110102 000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555 848,00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987 0703 7130110102 600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555 848,00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987 0703 7130110102 610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555 848,00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987 0703 7130110102 611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555 848,00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62,4%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987 0703 7130110200 600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987 0703 7130110200 610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62,4%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987 0703 7130110200 611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74 664,00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62,4%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>фонда оплаты педагогических работников муниципальных учреждений дополнительного образования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71301S2120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25 618 500,00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15 337 140,00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59,9%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71301S2120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25 618 500,00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15 337 140,00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71301S2120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17 305 900,00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9 776 780,00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56,5%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71301S2120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17 305 900,00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9 776 780,00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71301S2120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8 312 600,00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5 560 360,00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66,9%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71301S2120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8 312 600,00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5 560 360,00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97BC6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расходных обязательств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4 115 091,06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2 713 636,94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65,9%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71301S2160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4 115 091,06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2 713 636,94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71301S2160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686 739,17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385 671,81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56,2%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71301S2160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686 739,17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385 671,81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56,2%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71301S2160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3 428 351,89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2 327 965,13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67,9%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71301S2160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3 428 351,89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2 327 965,13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67,9%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71301S4760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3 439 824,46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71301S4760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3 439 824,46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71301S4760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1 340 132,90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71301S4760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1 340 132,90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71301S4760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2 099 691,56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0703 71301S4760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2 099 691,56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987 0705 7100000000 000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987 0705 7120000000 000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'Основное мероприятие "Развитие кадрового потенциала системы общего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987 0705 7120400000 000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0705 71204S2890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0705 71204S2890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0705 71204S2890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0705 71204S2890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4 028 639,00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2 287 409,50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4 028 639,00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2 287 409,50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Развитие системы детского отдыха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4 028 639,00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2 287 409,50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56,8%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Возмещение нормативных затрат, связанных с оказанием услуг по отдыху и оздоровлению детей в соответствии с муниципальным заданием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3 828 639,00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2 122 596,00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Мероприятия по организации оздоровит. Компании детей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987 0707 7140120100 000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164 813,50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82,4%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987 0707 7140120100 300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987 0707 7140120100 320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987 0707 7140120100 323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987 0707 7140120100 600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164 813,50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96,9%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987 0707 7140120100 610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112 706,00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107 519,50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95,4%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987 0707 7140120100 611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112 706,00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107 519,50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95,4%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987 0707 7140120100 620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987 0707 7140120100 621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57 294,00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85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proofErr w:type="gramStart"/>
            <w:r w:rsidRPr="00897BC6">
              <w:rPr>
                <w:color w:val="000000"/>
                <w:sz w:val="20"/>
                <w:szCs w:val="20"/>
              </w:rPr>
              <w:t xml:space="preserve"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отдыха детей в каникулярное время и обеспечения прав детей, находящихся в трудной жизненной ситуации, на отдых и оздоровление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987 0707 7140173050 000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1 865 400,00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876 792,00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987 0707 7140173050 300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987 0707 7140173050 320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987 0707 7140173050 323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987 0707 7140173050 600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876 792,00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99,7%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987 0707 7140173050 610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468 136,00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465 528,00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99,4%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987 0707 7140173050 611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468 136,00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465 528,00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99,4%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987 0707 7140173050 620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411 264,00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411 264,00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987 0707 7140173050 621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411 264,00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411 264,00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1 934 226,00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1 245 804,00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64,4%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987 0707 7140173140 300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553 266,00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987 0707 7140173140 320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553 266,00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987 0707 7140173140 323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553 266,00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1 380 960,00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1 245 804,00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90,2%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944 160,00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809 004,00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85,7%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987 0707 7140173140 611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944 160,00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809 004,00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987 0707 7140173140 621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Организация деятельности по обеспечению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29 013,00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987 0707 7140173190 200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29 013,00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987 0707 7140173190 240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29 013,00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987 0707 7140173190 244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29 013,00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18 590 085,91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10 118 355,42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18 540 085,91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10 118 355,42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54,6%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'Подпрограмма "Общее образование"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2 378 800,00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712EВ00000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2 378 800,00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712EВ51790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2 378 800,00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712EВ51790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2 378 800,00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712EВ51790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1 784 100,00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712EВ51790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1 784 100,00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712EВ51790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366 675,00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712EВ51790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366 675,00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'Подпрограмма "Другие вопросы в области образования"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16 161 285,91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8 651 655,42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53,5%</w:t>
            </w:r>
          </w:p>
        </w:tc>
      </w:tr>
      <w:tr w:rsidR="00897BC6" w:rsidRPr="00897BC6" w:rsidTr="00897BC6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'Основное мероприятие "Возмещение нормативных затрат, связанных с оказанием услуг по мониторингу качества образования, хозяйственному и бухгалтерскому обслуживанию учреждений образования в соответствии с муниципальным заданием"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1 628 485,91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1 007 152,40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61,8%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Оказание услуги по обеспечению хозяйственного обслуживания образовательных учреждений (МБУ "Хозяйственный отдел отрасли образования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987 0709 7150110103 000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844 665,08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668 848,67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987 0709 7150110103 600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844 665,08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668 848,67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987 0709 7150110103 610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844 665,08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668 848,67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987 0709 7150110103 611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844 665,08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668 848,67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71501S2160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658 834,92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338 303,73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71501S2160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658 834,92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338 303,73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71501S2160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658 834,92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338 303,73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71501S2160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658 834,92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338 303,73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897BC6" w:rsidRPr="00897BC6" w:rsidTr="00897BC6">
        <w:trPr>
          <w:trHeight w:val="28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71501S4760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124 985,91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71501S4760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124 985,91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Субсидии бюджетным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987 0709 71501S4760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124 985,91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71501S4760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124 985,91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'Основное мероприятие "Обеспечение деятельности казенных учреждений"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14 532 800,00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7 644 503,02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52,6%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деятельности казенных учреждений (Метод кабинет)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3 870 700,00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2 351 069,07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60,7%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3 178 000,00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1 936 269,06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3 178 000,00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1 936 269,06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2 441 000,00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1 538 340,57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397 928,49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411 969,01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64,7%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411 969,01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64,7%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411 969,01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64,7%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987 0709 7150320101 350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987 0709 7150320101 852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987 0709 7150320102 000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8 440 800,00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4 539 820,12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53,8%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987 0709 7150320102 100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7 761 000,00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4 396 651,24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56,7%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987 0709 7150320102 110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7 761 000,00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4 396 651,24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987 0709 7150320102 111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5 961 000,00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3 463 740,30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58,1%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по оплате труда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987 0709 7150320102 119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932 910,94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987 0709 7150320102 200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143 168,88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987 0709 7150320102 240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143 168,88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987 0709 7150320102 244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143 168,88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деятельности казенных учреждений (МЦОКО)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987 0709 7150320103 000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1 246 600,00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552 338,19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987 0709 7150320103 100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535 869,69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987 0709 7150320103 110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535 869,69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987 0709 7150320103 111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417 849,31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46,2%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987 0709 7150320103 119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118 020,38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987 0709 7150320103 200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16 468,50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987 0709 7150320103 240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16 468,50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987 0709 7150320103 244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16 468,50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23,7%</w:t>
            </w:r>
          </w:p>
        </w:tc>
      </w:tr>
      <w:tr w:rsidR="00897BC6" w:rsidRPr="00897BC6" w:rsidTr="00897BC6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N 394-IV "О наделении органов местного самоуправления муниципальных районов и городских округов в Республике Бурятия"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987 0709 7150373060 000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987 0709 7150373060 200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987 0709 7150373060 240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987 0709 7150373060 244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50,1%</w:t>
            </w:r>
          </w:p>
        </w:tc>
      </w:tr>
      <w:tr w:rsidR="00897BC6" w:rsidRPr="00897BC6" w:rsidTr="00897BC6">
        <w:trPr>
          <w:trHeight w:val="183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Администрирование передаваемых полномочий в соответствии с Законом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987 0709 7150373160 000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987 0709 7150373160 200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987 0709 7150373160 240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987 0709 7150373160 244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902 800,00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179 275,64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19,9%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179 275,64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892 800,00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179 275,64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137 692,50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20,1%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41 583,14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987 0709 7150391010 244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Основное мероприятие "Мероприятия по профилактической работе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пропаганде безопасности дорожного движения"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987 0709 7610100000 000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Повышение безопасности дорожного движения в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987 0709 7610180100 000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987 0709 7610180100 200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987 0709 7610180100 240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987 0709 7610180100 244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987 0709 7620300000 000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987 0709 7620380100 000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987 0709 7620380100 200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987 0709 7620380100 240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987 0709 7620380100 244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"Профилактика алкоголизма, наркомании и токсикомании"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987 0709 7620400000 000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Профилактика алкоголизма, наркомании и токсикомании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987 0709 7620480100 000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987 0709 7620480100 200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987 0709 7620480100 240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987 0709 7620480100 244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987 1000 0000000000 000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2 636 888,99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987 1003 0000000000 000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2 636 888,99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82,4%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987 1003 9900000000 000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2 636 888,99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987 1003 9940000000 000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2 636 888,99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82,4%</w:t>
            </w:r>
          </w:p>
        </w:tc>
      </w:tr>
      <w:tr w:rsidR="00897BC6" w:rsidRPr="00897BC6" w:rsidTr="00897BC6">
        <w:trPr>
          <w:trHeight w:val="224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>культуры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 xml:space="preserve">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987 1003 9940073180 000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2 636 888,99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82,4%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987 1003 9940073180 600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2 636 888,99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987 1003 9940073180 610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2 097 916,83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1 851 940,64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88,3%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987 1003 9940073180 612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2 097 916,83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1 851 940,64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987 1003 9940073180 620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1 102 083,17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784 948,35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71,2%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987 1003 9940073180 622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1 102 083,17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784 948,35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71,2%</w:t>
            </w:r>
          </w:p>
        </w:tc>
      </w:tr>
      <w:tr w:rsidR="00897BC6" w:rsidRPr="00897BC6" w:rsidTr="00897BC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bookmarkStart w:id="2" w:name="RANGE!A308:K308"/>
            <w:r w:rsidRPr="00897BC6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  <w:bookmarkEnd w:id="2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47 437 666,86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27 880 616,40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30 903 711,66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15 591 694,41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1 531 105,34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988 0102 9900000000 000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1 531 105,34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988 0102 9910000000 000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1 531 105,34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988 0102 9910091040 000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1 531 105,34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988 0102 9910091040 100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1 531 105,34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988 0102 9910091040 120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2 144 400,00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1 531 105,34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71,4%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988 0102 9910091040 121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1 686 500,00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1 221 098,25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72,4%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988 0102 9910091040 129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310 007,09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67,7%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4 172 436,59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4 172 436,59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68,8%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4 172 436,59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4 172 436,59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6 067 000,00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4 172 436,59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68,8%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6 012 000,00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4 156 641,59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6 012 000,00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4 156 641,59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4 549 000,00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3 321 647,15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10,8%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1 373 000,00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825 254,44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52 651,00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15 795,00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988 0104 7830191010 853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988 0105 9900000000 000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988 0105 9940000000 000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988 0105 9940051200 000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988 0105 9940051200 200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988 0105 9940051200 240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988 0105 9940051200 244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988 0107 0000000000 000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1 149 610,40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988 0107 9900000000 000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1 149 610,40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Подготовка и проведение выборов в представительные органы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988 0107 9940080600 000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1 149 610,40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988 0107 9940080600 800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1 149 610,40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988 0107 9940080600 880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1 149 610,40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988 0111 9900000000 000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988 0111 9930000000 000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988 0111 9930080100 000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988 0111 9930080100 800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988 0111 9930080100 870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21 006 011,66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8 734 242,08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41,6%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19 718 311,66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8 013 578,19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40,6%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19 718 311,66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8 013 578,19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40,6%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"Обеспечение хозяйственного обслуживания Администрации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19 718 311,66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8 013 578,19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40,6%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18 377 411,66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7 786 661,36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42,4%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8 022 300,00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5 360 683,77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66,8%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8 022 300,00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5 360 683,77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6 150 300,00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4 281 606,78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69,6%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988 0113 7830220100 112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43,6%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1 857 000,00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1 072 536,99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10 105 400,00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2 350 987,73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10 105 400,00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2 350 987,73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8 113 900,00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1 469 491,06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988 0113 7830220100 247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1 991 500,00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881 496,67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120 711,66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120 711,66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74 989,86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74 989,86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988 0113 7830220100 852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60 712,14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6 702,00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988 0113 7830220100 853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68 287,86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68 287,86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На подготовку и проведение юбилейных мероприятий, посвященных 100-летию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988 0113 7830220101 000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988 0113 7830220101 200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988 0113 7830220101 240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988 0113 7830220101 244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управления закупками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340 900,00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226 916,83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66,6%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988 0113 7830220200 100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226 916,83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988 0113 7830220200 110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226 916,83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988 0113 7830220200 111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181 682,27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988 0113 7830220200 119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45 234,56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59,5%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988 0113 7830220200 200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988 0113 7830220200 240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988 0113 7830220200 244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1 287 700,00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720 663,89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1 287 700,00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720 663,89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1 053 500,00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595 169,31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56,5%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970 030,00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532 279,41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970 030,00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532 279,41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408 700,01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55,4%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8 930,00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15,2%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122 219,40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83 470,00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62 889,90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75,3%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83 470,00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62 889,90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75,3%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83 470,00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62 889,90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75,3%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988 0113 9940073120 000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125 494,58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53,8%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988 0113 9940073120 100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186 890,00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112 076,58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988 0113 9940073120 120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186 890,00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112 076,58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988 0113 9940073120 121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86 038,21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988 0113 9940073120 129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43 390,00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26 038,37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988 0113 9940073120 200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988 0113 9940073120 240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988 0113 9940073120 244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13 418,00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части полномочий по муниципальному контролю в сфере благоустройства в 2014-2019 гг.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99400P0300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99400P0300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99400P0300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0113 99400P0300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988 0300 0000000000 000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45 906,83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988 0310 0000000000 000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45 906,83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988 0310 7600000000 000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45 906,83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"Мероприятия по ГО ЧС"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988 0310 7630000000 000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45 906,83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Основное мероприятие "Предупреждение и ликвидация последствий ЧС, защита населения и территории муниципального района от ЧС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природного и техногенного характера"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988 0310 7630100000 000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45 906,83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988 0310 7630180100 000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45 906,83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988 0310 7630180100 200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45 906,83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988 0310 7630180100 240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45 906,83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988 0310 7630180100 244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45 906,83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67 978,94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67 978,94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288 700,00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67 978,94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Повышение безопасности дорожного движения в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988 0412 7610180100 000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988 0412 7610180100 300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988 0412 7610180100 360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67 978,94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230 344,00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29 622,94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230 344,00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29 622,94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180 344,00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180 344,00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180 344,00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988 0412 7620180100 300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988 0412 7620180100 360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988 0412 7620180100 800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26 122,94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988 0412 7620180100 850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26 122,94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988 0412 7620180100 853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26 122,94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87,1%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"Профилактика безнадзорности, преступлений и правонарушений несовершеннолетних"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Профилактика безнадзорности, преступлений и правонарушений несовершеннолетних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988 0412 7620280100 000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988 0412 7620280100 200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988 0412 7620280100 240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988 0412 7620280100 244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988 0412 7620300000 000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988 0412 7620380100 000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988 0412 7620380100 200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988 0412 7620380100 240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988 0412 7620380100 244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38 356,00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446 050,00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988 0705 7800000000 000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988 0705 7810000000 000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988 0705 7810100000 000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0705 78101S2870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0705 78101S2870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0705 78101S2870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0705 78101S2870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Подпрограмма "Молодежь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Хоринска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988 0707 7320400000 000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988 0707 7320480100 000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988 0707 7320480100 200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988 0707 7320480100 240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988 0707 7320480100 244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7350000000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7350100000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988 0707 7350100000 000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Патриотическое воспитание граждан в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988 0707 7350183890 000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988 0707 7350183890 200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988 0707 7350183890 240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988 0707 7350183890 244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102 050,00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8 558 505,20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6 330 718,20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988 1001 9900000000 000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988 1001 9940000000 000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988 1001 9940060100 000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988 1001 9940060100 300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988 1001 9940060100 310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988 1001 9940060100 312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1 464 000,00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988 1003 9930000000 000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988 1003 9930080100 000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988 1003 9930080100 300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988 1003 9930080100 360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988 1004 0000000000 000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988 1004 7300000000 000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Подпрограмма "Муниципальная поддержка граждан, нуждающихся в улучшении жилищных условий в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районе Республики Бурятия"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988 1004 7310000000 000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"Предоставление субсидий молодым семьям на приобретение или строительство жилья"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988 1004 7310100000 000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1004 73101L4970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1004 73101L4970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1004 73101L4970 320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1004 73101L4970 322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3 279 805,20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2 996 700,00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1 536 913,00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Социальная поддержка граждан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105 050,00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35,0%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Подпрограмма "Создание условий для оказания медицинской помощи населению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Основное мероприятие "Охрана здоровья населения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Охрана здоровья населения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988 1006 7410180100 000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988 1006 7410180100 200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988 1006 7410180100 240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988 1006 7410180100 244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"Семья и дети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Основное мероприятие "Стабилизация и всестороннее укрепление института семьи"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988 1006 7420100000 000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22,4%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Стабилизация и всестороннее укрепление института семьи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988 1006 7420180100 000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988 1006 7420180100 200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988 1006 7420180100 240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988 1006 7420180100 244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Подпрограмма "Повышение качества жизни пожилых людей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"Социализация граждан пожилого возраста в обществе"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988 1006 7440100000 000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Социализация граждан пожилого возраста в обществе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988 1006 7440180100 000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988 1006 7440180100 200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988 1006 7440180100 240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988 1006 7440180100 244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82,7%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2 696 700,00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1 431 863,00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2 696 700,00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1 431 863,00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53,1%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988 1006 9940073130 000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653 653,54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60,6%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988 1006 9940073130 100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971 100,00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578 038,31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59,5%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988 1006 9940073130 120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971 100,00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578 038,31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988 1006 9940073130 121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445 675,75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60,4%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988 1006 9940073130 122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988 1006 9940073130 129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132 362,56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988 1006 9940073130 200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75 615,23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988 1006 9940073130 240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75 615,23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988 1006 9940073130 244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75 615,23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70,3%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778 209,46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48,1%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988 1006 9940073150 100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726 162,71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988 1006 9940073150 120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1 452 600,00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726 162,71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988 1006 9940073150 121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554 493,15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50,1%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988 1006 9940073150 122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45,5%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988 1006 9940073150 129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166 669,56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49,8%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988 1006 9940073150 200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52 046,75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31,5%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988 1006 9940073150 240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52 046,75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988 1006 9940073150 244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52 046,75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2 059 400,00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1 379 258,02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988 1101 7300000000 000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988 1101 7330000000 000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988 1101 7330100000 000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988 1101 7330180100 000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988 1101 7330180100 300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988 1101 7330180100 350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1 916 759,00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1 286 617,02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1 916 759,00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1 286 617,02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1 916 759,00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1 286 617,02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657 359,00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605 938,94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92,2%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657 359,00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605 938,94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92,2%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988 1102 7330180100 100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118 219,00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988 1102 7330180100 120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118 219,00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988 1102 7330180100 123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118 219,00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146 140,00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144 788,94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146 140,00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144 788,94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146 140,00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144 788,94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99,1%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988 1102 7330180100 300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99,4%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988 1102 7330180100 350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99,4%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"Содержание инструкторов по физической культуре и спорту"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1 259 400,00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680 678,08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Содержание инструкторов по физической культуре и спорту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73302S2200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1 259 400,00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680 678,08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73302S2200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1 259 400,00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680 678,08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73302S2200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1 259 400,00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680 678,08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73302S2200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967 300,00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523 201,09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54,1%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1102 73302S2200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157 476,99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988 1103 7300000000 000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988 1103 7330000000 000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988 1103 7330100000 000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988 1103 7330180100 000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988 1103 7330180100 200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988 1103 7330180100 240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988 1103 7330180100 244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988 1200 0000000000 000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988 1202 0000000000 000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988 1202 7800000000 000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988 1202 7830000000 000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район»"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988 1202 7830100000 000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бюджетным, автономным учреждениям (МАУ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Удинская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новь")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988 1202 7830110100 000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988 1202 7830110100 600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988 1202 7830110100 620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988 1202 7830110100 621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3 872 500,00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3 872 500,00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3 872 500,00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988 1403 7600000000 000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"Мероприятия по ГО ЧС"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988 1403 7630000000 000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988 1403 7630100000 000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988 1403 7630180100 000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988 1403 7630180100 500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988 1403 7630180100 540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988 1403 7820000000 000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"Развитие ТОС в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988 1403 7820100000 000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Премирование победителей и призеров республиканского конкурса " Лучшее территориального общественного самоуправления"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988 1403 7820174030 000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988 1403 7820174030 500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988 1403 7820174030 540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КУМХИ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81 706 464,61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35 847 072,12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5 238 601,00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3 792 300,16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72,4%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5 238 601,00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3 792 300,16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72,4%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5 029 601,00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3 749 349,41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"Совершенствование управления строительного, жилищно-коммунального и дорожного комплексов и повышения энергетической эффективности отраслей"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5 029 601,00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3 749 349,41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"Осуществление деятельности аппарата Комитета по управлению муниципальным хозяйством и имуществом"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5 029 601,00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3 749 349,41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5 029 601,00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3 749 349,41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74,5%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3 883 800,00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2 964 593,40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3 883 800,00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2 964 593,40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76,3%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2 351 428,07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51,2%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584 065,33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614 855,01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614 855,01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969 000,00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614 855,01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176 801,00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169 901,00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96,1%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989 0113 7760191010 830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989 0113 7760191010 831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86 801,00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79 901,00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92,1%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989 0113 7760191010 851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73 801,00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73 801,00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989 0113 7760191010 852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46,9%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42 950,75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"Имущественные отношения"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42 950,75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20,6%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"Проведение оценки муниципального имущества"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Проведение оценки муниципального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989 0113 8020280100 000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989 0113 8020280100 200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989 0113 8020280100 240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989 0113 8020280100 244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«Содержание и использование имущества муниципальной казны»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18 950,75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989 0113 8020480100 000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18 950,75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989 0113 8020480100 200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18 950,75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989 0113 8020480100 240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18 950,75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989 0113 8020480100 244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18 950,75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25 389 059,08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6 423 364,34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489 241,25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989 0405 8000000000 000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489 241,25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"Земельные отношения"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989 0405 8010000000 000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489 241,25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989 0405 8010200000 000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489 241,25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0405 80102L5990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489 241,25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0405 80102L5990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489 241,25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0405 80102L5990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489 241,25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0405 80102L5990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489 241,25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989 0408 0000000000 000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1 351 919,34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989 0408 7700000000 000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1 351 919,34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автомобильных дорог местного значения"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989 0408 7740000000 000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1 351 919,34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989 0408 7740100000 000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1 351 919,34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лизинговые платежи в связи с приобретением специализированных транспортных сре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>дств дл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>я содержания автомобильных дорого общественного пользования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0408 77401S2Б70 000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1 351 919,34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989 0408 77401S2Б70 600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1 351 919,34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0408 77401S2Б70 610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1 351 919,34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0408 77401S2Б70 612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2 703 838,68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1 351 919,34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21 163 095,21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5 056 445,00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21 163 095,21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5 056 445,00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автомобильных дорог местного значения"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21 163 095,21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5 056 445,00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23,9%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8 725 323,23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989 0409 7740110300 000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225 323,23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989 0409 7740110300 600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225 323,23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989 0409 7740110300 610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225 323,23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989 0409 7740110300 612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225 323,23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77401Д0100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77401Д0100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77401Д0100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43,5%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77401Д0100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43,5%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"Комплекс работ, способствующих развитию и расширению сети автомобильных дорог и искусственных сооружений на них"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12 437 771,98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1 356 445,00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10,9%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значения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897BC6">
              <w:rPr>
                <w:color w:val="000000"/>
                <w:sz w:val="20"/>
                <w:szCs w:val="20"/>
              </w:rPr>
              <w:t xml:space="preserve"> том числе обеспечение безопасности дорожного движения и аварийно-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восстановительные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989 0409 77402743Д0 000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77402743Д0 200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77402743Д0 240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77402743Д0 244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77402S21Д0 000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385 715,00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77402S21Д0 200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385 715,00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77402S21Д0 240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385 715,00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77402S21Д0 244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385 715,00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77402Д0100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8 552 056,98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1 356 445,00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77402Д0100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8 552 056,98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1 356 445,00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77402Д0100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8 552 056,98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1 356 445,00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15,9%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77402Д0100 243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0409 77402Д0100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7 402 056,98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1 006 445,00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13,6%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1 032 883,94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1 032 883,94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"Земельные отношения"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1 032 883,94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1,5%</w:t>
            </w:r>
          </w:p>
        </w:tc>
      </w:tr>
      <w:tr w:rsidR="00897BC6" w:rsidRPr="00897BC6" w:rsidTr="00897BC6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proofErr w:type="gramStart"/>
            <w:r w:rsidRPr="00897BC6">
              <w:rPr>
                <w:color w:val="000000"/>
                <w:sz w:val="20"/>
                <w:szCs w:val="20"/>
              </w:rPr>
              <w:t xml:space="preserve">Основное мероприятие "Подготовка проектов межевания и проведение кадастровых работ в отношении земельных участков выделенных за счет земельных долей (Реализация ФЗ от 29.10.2010 года № 435-ФЗ" О внесении изменений в отдельные законодательные акты РФ в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части совершенствования оборота земель сельскохозяйственного назначения"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989 0412 8010100000 000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Подготовка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80101S2310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80101S2310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80101S2310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80101S2310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79 537,94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989 0412 8010280100 000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79 537,94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989 0412 8010280100 200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79 537,94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989 0412 8010280100 240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79 537,94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989 0412 8010280100 244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79 537,94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18,9%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"Проведение комплексных кадастровых работ в рамках ФЦП "Развитие единой государственной системы регистрации прав и кадастрового учета недвижимости (2014-2020годы)"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765 846,00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Комплексные кадастровые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80104S2П90 000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765 846,00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80104S2П90 200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765 846,00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80104S2П90 240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765 846,00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0412 80104S2П90 244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765 846,00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51 013 204,53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25 604 487,29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50,2%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34 274 074,76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18 216 318,72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53,1%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34 274 074,76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18 216 318,72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34 274 074,76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18 216 318,72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"Выполнением обязательств в области теплоснабжения"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33 137 946,70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18 216 318,72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Выполнение мероприятий в области теплоснабжения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738 793,70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9,5%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598 793,70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598 793,70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598 793,70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989 0502 7730180100 400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989 0502 7730180100 410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989 0502 7730180100 414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77301S2140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2 920 383,00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77301S2140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2 920 383,00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77301S2140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2 920 383,00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77301S2140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2 920 383,00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77301S2980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2 347 602,50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89,9%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77301S2980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2 347 602,50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89,9%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77301S2980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2 347 602,50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89,9%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77301S2980 243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2 610 205,00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2 347 602,50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89,9%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Капитальный ремонт объектов коммунальной инфраструктуры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77301S2В90 000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77301S2В90 200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77301S2В90 240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77301S2В90 243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26 868 565,00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15 798 716,22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 для реализации полномочий по водоснабжению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989 0502 7730280200 000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989 0502 7730280200 200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989 0502 7730280200 240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989 0502 7730280200 244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"Создание аварийного запаса"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989 0502 7730600000 000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566 128,06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Создание аварийного запаса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989 0502 7730680100 000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566 128,06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989 0502 7730680100 200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566 128,06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989 0502 7730680100 240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566 128,06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989 0502 7730680100 244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566 128,06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16 739 129,77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7 388 168,57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989 0503 7500000000 000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10 351 911,78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4 485 828,43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инвестиционного потенциала"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989 0503 7520000000 000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10 351 911,78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4 485 828,43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7520600000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989 0503 7520600000 000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10 351 911,78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4 485 828,43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Реализация проекта "1000 дворов"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989 0503 7520655050 000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10 248 400,00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4 485 828,43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989 0503 7520655050 200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10 248 400,00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4 485 828,43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989 0503 7520655050 240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10 248 400,00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4 485 828,43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989 0503 7520655050 244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10 248 400,00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4 485 828,43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Реализация проекта "1000 дворов"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989 0503 7520674330 000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103 511,78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989 0503 7520674330 200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103 511,78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989 0503 7520674330 240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103 511,78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989 0503 7520674330 244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103 511,78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1 803 291,82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1 783 291,82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"Хранение и утилизация твердых бытовых отходов"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989 0503 7730400000 000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1 783 291,82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989 0503 7730410100 000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305 182,22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989 0503 7730410100 600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305 182,22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65,5%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989 0503 7730410100 610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305 182,22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65,5%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989 0503 7730410100 611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305 182,22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части полномочий по ликвидации несанкционированных свалок на территориях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989 0503 7730480300 000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989 0503 7730480300 500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989 0503 7730480300 540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77304S2Д10 000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1 298 109,60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77304S2Д10 200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1 298 109,60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77304S2Д10 240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1 298 109,60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Прочая закупка товаров, работ и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989 0503 77304S2Д10 244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1 298 109,60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7750100000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989 0503 7750100000 000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 в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989 0503 7750180100 000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989 0503 7750180100 200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989 0503 7750180100 240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989 0503 7750180100 244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989 0503 8200000000 000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4 583 926,17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2 522 340,14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"Мероприятия в области благоустройства муниципальных территорий"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989 0503 8210000000 000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4 583 926,17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2 522 340,14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"Повышение уровня благоустройства муниципальных территорий"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989 0503 8210100000 000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2 671 989,00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1 948 759,00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82101S2140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2 671 989,00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1 948 759,00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82101S2140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2 671 989,00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1 948 759,00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82101S2140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2 671 989,00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1 948 759,00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82101S2140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2 671 989,00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1 948 759,00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821F200000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1 911 937,17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573 581,14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821F255550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1 911 937,17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573 581,14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821F255550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1 911 937,17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573 581,14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0503 821F255550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1 911 937,17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573 581,14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Прочая закупка товаров, работ и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989 0503 821F255550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1 911 937,17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573 581,14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989 0700 0000000000 000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989 0705 0000000000 000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989 0705 7800000000 000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989 0705 7810000000 000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989 0705 7810100000 000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0705 78101S2870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0705 78101S2870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0705 78101S2870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0705 78101S2870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16 920,33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989 1006 0000000000 000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16 920,33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989 1006 9900000000 000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16 920,33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989 1006 9940000000 000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16 920,33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государственных полномочий по обеспечению жилых помещений детей-сирот и детей, оставшихся без попечения родителей, лиц из числа детей сирот и детей, оставшихся без попечения родителей.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989 1006 9940073250 000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16 920,33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37,1%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989 1006 9940073250 100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11 950,33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49,2%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989 1006 9940073250 120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11 950,33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49,2%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989 1006 9940073250 121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18 647,60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8 888,50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47,7%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989 1006 9940073250 129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5 652,40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3 061,83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989 1006 9940073250 200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989 1006 9940073250 240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989 1006 9940073250 244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 "КЭФ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48 238 990,80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25 285 634,94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10 379 018,00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6 527 912,29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62,9%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10 228 718,00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6 460 050,86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63,2%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990 0106 7900000000 000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8 307 700,00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5 651 873,22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"Повышение эффективности управления муниципальными финансами"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990 0106 7910000000 000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8 307 700,00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5 651 873,22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«Повышение качества управления муниципальными финансами»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990 0106 7910100000 000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8 307 700,00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5 651 873,22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990 0106 7910191010 000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8 307 700,00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5 651 873,22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990 0106 7910191010 100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6 853 700,00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4 922 003,03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990 0106 7910191010 120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6 853 700,00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4 922 003,03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71,8%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990 0106 7910191010 121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5 187 200,00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3 926 135,35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75,7%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990 0106 7910191010 122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5,9%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990 0106 7910191010 129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1 566 500,00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989 997,68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990 0106 7910191010 200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729 870,19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990 0106 7910191010 240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729 870,19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50,2%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990 0106 7910191010 244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729 870,19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50,2%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808 177,64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808 177,64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42,1%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части полномочий по формированию и исполнению бюджета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99400P0100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1 921 018,00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808 177,64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42,1%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99400P0100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1 796 760,00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800 688,64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44,6%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99400P0100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1 796 760,00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800 688,64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44,6%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99400P0100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634 898,72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99400P0100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416 760,00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165 789,92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39,8%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99400P0100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124 258,00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7 489,00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99400P0100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124 258,00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7 489,00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0106 99400P0100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124 258,00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7 489,00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990 0113 0000000000 000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67 861,43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45,2%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990 0113 9900000000 000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67 861,43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45,2%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990 0113 9940000000 000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67 861,43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45,2%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990 0113 9940073100 000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67 861,43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45,2%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990 0113 9940073100 100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67 861,43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990 0113 9940073100 120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67 861,43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990 0113 9940073100 121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96 697,00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55 622,14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57,5%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990 0113 9940073100 129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29 203,00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12 239,29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990 0113 9940073100 200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990 0113 9940073100 240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990 0113 9940073100 244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3 816 372,80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536 772,65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990 0401 7500000000 000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990 0401 7530000000 000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990 0401 7530200000 000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990 0401 7530280100 000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990 0401 7530280100 500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990 0401 7530280100 540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1 473 362,00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316 128,65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агропромышленного комплекса и сельских территорий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"Содействие в развитии сельскохозяйственного производства в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"Приоритетное развитие животноводства и растениеводства"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990 0405 8110173070 000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990 0405 8110173070 800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990 0405 8110173070 810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990 0405 8110173070 811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Администрирование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990 0405 8110173080 000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990 0405 8110173080 100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990 0405 8110173080 120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990 0405 8110173080 121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990 0405 8110173080 129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Развитие животноводства и растениеводства в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990 0405 8110180100 300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990 0405 8110180100 360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990 0405 8110180100 800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990 0405 8110180100 810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990 0405 8110180100 811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791 662,00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316 128,65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39,9%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791 662,00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316 128,65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39,9%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Субвенция на осуществления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990 0405 9940073170 000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990 0405 9940073170 200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990 0405 9940073170 240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990 0405 9940073170 244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10 178,00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10 178,00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10 178,00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7 817,00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990 0405 9940073220 000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683 284,00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316 128,65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990 0405 9940073220 200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683 284,00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316 128,65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990 0405 9940073220 240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683 284,00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316 128,65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990 0405 9940073220 244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683 284,00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316 128,65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Административное полномочие на капитальны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>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990 0405 9940073240 100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990 0405 9940073240 120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990 0405 9940073240 121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9 831,00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990 0405 9940073240 129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2 193 010,80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2 189 210,80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70 644,00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3,2%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промышленности, торговли, общественного питания и сферы услуг"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"Формирование инфраструктуры торговли, общественного питания и бытовых услуг, повышение территориальной доступности объектов торговли для населения"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990 0412 7510300000 000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990 0412 7510380100 000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990 0412 7510380100 200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990 0412 7510380100 240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990 0412 7510380100 244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инвестиционного потенциала"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"Формирование имиджа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 как инвестиционно привлекательного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990 0412 7520500000 000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Формирование имиджа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 как инвестиционно привлекательного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990 0412 7520580100 000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990 0412 7520580100 200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990 0412 7520580100 240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990 0412 7520580100 244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97,3%</w:t>
            </w:r>
          </w:p>
        </w:tc>
      </w:tr>
      <w:tr w:rsidR="00897BC6" w:rsidRPr="00897BC6" w:rsidTr="00897BC6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990 0412 7540500000 000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97,3%</w:t>
            </w:r>
          </w:p>
        </w:tc>
      </w:tr>
      <w:tr w:rsidR="00897BC6" w:rsidRPr="00897BC6" w:rsidTr="00897BC6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Проведение мероприятий, направленных на развитие малого и среднего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990 0412 7540580100 000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97,3%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990 0412 7540580100 200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97,3%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990 0412 7540580100 240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97,3%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990 0412 7540580100 244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38 929,00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97,3%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туризма и благоустройство мест массового отдыха"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1 959 710,80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1,6%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"Создание организационно-экономических и правовых условий для развития туризма"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990 0412 7550100000 000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990 0412 7550180100 000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990 0412 7550180100 200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990 0412 7550180100 240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990 0412 7550180100 244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31 715,00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52,9%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Основное мероприятие "Благоустройство территорий, прилегающих к местам туристского показа в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990 0412 7550200000 000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1 899 710,80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Благоустройство территорий, прилегающих к местам туристского показа в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75502S2610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1 899 710,80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75502S2610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1 899 710,80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75502S2610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1 899 710,80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990 0412 9940073010 000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990 0412 9940073010 200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990 0412 9940073010 240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990 0412 9940073010 244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990 0700 0000000000 000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990 0705 0000000000 000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990 0705 7800000000 000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"Развитие муниципальной службы в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990 0705 7810000000 000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"Развитие кадрового потенциала"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990 0705 7810100000 000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0705 78101S2870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0705 78101S2870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0705 78101S2870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0705 78101S2870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34 003 600,00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18 210 950,00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53,6%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9 802 700,00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4 900 950,00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990 1401 7900000000 000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9 802 700,00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4 900 950,00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990 1401 7920000000 000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9 802 700,00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4 900 950,00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990 1401 7920200000 000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9 802 700,00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4 900 950,00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990 1401 7920270100 000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9 748 400,00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4 873 800,00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990 1401 7920270100 500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9 748 400,00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4 873 800,00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990 1401 7920270100 510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9 748 400,00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4 873 800,00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990 1401 7920270100 511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9 748 400,00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4 873 800,00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990 1401 7920273090 000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990 1401 7920273090 500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990 1401 7920273090 510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990 1401 7920273090 511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990 1403 7900000000 000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990 1403 7920000000 000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990 1403 7920200000 000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990 1403 7920270200 000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990 1403 7920270200 500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990 1403 7920270200 540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24 200 900,00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Совет депутатов МО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3 570 429,00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2 202 467,98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3 570 429,00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2 202 467,98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61,7%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993 0103 0000000000 000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1 251 930,37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1 251 930,37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деятельности представительных органов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1 251 930,37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378 047,76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50,6%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371 320,00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51,6%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371 320,00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51,6%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73,6%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993 0103 9920091010 123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6 727,76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6 727,76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6 727,76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993 0103 9920091060 000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873 882,61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63,6%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993 0103 9920091060 100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873 882,61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63,6%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993 0103 9920091060 120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873 882,61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63,6%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993 0103 9920091060 121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698 253,60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66,1%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993 0103 9920091060 129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175 629,01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55,1%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1 448 429,00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950 537,61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65,6%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1 448 429,00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950 537,61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65,6%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передаваемых полномочий по КСО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99400P0200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99400P0200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99400P0200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88 929,00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99400P0200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99400P0200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20 629,00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9950000000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950 537,61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343 091,59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71,6%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321 817,53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76,6%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321 817,53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76,6%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321 400,00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261 651,76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81,4%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60 165,77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21 274,06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36,2%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993 0106 9950091010 240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21 274,06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36,2%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21 274,06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36,2%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Руководитель контрольно-счетной палаты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607 446,02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993 0106 9950091080 100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607 446,02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993 0106 9950091080 120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880 500,00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607 446,02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993 0106 9950091080 121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495 026,82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73,2%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993 0106 9950091080 129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112 419,20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Управление культуры МО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110 839 326,59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54 925 597,94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49,6%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5 028 147,36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5 028 147,36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994 0703 7200000000 000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5 028 147,36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>дополнительного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 xml:space="preserve"> образование детей"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994 0703 7240000000 000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5 028 147,36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"Оказание муниципальным учреждением (образования в сфере культуры) муниципальных услуг (работ)"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994 0703 7240100000 000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8 011 400,00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5 028 147,36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62,8%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бюджетным,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994 0703 7240110100 000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5 495 800,00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3 351 972,36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994 0703 7240110100 600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5 495 800,00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3 351 972,36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994 0703 7240110100 620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5 495 800,00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3 351 972,36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994 0703 7240110100 621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5 495 800,00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3 351 972,36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61,0%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Повышение средней заработной платы педагогических работников муниципальных учреждений дополнительного образования отрасли "Культура" </w:t>
            </w:r>
            <w:r w:rsidRPr="00897BC6">
              <w:rPr>
                <w:color w:val="000000"/>
                <w:sz w:val="20"/>
                <w:szCs w:val="20"/>
              </w:rPr>
              <w:lastRenderedPageBreak/>
              <w:t>в целях выполнения Указа Президента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994 0703 72401S2270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2 515 600,00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1 676 175,00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66,6%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0703 72401S2270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2 515 600,00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1 676 175,00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66,6%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0703 72401S2270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2 515 600,00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1 676 175,00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66,6%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0703 72401S2270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2 515 600,00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1 676 175,00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66,6%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102 168 326,59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49 343 813,20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93 979 126,59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43 897 609,66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46,7%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93 979 126,59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43 897 609,66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46,7%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'Подпрограмма "Сохранение и развитие библиотечной деятельности в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районе"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21 762 249,01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10 072 355,31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46,3%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'Основное мероприятие "Оказание муниципальным учреждениям (библиотеки) муниципальных услуг (работ), в том числе на содержание имущества"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21 062 533,00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9 372 639,30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44,5%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Обеспечение деятельности учреждении культуры 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>МБУК " ЦБС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6 950 635,00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3 565 180,30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6 950 635,00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3 565 180,30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994 0801 7210110100 610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6 950 635,00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3 565 180,30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994 0801 7210110100 611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6 950 635,00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3 565 180,30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51,3%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72101S2340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5 807 459,00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41,2%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72101S2340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5 807 459,00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41,2%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72101S2340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5 807 459,00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41,2%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72101S2340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14 111 898,00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5 807 459,00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41,2%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 xml:space="preserve">Комплектование библиотечного фонда библиотек муниципального образования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540 407,50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540 407,50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Обеспечение деятельности учреждении культуры 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>МБУК " ЦБС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994 0801 7210210100 000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994 0801 7210210100 600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994 0801 7210210100 610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994 0801 7210210100 611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400 422,00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72102L5190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72102L5190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72102L5190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72102L5190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139 985,50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721A200000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721A200000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721A255190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721A255190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721A255190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721A255190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159 308,51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'Подпрограмма "Развитие музейного дела 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10 346 102,39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9 234 456,86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89,3%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"Оказание муниципальными учреждениями (музеем) муниципальных услуг (работ)"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1 951 102,00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839 456,47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43,0%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Субсидии бюджетным, автономным учреждениям культуры на обеспечение деятельности 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>МАУК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музей")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941 286,00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502 817,47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53,4%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941 286,00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502 817,47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53,4%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994 0801 7220110100 620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941 286,00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502 817,47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53,4%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994 0801 7220110100 621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941 286,00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502 817,47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53,4%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72201S2340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1 009 816,00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336 639,00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72201S2340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1 009 816,00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336 639,00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72201S2340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1 009 816,00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336 639,00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72201S2340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1 009 816,00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336 639,00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33,3%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722A100000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722A100000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8 395 000,39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8 395 000,39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722A155900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722A155900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722A155900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722A155900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3 723 404,39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722A155970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722A155970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722A155970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722A155970 622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4 671 596,00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"Сохранение и развитие народного творчества и культурно-досуговой деятельности"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60 870 775,19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23 590 797,49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"Оказание муниципальными учреждениями культурно-досуговых муниципальных услуг (работ)"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25 922 241,44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13 384 591,74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51,6%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Обеспечение деятельности учреждений культуры 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>МБУК "Районный координационный центр народного творчества" МО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994 0801 7230110100 000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2 829 499,44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1 918 411,74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67,8%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994 0801 7230110100 600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2 829 499,44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1 918 411,74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67,8%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994 0801 7230110100 610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2 829 499,44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1 918 411,74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67,8%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994 0801 7230110100 611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2 829 499,44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1 918 411,74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67,8%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Подготовка и проведение юбилейных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994 0801 7230110102 000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994 0801 7230110102 600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994 0801 7230110102 610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41,0%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994 0801 7230110102 611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41,0%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Осуществление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72301P0401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2 910 278,00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37,6%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72301P0401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2 910 278,00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37,6%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72301P0401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2 910 278,00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37,6%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72301P0401 611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7 749 056,00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2 910 278,00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37,6%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72301S2340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12 343 686,00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7 325 902,00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72301S2340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12 343 686,00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7 325 902,00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72301S2340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12 343 686,00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7 325 902,00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72301S2340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12 343 686,00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7 325 902,00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897BC6" w:rsidRPr="00897BC6" w:rsidTr="00897BC6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72302L4670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72302L4670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72302L4670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72302L4670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852 877,92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723A100000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9 300 225,00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27,3%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723A155130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9 300 225,00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27,3%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723A155130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9 300 225,00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723A155130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9 300 225,00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27,3%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723A155130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34 042 553,00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9 300 225,00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27,3%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723A200000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723A255190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723A255190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723A255190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723A255190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53 102,83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"Другие вопросы в сфере культуры"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Основное мероприятие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994 0801 7250200000 000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6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Развитие общественной инфраструктуры, капитальный ремонт</w:t>
            </w:r>
            <w:proofErr w:type="gramStart"/>
            <w:r w:rsidRPr="00897BC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97BC6">
              <w:rPr>
                <w:color w:val="000000"/>
                <w:sz w:val="20"/>
                <w:szCs w:val="20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72502S2140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72502S2140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0801 72502S2140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8 189 200,00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5 446 203,54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66,5%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897BC6">
              <w:rPr>
                <w:color w:val="000000"/>
                <w:sz w:val="20"/>
                <w:szCs w:val="20"/>
              </w:rPr>
              <w:t>Хоринский</w:t>
            </w:r>
            <w:proofErr w:type="spellEnd"/>
            <w:r w:rsidRPr="00897BC6">
              <w:rPr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8 189 200,00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5 446 203,54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Подпрограмма "Другие вопросы в сфере культуры"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8 189 200,00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5 446 203,54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66,5%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деятельности административно-управленческого персонала"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8 189 200,00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5 446 203,54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66,5%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4 298 000,00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2 971 501,22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69,1%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4 298 000,00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2 971 501,22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4 298 000,00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2 971 501,22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994 0804 7250120100 111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3 310 000,00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2 283 667,65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69,0%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994 0804 7250120100 119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988 000,00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687 833,57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69,6%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2 840 200,00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1 648 613,83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58,0%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1 390 813,30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2 346 000,00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1 390 813,30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59,3%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994 0804 7250120101 111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1 808 000,00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1 068 212,97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59,1%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994 0804 7250120101 119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322 600,33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60,0%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255 633,53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52,7%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255 633,53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52,7%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207 244,26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57,9%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994 0804 7250120101 247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127 200,00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48 389,27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38,0%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994 0804 7250120101 800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994 0804 7250120101 850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24,1%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994 0804 7250120101 852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2 167,00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24,1%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Реализация мероприятий в области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994 0804 7250120102 000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994 0804 7250120102 500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994 0804 7250120102 540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994 0804 7250191010 000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691 088,49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75,4%</w:t>
            </w:r>
          </w:p>
        </w:tc>
      </w:tr>
      <w:tr w:rsidR="00897BC6" w:rsidRPr="00897BC6" w:rsidTr="00897BC6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994 0804 7250191010 100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873 080,00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671 088,49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76,9%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994 0804 7250191010 120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873 080,00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671 088,49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994 0804 7250191010 121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495 813,13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76,3%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994 0804 7250191010 122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27 080,00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897BC6" w:rsidRPr="00897BC6" w:rsidTr="00897B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994 0804 7250191010 129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148 195,36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75,6%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994 0804 7250191010 200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897BC6" w:rsidRPr="00897BC6" w:rsidTr="00897BC6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994 0804 7250191010 240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994 0804 7250191010 244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46,6%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994 1000 0000000000 000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553 637,38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83,9%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994 1003 0000000000 000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553 637,38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83,9%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994 1003 9900000000 000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553 637,38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83,9%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994 1003 9940000000 000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553 637,38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83,9%</w:t>
            </w:r>
          </w:p>
        </w:tc>
      </w:tr>
      <w:tr w:rsidR="00897BC6" w:rsidRPr="00897BC6" w:rsidTr="00AA76A8">
        <w:trPr>
          <w:trHeight w:val="186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AA76A8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994 1003 9940073180 000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553 637,38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83,9%</w:t>
            </w:r>
          </w:p>
        </w:tc>
      </w:tr>
      <w:tr w:rsidR="00897BC6" w:rsidRPr="00897BC6" w:rsidTr="00897BC6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994 1003 9940073180 600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659 600,00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553 637,38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83,9%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994 1003 9940073180 610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481 018,00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474 979,72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994 1003 9940073180 612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481 018,00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474 979,72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98,7%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994 1003 9940073180 620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178 582,00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78 657,66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44,0%</w:t>
            </w:r>
          </w:p>
        </w:tc>
      </w:tr>
      <w:tr w:rsidR="00897BC6" w:rsidRPr="00897BC6" w:rsidTr="00897BC6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center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 xml:space="preserve">994 1003 9940073180 622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178 582,00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78 657,66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44,0%</w:t>
            </w:r>
          </w:p>
        </w:tc>
      </w:tr>
      <w:tr w:rsidR="00897BC6" w:rsidRPr="00897BC6" w:rsidTr="00897BC6">
        <w:trPr>
          <w:trHeight w:val="2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BC6" w:rsidRPr="00897BC6" w:rsidRDefault="00897BC6" w:rsidP="00897BC6">
            <w:pPr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BC6" w:rsidRPr="00897BC6" w:rsidRDefault="00897BC6" w:rsidP="00897BC6">
            <w:pPr>
              <w:rPr>
                <w:sz w:val="20"/>
                <w:szCs w:val="20"/>
              </w:rPr>
            </w:pPr>
            <w:r w:rsidRPr="00897BC6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sz w:val="20"/>
                <w:szCs w:val="20"/>
              </w:rPr>
            </w:pPr>
            <w:r w:rsidRPr="00897BC6">
              <w:rPr>
                <w:sz w:val="20"/>
                <w:szCs w:val="20"/>
              </w:rPr>
              <w:t>844 394 826,86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sz w:val="20"/>
                <w:szCs w:val="20"/>
              </w:rPr>
            </w:pPr>
            <w:r w:rsidRPr="00897BC6">
              <w:rPr>
                <w:sz w:val="20"/>
                <w:szCs w:val="20"/>
              </w:rPr>
              <w:t>465 960 729,56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BC6" w:rsidRPr="00897BC6" w:rsidRDefault="00897BC6" w:rsidP="00897BC6">
            <w:pPr>
              <w:jc w:val="right"/>
              <w:rPr>
                <w:color w:val="000000"/>
                <w:sz w:val="20"/>
                <w:szCs w:val="20"/>
              </w:rPr>
            </w:pPr>
            <w:r w:rsidRPr="00897BC6">
              <w:rPr>
                <w:color w:val="000000"/>
                <w:sz w:val="20"/>
                <w:szCs w:val="20"/>
              </w:rPr>
              <w:t>55,2%</w:t>
            </w:r>
          </w:p>
        </w:tc>
      </w:tr>
    </w:tbl>
    <w:p w:rsidR="00C41CC2" w:rsidRDefault="00C41CC2" w:rsidP="00C41CC2">
      <w:pPr>
        <w:jc w:val="right"/>
      </w:pPr>
    </w:p>
    <w:p w:rsidR="00C41CC2" w:rsidRDefault="00C41CC2" w:rsidP="00C41CC2">
      <w:pPr>
        <w:jc w:val="right"/>
      </w:pPr>
    </w:p>
    <w:p w:rsidR="00C41CC2" w:rsidRDefault="00C41CC2" w:rsidP="00C41CC2">
      <w:pPr>
        <w:jc w:val="right"/>
      </w:pPr>
      <w:r>
        <w:lastRenderedPageBreak/>
        <w:t>Приложение 9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C41CC2" w:rsidP="00C41CC2">
      <w:pPr>
        <w:jc w:val="right"/>
      </w:pPr>
      <w:r>
        <w:t>На 2023 год и плановый период 2024 и 2025 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t>Источники  финансирования дефицита</w:t>
      </w:r>
    </w:p>
    <w:p w:rsidR="00C41CC2" w:rsidRDefault="00C41CC2" w:rsidP="00C41CC2">
      <w:pPr>
        <w:jc w:val="center"/>
        <w:rPr>
          <w:b/>
        </w:rPr>
      </w:pPr>
      <w:r>
        <w:rPr>
          <w:b/>
        </w:rPr>
        <w:t xml:space="preserve"> бюджета муниципального образования "</w:t>
      </w:r>
      <w:proofErr w:type="spellStart"/>
      <w:r>
        <w:rPr>
          <w:b/>
        </w:rPr>
        <w:t>Хоринский</w:t>
      </w:r>
      <w:proofErr w:type="spellEnd"/>
      <w:r>
        <w:rPr>
          <w:b/>
        </w:rPr>
        <w:t xml:space="preserve"> район" на 2023 год.</w:t>
      </w:r>
    </w:p>
    <w:p w:rsidR="00C41CC2" w:rsidRDefault="00C41CC2" w:rsidP="00C41CC2">
      <w:pPr>
        <w:jc w:val="center"/>
        <w:rPr>
          <w:b/>
        </w:rPr>
      </w:pPr>
    </w:p>
    <w:p w:rsidR="00C41CC2" w:rsidRDefault="00C41CC2" w:rsidP="00C41CC2">
      <w:pPr>
        <w:jc w:val="right"/>
        <w:rPr>
          <w:sz w:val="18"/>
          <w:szCs w:val="18"/>
        </w:rPr>
      </w:pPr>
      <w:r>
        <w:rPr>
          <w:sz w:val="18"/>
          <w:szCs w:val="18"/>
        </w:rPr>
        <w:t>(рублей)</w:t>
      </w:r>
    </w:p>
    <w:tbl>
      <w:tblPr>
        <w:tblW w:w="10915" w:type="dxa"/>
        <w:tblInd w:w="-1026" w:type="dxa"/>
        <w:tblLook w:val="04A0" w:firstRow="1" w:lastRow="0" w:firstColumn="1" w:lastColumn="0" w:noHBand="0" w:noVBand="1"/>
      </w:tblPr>
      <w:tblGrid>
        <w:gridCol w:w="4253"/>
        <w:gridCol w:w="1985"/>
        <w:gridCol w:w="1750"/>
        <w:gridCol w:w="1652"/>
        <w:gridCol w:w="1275"/>
      </w:tblGrid>
      <w:tr w:rsidR="0022480E" w:rsidRPr="0022480E" w:rsidTr="00AA76A8">
        <w:trPr>
          <w:trHeight w:val="13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6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22 583 189,26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10 081 223,88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44,6%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-180 000,00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000 01030000000000000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-180 000,00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2480E" w:rsidRPr="0022480E" w:rsidTr="00AA76A8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000 01030100000000000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-180 000,00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22480E" w:rsidRPr="0022480E" w:rsidTr="00AA76A8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000 01030100000000700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2480E" w:rsidRPr="0022480E" w:rsidTr="00AA76A8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990 01030100050000710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100,0%</w:t>
            </w:r>
          </w:p>
        </w:tc>
      </w:tr>
      <w:tr w:rsidR="0022480E" w:rsidRPr="0022480E" w:rsidTr="00AA76A8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000 01030100000000800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-3 180 000,00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94,3%</w:t>
            </w:r>
          </w:p>
        </w:tc>
      </w:tr>
      <w:tr w:rsidR="0022480E" w:rsidRPr="0022480E" w:rsidTr="00AA76A8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990 01030100050000810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-3 180 000,00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-3 000 000,00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94,3%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22 763 189,26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10 081 223,88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22 763 189,26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10 081 223,88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44,3%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-824 811 637,60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-475 410 964,31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000 01050201050000510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-824 811 637,60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-475 410 964,31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847 574 826,86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485 492 188,19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X</w:t>
            </w:r>
          </w:p>
        </w:tc>
      </w:tr>
      <w:tr w:rsidR="0022480E" w:rsidRPr="0022480E" w:rsidTr="00AA76A8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480E" w:rsidRPr="0022480E" w:rsidRDefault="0022480E" w:rsidP="0022480E">
            <w:pPr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000 01050201050000610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847 574 826,86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right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485 492 188,19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480E" w:rsidRPr="0022480E" w:rsidRDefault="0022480E" w:rsidP="0022480E">
            <w:pPr>
              <w:jc w:val="center"/>
              <w:rPr>
                <w:color w:val="000000"/>
                <w:sz w:val="20"/>
                <w:szCs w:val="20"/>
              </w:rPr>
            </w:pPr>
            <w:r w:rsidRPr="0022480E">
              <w:rPr>
                <w:color w:val="000000"/>
                <w:sz w:val="20"/>
                <w:szCs w:val="20"/>
              </w:rPr>
              <w:t>X</w:t>
            </w:r>
          </w:p>
        </w:tc>
      </w:tr>
    </w:tbl>
    <w:p w:rsidR="0022480E" w:rsidRDefault="0022480E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C41CC2" w:rsidRDefault="00C41CC2" w:rsidP="00C41CC2">
      <w:pPr>
        <w:jc w:val="right"/>
        <w:rPr>
          <w:sz w:val="18"/>
          <w:szCs w:val="18"/>
        </w:rPr>
      </w:pPr>
    </w:p>
    <w:p w:rsidR="002824CA" w:rsidRPr="002824CA" w:rsidRDefault="002824CA" w:rsidP="0022041A">
      <w:pPr>
        <w:jc w:val="right"/>
      </w:pPr>
    </w:p>
    <w:sectPr w:rsidR="002824CA" w:rsidRPr="002824CA" w:rsidSect="002E79F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39"/>
    <w:rsid w:val="00004D1D"/>
    <w:rsid w:val="000F7AA5"/>
    <w:rsid w:val="0013211D"/>
    <w:rsid w:val="001427EF"/>
    <w:rsid w:val="00144FAD"/>
    <w:rsid w:val="001456E3"/>
    <w:rsid w:val="00197013"/>
    <w:rsid w:val="001A29E0"/>
    <w:rsid w:val="001D1601"/>
    <w:rsid w:val="00214629"/>
    <w:rsid w:val="0022041A"/>
    <w:rsid w:val="0022480E"/>
    <w:rsid w:val="00276C5A"/>
    <w:rsid w:val="002824CA"/>
    <w:rsid w:val="002E79FD"/>
    <w:rsid w:val="003328E3"/>
    <w:rsid w:val="00352FDF"/>
    <w:rsid w:val="00371A3B"/>
    <w:rsid w:val="00400EFB"/>
    <w:rsid w:val="0040298D"/>
    <w:rsid w:val="00505E90"/>
    <w:rsid w:val="00562E1F"/>
    <w:rsid w:val="00572E6C"/>
    <w:rsid w:val="00577DE8"/>
    <w:rsid w:val="005B2BCF"/>
    <w:rsid w:val="005C4BBE"/>
    <w:rsid w:val="005D4B9F"/>
    <w:rsid w:val="006165E3"/>
    <w:rsid w:val="00624D39"/>
    <w:rsid w:val="00625150"/>
    <w:rsid w:val="00625302"/>
    <w:rsid w:val="006B0FC0"/>
    <w:rsid w:val="006C1D7F"/>
    <w:rsid w:val="006D695B"/>
    <w:rsid w:val="006D6B18"/>
    <w:rsid w:val="007B740E"/>
    <w:rsid w:val="007C73A2"/>
    <w:rsid w:val="007E1488"/>
    <w:rsid w:val="007F0A6D"/>
    <w:rsid w:val="008022CC"/>
    <w:rsid w:val="00835EF8"/>
    <w:rsid w:val="008904C8"/>
    <w:rsid w:val="00897BC6"/>
    <w:rsid w:val="008F275B"/>
    <w:rsid w:val="00927D2A"/>
    <w:rsid w:val="00930050"/>
    <w:rsid w:val="009A5078"/>
    <w:rsid w:val="009D4AFC"/>
    <w:rsid w:val="009E2FA9"/>
    <w:rsid w:val="00A20FCD"/>
    <w:rsid w:val="00A5659D"/>
    <w:rsid w:val="00A56F7E"/>
    <w:rsid w:val="00AA76A8"/>
    <w:rsid w:val="00AF1E35"/>
    <w:rsid w:val="00B8239F"/>
    <w:rsid w:val="00BD2041"/>
    <w:rsid w:val="00BD490A"/>
    <w:rsid w:val="00BD70E4"/>
    <w:rsid w:val="00BF3255"/>
    <w:rsid w:val="00C00A80"/>
    <w:rsid w:val="00C3719B"/>
    <w:rsid w:val="00C41CC2"/>
    <w:rsid w:val="00C63173"/>
    <w:rsid w:val="00CB564E"/>
    <w:rsid w:val="00CE245B"/>
    <w:rsid w:val="00D45D24"/>
    <w:rsid w:val="00D51339"/>
    <w:rsid w:val="00D933A4"/>
    <w:rsid w:val="00DA5BD9"/>
    <w:rsid w:val="00DB5BE4"/>
    <w:rsid w:val="00DC5A4E"/>
    <w:rsid w:val="00DC7CD4"/>
    <w:rsid w:val="00DE74BC"/>
    <w:rsid w:val="00E253AF"/>
    <w:rsid w:val="00EC5975"/>
    <w:rsid w:val="00EE6975"/>
    <w:rsid w:val="00EF7DC0"/>
    <w:rsid w:val="00F02FD5"/>
    <w:rsid w:val="00F53955"/>
    <w:rsid w:val="00F85507"/>
    <w:rsid w:val="00FA1DA8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97B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97BC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897BC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3">
    <w:name w:val="xl83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897BC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897BC6"/>
    <w:pPr>
      <w:pBdr>
        <w:lef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97B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97BC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897BC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3">
    <w:name w:val="xl83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897BC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897BC6"/>
    <w:pPr>
      <w:pBdr>
        <w:lef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73</Pages>
  <Words>26704</Words>
  <Characters>152214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БДЖ</dc:creator>
  <cp:lastModifiedBy>DSV</cp:lastModifiedBy>
  <cp:revision>64</cp:revision>
  <cp:lastPrinted>2022-05-04T03:56:00Z</cp:lastPrinted>
  <dcterms:created xsi:type="dcterms:W3CDTF">2020-04-13T14:34:00Z</dcterms:created>
  <dcterms:modified xsi:type="dcterms:W3CDTF">2023-07-21T02:31:00Z</dcterms:modified>
</cp:coreProperties>
</file>