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FD" w:rsidRDefault="002E79FD" w:rsidP="00624D39">
      <w:pPr>
        <w:jc w:val="center"/>
        <w:rPr>
          <w:b/>
          <w:sz w:val="28"/>
          <w:szCs w:val="28"/>
        </w:rPr>
      </w:pPr>
    </w:p>
    <w:p w:rsidR="002E79FD" w:rsidRDefault="002E79FD" w:rsidP="002E79FD">
      <w:pPr>
        <w:ind w:firstLine="709"/>
        <w:jc w:val="right"/>
        <w:rPr>
          <w:b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C7E7313" wp14:editId="7A118EB8">
            <wp:simplePos x="0" y="0"/>
            <wp:positionH relativeFrom="column">
              <wp:posOffset>2704465</wp:posOffset>
            </wp:positionH>
            <wp:positionV relativeFrom="paragraph">
              <wp:posOffset>-184785</wp:posOffset>
            </wp:positionV>
            <wp:extent cx="840105" cy="994410"/>
            <wp:effectExtent l="0" t="0" r="0" b="0"/>
            <wp:wrapNone/>
            <wp:docPr id="3" name="Рисунок 3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9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9FD" w:rsidRDefault="002E79FD" w:rsidP="002E79FD">
      <w:pPr>
        <w:ind w:firstLine="709"/>
        <w:jc w:val="right"/>
        <w:rPr>
          <w:i/>
          <w:iCs/>
        </w:rPr>
      </w:pPr>
      <w:r>
        <w:rPr>
          <w:b/>
        </w:rPr>
        <w:t xml:space="preserve">                                                                                           </w:t>
      </w:r>
    </w:p>
    <w:p w:rsidR="002E79FD" w:rsidRDefault="002E79FD" w:rsidP="002E79FD">
      <w:pPr>
        <w:ind w:firstLine="709"/>
        <w:jc w:val="right"/>
        <w:rPr>
          <w:i/>
          <w:iCs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9"/>
        <w:gridCol w:w="1932"/>
        <w:gridCol w:w="3971"/>
      </w:tblGrid>
      <w:tr w:rsidR="002E79FD" w:rsidTr="00D46319">
        <w:trPr>
          <w:trHeight w:val="1751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D46319">
            <w:pPr>
              <w:jc w:val="center"/>
              <w:outlineLvl w:val="0"/>
              <w:rPr>
                <w:b/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page">
                        <wp:posOffset>1077595</wp:posOffset>
                      </wp:positionH>
                      <wp:positionV relativeFrom="page">
                        <wp:posOffset>2738120</wp:posOffset>
                      </wp:positionV>
                      <wp:extent cx="6263640" cy="0"/>
                      <wp:effectExtent l="20320" t="23495" r="21590" b="2413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36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215.6pt" to="578.05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>
              <w:rPr>
                <w:b/>
                <w:bCs/>
              </w:rPr>
              <w:t xml:space="preserve">АДМИНИСТРАЦИЯ </w:t>
            </w:r>
          </w:p>
          <w:p w:rsidR="002E79FD" w:rsidRDefault="002E79FD" w:rsidP="00D46319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</w:t>
            </w:r>
          </w:p>
          <w:p w:rsidR="002E79FD" w:rsidRDefault="002E79FD" w:rsidP="00D46319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«ХОРИНСКИЙ РАЙОН»</w:t>
            </w:r>
          </w:p>
          <w:p w:rsidR="002E79FD" w:rsidRDefault="002E79FD" w:rsidP="00D46319">
            <w:pPr>
              <w:jc w:val="center"/>
              <w:outlineLvl w:val="0"/>
              <w:rPr>
                <w:b/>
                <w:bCs/>
              </w:rPr>
            </w:pPr>
          </w:p>
          <w:p w:rsidR="002E79FD" w:rsidRDefault="002E79FD" w:rsidP="00D46319">
            <w:pPr>
              <w:spacing w:after="200" w:line="276" w:lineRule="auto"/>
              <w:jc w:val="center"/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D46319">
            <w:pPr>
              <w:spacing w:after="200" w:line="276" w:lineRule="auto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D46319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МУНИЦИПАЛЬНА ЭМХИ ЗУРГААН БУРЯАД РЕСПУБЛИКЫН </w:t>
            </w:r>
          </w:p>
          <w:p w:rsidR="002E79FD" w:rsidRDefault="002E79FD" w:rsidP="00D46319">
            <w:pPr>
              <w:jc w:val="center"/>
              <w:rPr>
                <w:b/>
              </w:rPr>
            </w:pPr>
            <w:r>
              <w:rPr>
                <w:b/>
              </w:rPr>
              <w:t xml:space="preserve"> «ХОРИИН АЙМАГ» </w:t>
            </w:r>
          </w:p>
          <w:p w:rsidR="002E79FD" w:rsidRDefault="002E79FD" w:rsidP="00D4631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ГЭ</w:t>
            </w:r>
            <w:proofErr w:type="gramStart"/>
            <w:r>
              <w:rPr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>ЭН</w:t>
            </w:r>
            <w:r>
              <w:rPr>
                <w:b/>
                <w:bCs/>
              </w:rPr>
              <w:t xml:space="preserve"> БАЙГУУЛАМЖЫН ЗАХИРГААН</w:t>
            </w:r>
          </w:p>
          <w:p w:rsidR="002E79FD" w:rsidRDefault="002E79FD" w:rsidP="00D46319">
            <w:pPr>
              <w:jc w:val="center"/>
              <w:outlineLvl w:val="0"/>
              <w:rPr>
                <w:rFonts w:ascii="Calibri" w:hAnsi="Calibri"/>
                <w:b/>
                <w:bCs/>
              </w:rPr>
            </w:pPr>
          </w:p>
          <w:p w:rsidR="002E79FD" w:rsidRDefault="002E79FD" w:rsidP="00D46319">
            <w:pPr>
              <w:spacing w:after="200" w:line="276" w:lineRule="auto"/>
              <w:jc w:val="center"/>
            </w:pPr>
          </w:p>
        </w:tc>
      </w:tr>
    </w:tbl>
    <w:p w:rsidR="002E79FD" w:rsidRDefault="002E79FD" w:rsidP="002E79FD">
      <w:pPr>
        <w:jc w:val="center"/>
        <w:rPr>
          <w:bCs/>
        </w:rPr>
      </w:pPr>
      <w:r>
        <w:rPr>
          <w:bCs/>
        </w:rPr>
        <w:t>ПОСТАНОВЛЕНИЕ</w:t>
      </w:r>
    </w:p>
    <w:p w:rsidR="002E79FD" w:rsidRDefault="002E79FD" w:rsidP="002E79FD">
      <w:pPr>
        <w:jc w:val="center"/>
        <w:rPr>
          <w:bCs/>
        </w:rPr>
      </w:pPr>
    </w:p>
    <w:p w:rsidR="002E79FD" w:rsidRDefault="002E79FD" w:rsidP="002E79FD">
      <w:pPr>
        <w:jc w:val="center"/>
        <w:rPr>
          <w:bCs/>
        </w:rPr>
      </w:pPr>
    </w:p>
    <w:p w:rsidR="002E79FD" w:rsidRDefault="000D06A5" w:rsidP="002E79FD">
      <w:pPr>
        <w:jc w:val="center"/>
        <w:rPr>
          <w:bCs/>
        </w:rPr>
      </w:pPr>
      <w:r>
        <w:rPr>
          <w:bCs/>
        </w:rPr>
        <w:t xml:space="preserve"> 25 </w:t>
      </w:r>
      <w:r w:rsidR="00D46319">
        <w:rPr>
          <w:bCs/>
        </w:rPr>
        <w:t>апреля</w:t>
      </w:r>
      <w:r w:rsidR="002E79FD">
        <w:rPr>
          <w:bCs/>
        </w:rPr>
        <w:t xml:space="preserve"> 202</w:t>
      </w:r>
      <w:r w:rsidR="00D46319">
        <w:rPr>
          <w:bCs/>
        </w:rPr>
        <w:t>3</w:t>
      </w:r>
      <w:r w:rsidR="002E79FD">
        <w:rPr>
          <w:bCs/>
        </w:rPr>
        <w:t xml:space="preserve"> г.                                                                                                            №</w:t>
      </w:r>
      <w:r w:rsidR="00067C64">
        <w:rPr>
          <w:bCs/>
        </w:rPr>
        <w:t xml:space="preserve"> 173</w:t>
      </w:r>
      <w:r w:rsidR="002E79FD">
        <w:rPr>
          <w:bCs/>
        </w:rPr>
        <w:t xml:space="preserve"> </w:t>
      </w:r>
    </w:p>
    <w:p w:rsidR="002E79FD" w:rsidRPr="00E24FA5" w:rsidRDefault="002E79FD" w:rsidP="00624D39">
      <w:pPr>
        <w:jc w:val="center"/>
        <w:rPr>
          <w:b/>
        </w:rPr>
      </w:pPr>
    </w:p>
    <w:p w:rsidR="00624D39" w:rsidRPr="00E24FA5" w:rsidRDefault="00624D39" w:rsidP="00624D39">
      <w:pPr>
        <w:jc w:val="center"/>
        <w:rPr>
          <w:b/>
        </w:rPr>
      </w:pPr>
      <w:r w:rsidRPr="00E24FA5">
        <w:rPr>
          <w:b/>
        </w:rPr>
        <w:t>«Об исполнении бюджета муниципального</w:t>
      </w:r>
    </w:p>
    <w:p w:rsidR="00624D39" w:rsidRPr="00E24FA5" w:rsidRDefault="00624D39" w:rsidP="00624D39">
      <w:pPr>
        <w:jc w:val="center"/>
        <w:rPr>
          <w:b/>
        </w:rPr>
      </w:pPr>
      <w:r w:rsidRPr="00E24FA5">
        <w:rPr>
          <w:b/>
        </w:rPr>
        <w:t>образования «</w:t>
      </w:r>
      <w:proofErr w:type="spellStart"/>
      <w:r w:rsidRPr="00E24FA5">
        <w:rPr>
          <w:b/>
        </w:rPr>
        <w:t>Хоринский</w:t>
      </w:r>
      <w:proofErr w:type="spellEnd"/>
      <w:r w:rsidRPr="00E24FA5">
        <w:rPr>
          <w:b/>
        </w:rPr>
        <w:t xml:space="preserve"> район» за </w:t>
      </w:r>
      <w:r w:rsidRPr="00E24FA5">
        <w:rPr>
          <w:b/>
          <w:lang w:val="en-US"/>
        </w:rPr>
        <w:t>I</w:t>
      </w:r>
      <w:r w:rsidR="00927D2A" w:rsidRPr="00E24FA5">
        <w:rPr>
          <w:b/>
        </w:rPr>
        <w:t xml:space="preserve"> квартал 202</w:t>
      </w:r>
      <w:r w:rsidR="00D46319" w:rsidRPr="00E24FA5">
        <w:rPr>
          <w:b/>
        </w:rPr>
        <w:t>3</w:t>
      </w:r>
      <w:r w:rsidRPr="00E24FA5">
        <w:rPr>
          <w:b/>
        </w:rPr>
        <w:t xml:space="preserve"> года»</w:t>
      </w:r>
    </w:p>
    <w:p w:rsidR="00624D39" w:rsidRPr="00E24FA5" w:rsidRDefault="00624D39" w:rsidP="00624D39">
      <w:pPr>
        <w:jc w:val="both"/>
      </w:pPr>
    </w:p>
    <w:p w:rsidR="00624D39" w:rsidRPr="00E24FA5" w:rsidRDefault="00624D39" w:rsidP="00624D39">
      <w:pPr>
        <w:ind w:firstLine="540"/>
        <w:jc w:val="both"/>
        <w:rPr>
          <w:b/>
        </w:rPr>
      </w:pPr>
      <w:r w:rsidRPr="00E24FA5">
        <w:t>В целях обеспечения исполнения доходов бюджета муниципального образования «</w:t>
      </w:r>
      <w:proofErr w:type="spellStart"/>
      <w:r w:rsidRPr="00E24FA5">
        <w:t>Хоринский</w:t>
      </w:r>
      <w:proofErr w:type="spellEnd"/>
      <w:r w:rsidRPr="00E24FA5">
        <w:t xml:space="preserve"> район» и финансирования расходов </w:t>
      </w:r>
      <w:r w:rsidR="00E24FA5" w:rsidRPr="00E24FA5">
        <w:t>ПОСТАНОВЛЯЮ</w:t>
      </w:r>
      <w:r w:rsidRPr="00E24FA5">
        <w:rPr>
          <w:b/>
        </w:rPr>
        <w:t>:</w:t>
      </w:r>
    </w:p>
    <w:p w:rsidR="00624D39" w:rsidRPr="00E24FA5" w:rsidRDefault="00624D39" w:rsidP="00624D39">
      <w:pPr>
        <w:ind w:firstLine="709"/>
        <w:jc w:val="both"/>
      </w:pPr>
      <w:r w:rsidRPr="00E24FA5">
        <w:t>1.Утвердить отчет об исполнении бюджета муниципального образования «</w:t>
      </w:r>
      <w:proofErr w:type="spellStart"/>
      <w:r w:rsidRPr="00E24FA5">
        <w:t>Хоринский</w:t>
      </w:r>
      <w:proofErr w:type="spellEnd"/>
      <w:r w:rsidRPr="00E24FA5">
        <w:t xml:space="preserve"> район» за </w:t>
      </w:r>
      <w:r w:rsidRPr="00E24FA5">
        <w:rPr>
          <w:lang w:val="en-US"/>
        </w:rPr>
        <w:t>I</w:t>
      </w:r>
      <w:r w:rsidRPr="00E24FA5">
        <w:t xml:space="preserve"> квартал 202</w:t>
      </w:r>
      <w:r w:rsidR="00D46319" w:rsidRPr="00E24FA5">
        <w:t>3</w:t>
      </w:r>
      <w:r w:rsidRPr="00E24FA5">
        <w:t xml:space="preserve"> года.</w:t>
      </w:r>
    </w:p>
    <w:p w:rsidR="00624D39" w:rsidRPr="00E24FA5" w:rsidRDefault="00624D39" w:rsidP="00624D39">
      <w:pPr>
        <w:ind w:firstLine="709"/>
        <w:jc w:val="both"/>
      </w:pPr>
      <w:r w:rsidRPr="00E24FA5">
        <w:t>2. МУ «Комитет по экономике и финансам» муниципального образования «</w:t>
      </w:r>
      <w:proofErr w:type="spellStart"/>
      <w:r w:rsidRPr="00E24FA5">
        <w:t>Хоринский</w:t>
      </w:r>
      <w:proofErr w:type="spellEnd"/>
      <w:r w:rsidRPr="00E24FA5">
        <w:t xml:space="preserve"> район» (</w:t>
      </w:r>
      <w:proofErr w:type="spellStart"/>
      <w:r w:rsidRPr="00E24FA5">
        <w:t>Ринчино</w:t>
      </w:r>
      <w:proofErr w:type="spellEnd"/>
      <w:r w:rsidRPr="00E24FA5">
        <w:t xml:space="preserve"> В.Ц.)</w:t>
      </w:r>
    </w:p>
    <w:p w:rsidR="00624D39" w:rsidRPr="00E24FA5" w:rsidRDefault="00624D39" w:rsidP="00624D39">
      <w:pPr>
        <w:ind w:firstLine="709"/>
        <w:jc w:val="both"/>
      </w:pPr>
      <w:r w:rsidRPr="00E24FA5">
        <w:t>2.1. Обеспечить взыскание бюджетных кредитов с направлением их на погашение  долговых обязательств муниципального образования «</w:t>
      </w:r>
      <w:proofErr w:type="spellStart"/>
      <w:r w:rsidRPr="00E24FA5">
        <w:t>Хоринский</w:t>
      </w:r>
      <w:proofErr w:type="spellEnd"/>
      <w:r w:rsidRPr="00E24FA5">
        <w:t xml:space="preserve"> район»;</w:t>
      </w:r>
    </w:p>
    <w:p w:rsidR="00624D39" w:rsidRPr="00E24FA5" w:rsidRDefault="00624D39" w:rsidP="00624D39">
      <w:pPr>
        <w:ind w:firstLine="709"/>
        <w:jc w:val="both"/>
      </w:pPr>
      <w:r w:rsidRPr="00E24FA5">
        <w:t>2.2. Оказывать методологическую помощь органам местного самоуправления сельских поселений по организации осуществления бюджетного процесса.</w:t>
      </w:r>
    </w:p>
    <w:p w:rsidR="00624D39" w:rsidRPr="00E24FA5" w:rsidRDefault="00624D39" w:rsidP="00624D39">
      <w:pPr>
        <w:ind w:firstLine="709"/>
        <w:jc w:val="both"/>
      </w:pPr>
      <w:r w:rsidRPr="00E24FA5">
        <w:t>3. Главным распорядителям бюджетных средств:</w:t>
      </w:r>
    </w:p>
    <w:p w:rsidR="00624D39" w:rsidRPr="00E24FA5" w:rsidRDefault="00624D39" w:rsidP="00624D39">
      <w:pPr>
        <w:ind w:firstLine="709"/>
        <w:jc w:val="both"/>
      </w:pPr>
      <w:r w:rsidRPr="00E24FA5">
        <w:t xml:space="preserve">3.1. Обеспечить надлежащий </w:t>
      </w:r>
      <w:proofErr w:type="gramStart"/>
      <w:r w:rsidRPr="00E24FA5">
        <w:t>контроль за</w:t>
      </w:r>
      <w:proofErr w:type="gramEnd"/>
      <w:r w:rsidRPr="00E24FA5">
        <w:t xml:space="preserve"> недопущением образования кредиторской задолженности по принятым обязательствам, в первую очередь по заработной плате и социальным выплатам;</w:t>
      </w:r>
    </w:p>
    <w:p w:rsidR="00624D39" w:rsidRPr="00E24FA5" w:rsidRDefault="00624D39" w:rsidP="00624D39">
      <w:pPr>
        <w:ind w:firstLine="709"/>
        <w:jc w:val="both"/>
      </w:pPr>
      <w:r w:rsidRPr="00E24FA5">
        <w:t xml:space="preserve">4. </w:t>
      </w:r>
      <w:proofErr w:type="gramStart"/>
      <w:r w:rsidRPr="00E24FA5">
        <w:t>Контроль за</w:t>
      </w:r>
      <w:proofErr w:type="gramEnd"/>
      <w:r w:rsidRPr="00E24FA5">
        <w:t xml:space="preserve"> исполнением настоящего постановления возложить на муниципальное учреждение «Комитет по экономике и финансам» муниципального образования «</w:t>
      </w:r>
      <w:proofErr w:type="spellStart"/>
      <w:r w:rsidRPr="00E24FA5">
        <w:t>Хоринский</w:t>
      </w:r>
      <w:proofErr w:type="spellEnd"/>
      <w:r w:rsidRPr="00E24FA5">
        <w:t xml:space="preserve"> район» (</w:t>
      </w:r>
      <w:proofErr w:type="spellStart"/>
      <w:r w:rsidRPr="00E24FA5">
        <w:t>Ринчино</w:t>
      </w:r>
      <w:proofErr w:type="spellEnd"/>
      <w:r w:rsidRPr="00E24FA5">
        <w:t xml:space="preserve"> В.Ц.).</w:t>
      </w:r>
    </w:p>
    <w:p w:rsidR="00E24FA5" w:rsidRPr="00E24FA5" w:rsidRDefault="00E24FA5" w:rsidP="00E24FA5">
      <w:pPr>
        <w:ind w:firstLine="709"/>
        <w:jc w:val="both"/>
      </w:pPr>
      <w:r w:rsidRPr="00E24FA5">
        <w:t>5. Постановление вступает в силу со дня его подписания.</w:t>
      </w:r>
    </w:p>
    <w:p w:rsidR="00624D39" w:rsidRPr="00E24FA5" w:rsidRDefault="00624D39" w:rsidP="00624D39">
      <w:pPr>
        <w:ind w:firstLine="709"/>
        <w:jc w:val="both"/>
      </w:pPr>
    </w:p>
    <w:p w:rsidR="00624D39" w:rsidRDefault="00624D39" w:rsidP="00624D39">
      <w:pPr>
        <w:jc w:val="both"/>
      </w:pPr>
    </w:p>
    <w:p w:rsidR="00E24FA5" w:rsidRDefault="00E24FA5" w:rsidP="00624D39">
      <w:pPr>
        <w:jc w:val="both"/>
      </w:pPr>
    </w:p>
    <w:p w:rsidR="00E24FA5" w:rsidRPr="00E24FA5" w:rsidRDefault="00E24FA5" w:rsidP="00624D39">
      <w:pPr>
        <w:jc w:val="both"/>
      </w:pPr>
    </w:p>
    <w:p w:rsidR="00624D39" w:rsidRPr="00E24FA5" w:rsidRDefault="00624D39" w:rsidP="00624D39">
      <w:r w:rsidRPr="00E24FA5">
        <w:t xml:space="preserve">Глава муниципального образования </w:t>
      </w:r>
    </w:p>
    <w:p w:rsidR="00624D39" w:rsidRPr="00E24FA5" w:rsidRDefault="00624D39" w:rsidP="00624D39">
      <w:r w:rsidRPr="00E24FA5">
        <w:t>«</w:t>
      </w:r>
      <w:proofErr w:type="spellStart"/>
      <w:r w:rsidRPr="00E24FA5">
        <w:t>Хоринский</w:t>
      </w:r>
      <w:proofErr w:type="spellEnd"/>
      <w:r w:rsidRPr="00E24FA5">
        <w:t xml:space="preserve"> район»                                                        </w:t>
      </w:r>
      <w:r w:rsidR="00E24FA5">
        <w:t xml:space="preserve">         </w:t>
      </w:r>
      <w:r w:rsidRPr="00E24FA5">
        <w:t xml:space="preserve">     </w:t>
      </w:r>
      <w:proofErr w:type="spellStart"/>
      <w:r w:rsidR="00572E6C" w:rsidRPr="00E24FA5">
        <w:t>Цыремпилов</w:t>
      </w:r>
      <w:proofErr w:type="spellEnd"/>
      <w:r w:rsidR="00572E6C" w:rsidRPr="00E24FA5">
        <w:t xml:space="preserve"> Б.А.</w:t>
      </w:r>
      <w:r w:rsidRPr="00E24FA5">
        <w:t xml:space="preserve">                  </w:t>
      </w:r>
    </w:p>
    <w:p w:rsidR="00624D39" w:rsidRDefault="00624D39" w:rsidP="00624D39">
      <w:pPr>
        <w:rPr>
          <w:sz w:val="20"/>
          <w:szCs w:val="20"/>
        </w:rPr>
      </w:pPr>
    </w:p>
    <w:p w:rsidR="00DC5A4E" w:rsidRDefault="00DC5A4E" w:rsidP="00624D39">
      <w:pPr>
        <w:rPr>
          <w:sz w:val="20"/>
          <w:szCs w:val="20"/>
        </w:rPr>
      </w:pPr>
    </w:p>
    <w:p w:rsidR="002E79FD" w:rsidRDefault="002E79FD" w:rsidP="00624D39">
      <w:pPr>
        <w:rPr>
          <w:sz w:val="20"/>
          <w:szCs w:val="20"/>
        </w:rPr>
      </w:pPr>
    </w:p>
    <w:p w:rsidR="00E24FA5" w:rsidRDefault="00E24FA5" w:rsidP="00624D39">
      <w:pPr>
        <w:rPr>
          <w:sz w:val="20"/>
          <w:szCs w:val="20"/>
        </w:rPr>
      </w:pPr>
    </w:p>
    <w:p w:rsidR="00E24FA5" w:rsidRDefault="00E24FA5" w:rsidP="00624D39">
      <w:pPr>
        <w:rPr>
          <w:sz w:val="20"/>
          <w:szCs w:val="20"/>
        </w:rPr>
      </w:pPr>
    </w:p>
    <w:p w:rsidR="00E24FA5" w:rsidRDefault="00E24FA5" w:rsidP="00624D39">
      <w:pPr>
        <w:rPr>
          <w:sz w:val="20"/>
          <w:szCs w:val="20"/>
        </w:rPr>
      </w:pPr>
    </w:p>
    <w:p w:rsidR="00E24FA5" w:rsidRDefault="00E24FA5" w:rsidP="00624D39">
      <w:pPr>
        <w:rPr>
          <w:sz w:val="20"/>
          <w:szCs w:val="20"/>
        </w:rPr>
      </w:pPr>
    </w:p>
    <w:p w:rsidR="00E24FA5" w:rsidRDefault="00E24FA5" w:rsidP="00624D39">
      <w:pPr>
        <w:rPr>
          <w:sz w:val="20"/>
          <w:szCs w:val="20"/>
        </w:rPr>
      </w:pPr>
    </w:p>
    <w:p w:rsidR="002E79FD" w:rsidRDefault="002E79FD" w:rsidP="002E79FD">
      <w:pPr>
        <w:jc w:val="both"/>
        <w:rPr>
          <w:sz w:val="22"/>
          <w:szCs w:val="22"/>
        </w:rPr>
      </w:pPr>
      <w:proofErr w:type="spellStart"/>
      <w:proofErr w:type="gramStart"/>
      <w:r w:rsidRPr="001D2020">
        <w:rPr>
          <w:sz w:val="22"/>
          <w:szCs w:val="22"/>
        </w:rPr>
        <w:t>Исп</w:t>
      </w:r>
      <w:proofErr w:type="spellEnd"/>
      <w:proofErr w:type="gramEnd"/>
      <w:r w:rsidRPr="001D2020">
        <w:rPr>
          <w:sz w:val="22"/>
          <w:szCs w:val="22"/>
        </w:rPr>
        <w:t xml:space="preserve">: </w:t>
      </w:r>
      <w:proofErr w:type="spellStart"/>
      <w:r w:rsidR="00894035">
        <w:rPr>
          <w:sz w:val="22"/>
          <w:szCs w:val="22"/>
        </w:rPr>
        <w:t>Дариева</w:t>
      </w:r>
      <w:proofErr w:type="spellEnd"/>
      <w:r w:rsidR="00894035">
        <w:rPr>
          <w:sz w:val="22"/>
          <w:szCs w:val="22"/>
        </w:rPr>
        <w:t xml:space="preserve"> С.В.</w:t>
      </w:r>
      <w:r>
        <w:rPr>
          <w:sz w:val="22"/>
          <w:szCs w:val="22"/>
        </w:rPr>
        <w:t xml:space="preserve"> МУ «КЭФ» МО «</w:t>
      </w:r>
      <w:proofErr w:type="spellStart"/>
      <w:r>
        <w:rPr>
          <w:sz w:val="22"/>
          <w:szCs w:val="22"/>
        </w:rPr>
        <w:t>Хоринский</w:t>
      </w:r>
      <w:proofErr w:type="spellEnd"/>
      <w:r>
        <w:rPr>
          <w:sz w:val="22"/>
          <w:szCs w:val="22"/>
        </w:rPr>
        <w:t xml:space="preserve"> район»,</w:t>
      </w:r>
    </w:p>
    <w:p w:rsidR="002E79FD" w:rsidRDefault="002E79FD" w:rsidP="002E79FD">
      <w:pPr>
        <w:jc w:val="both"/>
        <w:rPr>
          <w:sz w:val="22"/>
          <w:szCs w:val="22"/>
        </w:rPr>
      </w:pPr>
      <w:r w:rsidRPr="001D2020">
        <w:rPr>
          <w:sz w:val="22"/>
          <w:szCs w:val="22"/>
        </w:rPr>
        <w:t>Тел:</w:t>
      </w:r>
      <w:r>
        <w:rPr>
          <w:sz w:val="22"/>
          <w:szCs w:val="22"/>
        </w:rPr>
        <w:t>22-558</w:t>
      </w:r>
    </w:p>
    <w:p w:rsidR="002E79FD" w:rsidRDefault="002E79FD" w:rsidP="008904C8">
      <w:pPr>
        <w:jc w:val="right"/>
      </w:pPr>
    </w:p>
    <w:p w:rsidR="008904C8" w:rsidRDefault="008904C8" w:rsidP="008904C8">
      <w:pPr>
        <w:jc w:val="right"/>
      </w:pPr>
      <w:r>
        <w:lastRenderedPageBreak/>
        <w:t xml:space="preserve">Приложение </w:t>
      </w:r>
      <w:r w:rsidR="000B09D1">
        <w:t>1</w:t>
      </w:r>
    </w:p>
    <w:p w:rsidR="008904C8" w:rsidRDefault="008904C8" w:rsidP="008904C8">
      <w:pPr>
        <w:jc w:val="right"/>
      </w:pPr>
      <w:r>
        <w:t>К решению Совета депутатов</w:t>
      </w:r>
    </w:p>
    <w:p w:rsidR="008904C8" w:rsidRDefault="008904C8" w:rsidP="008904C8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8904C8" w:rsidRDefault="00A20FCD" w:rsidP="008904C8">
      <w:pPr>
        <w:jc w:val="right"/>
      </w:pPr>
      <w:r>
        <w:t>н</w:t>
      </w:r>
      <w:r w:rsidR="00625302">
        <w:t>а 202</w:t>
      </w:r>
      <w:r w:rsidR="00D46319">
        <w:t>3</w:t>
      </w:r>
      <w:r w:rsidR="00625302">
        <w:t xml:space="preserve"> год и плановый период 202</w:t>
      </w:r>
      <w:r w:rsidR="00D46319">
        <w:t>4</w:t>
      </w:r>
      <w:r w:rsidR="00625302">
        <w:t xml:space="preserve"> и 202</w:t>
      </w:r>
      <w:r w:rsidR="00D46319">
        <w:t>5</w:t>
      </w:r>
      <w:r w:rsidR="008904C8">
        <w:t xml:space="preserve"> годов»</w:t>
      </w:r>
    </w:p>
    <w:p w:rsidR="001456E3" w:rsidRDefault="001456E3" w:rsidP="008904C8">
      <w:pPr>
        <w:jc w:val="right"/>
      </w:pPr>
    </w:p>
    <w:p w:rsidR="001456E3" w:rsidRDefault="00625302" w:rsidP="001456E3">
      <w:pPr>
        <w:rPr>
          <w:b/>
        </w:rPr>
      </w:pPr>
      <w:r w:rsidRPr="00625302">
        <w:rPr>
          <w:b/>
        </w:rPr>
        <w:t>Доходы  бюджета муниципального образования «</w:t>
      </w:r>
      <w:proofErr w:type="spellStart"/>
      <w:r w:rsidRPr="00625302">
        <w:rPr>
          <w:b/>
        </w:rPr>
        <w:t>Хоринский</w:t>
      </w:r>
      <w:proofErr w:type="spellEnd"/>
      <w:r w:rsidRPr="00625302">
        <w:rPr>
          <w:b/>
        </w:rPr>
        <w:t xml:space="preserve"> район» на 202</w:t>
      </w:r>
      <w:r w:rsidR="00D46319">
        <w:rPr>
          <w:b/>
        </w:rPr>
        <w:t>3</w:t>
      </w:r>
      <w:r w:rsidRPr="00625302">
        <w:rPr>
          <w:b/>
        </w:rPr>
        <w:t xml:space="preserve"> год</w:t>
      </w:r>
    </w:p>
    <w:p w:rsidR="00D46319" w:rsidRDefault="00625302" w:rsidP="00625302">
      <w:pPr>
        <w:jc w:val="right"/>
        <w:rPr>
          <w:sz w:val="20"/>
        </w:rPr>
      </w:pPr>
      <w:r w:rsidRPr="00625302">
        <w:rPr>
          <w:sz w:val="20"/>
        </w:rPr>
        <w:t>(</w:t>
      </w:r>
      <w:proofErr w:type="spellStart"/>
      <w:r w:rsidRPr="00625302">
        <w:rPr>
          <w:sz w:val="20"/>
        </w:rPr>
        <w:t>руб</w:t>
      </w:r>
      <w:proofErr w:type="spellEnd"/>
      <w:r w:rsidRPr="00625302">
        <w:rPr>
          <w:sz w:val="20"/>
        </w:rPr>
        <w:t>)</w:t>
      </w:r>
    </w:p>
    <w:tbl>
      <w:tblPr>
        <w:tblW w:w="10493" w:type="dxa"/>
        <w:tblInd w:w="-1026" w:type="dxa"/>
        <w:tblLook w:val="04A0" w:firstRow="1" w:lastRow="0" w:firstColumn="1" w:lastColumn="0" w:noHBand="0" w:noVBand="1"/>
      </w:tblPr>
      <w:tblGrid>
        <w:gridCol w:w="3828"/>
        <w:gridCol w:w="2409"/>
        <w:gridCol w:w="1495"/>
        <w:gridCol w:w="1408"/>
        <w:gridCol w:w="1353"/>
      </w:tblGrid>
      <w:tr w:rsidR="003552B5" w:rsidRPr="003552B5" w:rsidTr="000B09D1">
        <w:trPr>
          <w:trHeight w:val="7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120 157 335,72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17 306 492,99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14,4%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84 096 000,00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9 926 639,91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11,8%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84 096 000,00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9 926 639,91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11,8%</w:t>
            </w:r>
          </w:p>
        </w:tc>
      </w:tr>
      <w:tr w:rsidR="003552B5" w:rsidRPr="003552B5" w:rsidTr="000B09D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11 326 420,00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3 045 193,67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26,9%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11 326 420,00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3 045 193,67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26,9%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12 048 715,72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2 143 693,31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17,8%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10 300 000,00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2 531 871,73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24,6%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000 10501010010000110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6 800 000,00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1 404 630,88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20,7%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182 10501011010000110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6 800 000,00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1 404 630,88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20,7%</w:t>
            </w:r>
          </w:p>
        </w:tc>
      </w:tr>
      <w:tr w:rsidR="003552B5" w:rsidRPr="003552B5" w:rsidTr="000B09D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000 10501020010000110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1 131 606,85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32,3%</w:t>
            </w:r>
          </w:p>
        </w:tc>
      </w:tr>
      <w:tr w:rsidR="003552B5" w:rsidRPr="003552B5" w:rsidTr="000B09D1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182 10501021010000110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1 131 606,85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32,3%</w:t>
            </w:r>
          </w:p>
        </w:tc>
      </w:tr>
      <w:tr w:rsidR="003552B5" w:rsidRPr="003552B5" w:rsidTr="000B09D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182 10501050010000110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-4 366,00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000 10502000020000110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-79 631,78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182 10502010020000110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-79 631,78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152 700,00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25 601,82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16,8%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182 10503010010000110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152 700,00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25 601,82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16,8%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000 10504000020000110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1 596 015,72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-334 148,46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-20,9%</w:t>
            </w:r>
          </w:p>
        </w:tc>
      </w:tr>
      <w:tr w:rsidR="003552B5" w:rsidRPr="003552B5" w:rsidTr="000B09D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182 10504020020000110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1 596 015,72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-334 148,46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-20,9%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578 806,77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20,7%</w:t>
            </w:r>
          </w:p>
        </w:tc>
      </w:tr>
      <w:tr w:rsidR="003552B5" w:rsidRPr="003552B5" w:rsidTr="000B09D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000 10803000010000110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578 806,77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20,7%</w:t>
            </w:r>
          </w:p>
        </w:tc>
      </w:tr>
      <w:tr w:rsidR="003552B5" w:rsidRPr="003552B5" w:rsidTr="000B09D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182 10803010010000110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578 806,77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20,7%</w:t>
            </w:r>
          </w:p>
        </w:tc>
      </w:tr>
      <w:tr w:rsidR="003552B5" w:rsidRPr="003552B5" w:rsidTr="000B09D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3 650 000,00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635 114,61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17,4%</w:t>
            </w:r>
          </w:p>
        </w:tc>
      </w:tr>
      <w:tr w:rsidR="003552B5" w:rsidRPr="003552B5" w:rsidTr="000B09D1">
        <w:trPr>
          <w:trHeight w:val="8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000 11105000000000120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3 650 000,00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635 114,61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17,4%</w:t>
            </w:r>
          </w:p>
        </w:tc>
      </w:tr>
      <w:tr w:rsidR="003552B5" w:rsidRPr="003552B5" w:rsidTr="000B09D1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000 11105010000000120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273 535,29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9,8%</w:t>
            </w:r>
          </w:p>
        </w:tc>
      </w:tr>
      <w:tr w:rsidR="003552B5" w:rsidRPr="003552B5" w:rsidTr="000B09D1">
        <w:trPr>
          <w:trHeight w:val="8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proofErr w:type="gramStart"/>
            <w:r w:rsidRPr="000B09D1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989 11105013050000120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273 535,29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9,8%</w:t>
            </w:r>
          </w:p>
        </w:tc>
      </w:tr>
      <w:tr w:rsidR="003552B5" w:rsidRPr="003552B5" w:rsidTr="000B09D1">
        <w:trPr>
          <w:trHeight w:val="8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proofErr w:type="gramStart"/>
            <w:r w:rsidRPr="000B09D1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000 11105020000000120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165 881,95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52B5" w:rsidRPr="003552B5" w:rsidTr="000B09D1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proofErr w:type="gramStart"/>
            <w:r w:rsidRPr="000B09D1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989 11105025050000120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165 881,95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52B5" w:rsidRPr="003552B5" w:rsidTr="000B09D1">
        <w:trPr>
          <w:trHeight w:val="8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000 11105030000000120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195 697,37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23,0%</w:t>
            </w:r>
          </w:p>
        </w:tc>
      </w:tr>
      <w:tr w:rsidR="003552B5" w:rsidRPr="003552B5" w:rsidTr="000B09D1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</w:t>
            </w:r>
            <w:r w:rsidRPr="000B09D1">
              <w:rPr>
                <w:color w:val="000000"/>
                <w:sz w:val="20"/>
                <w:szCs w:val="20"/>
              </w:rPr>
              <w:lastRenderedPageBreak/>
              <w:t>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lastRenderedPageBreak/>
              <w:t>989 11105035050000120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195 697,37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23,0%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000 11200000000000000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429 700,00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85 876,98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20,0%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000 11400000000000000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1 306 500,00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122 300,07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9,4%</w:t>
            </w:r>
          </w:p>
        </w:tc>
      </w:tr>
      <w:tr w:rsidR="003552B5" w:rsidRPr="003552B5" w:rsidTr="000B09D1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000 11402000000000000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495 700,00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90 026,37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18,2%</w:t>
            </w:r>
          </w:p>
        </w:tc>
      </w:tr>
      <w:tr w:rsidR="003552B5" w:rsidRPr="003552B5" w:rsidTr="000B09D1">
        <w:trPr>
          <w:trHeight w:val="8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000 11402050050000410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495 700,00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90 026,37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18,2%</w:t>
            </w:r>
          </w:p>
        </w:tc>
      </w:tr>
      <w:tr w:rsidR="003552B5" w:rsidRPr="003552B5" w:rsidTr="000B09D1">
        <w:trPr>
          <w:trHeight w:val="81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989 11402053050000410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495 700,00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90 026,37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18,2%</w:t>
            </w:r>
          </w:p>
        </w:tc>
      </w:tr>
      <w:tr w:rsidR="003552B5" w:rsidRPr="003552B5" w:rsidTr="000B09D1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000 11406000000000430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810 800,00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32 273,70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4,0%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000 11406010000000430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810 800,00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32 273,70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4,0%</w:t>
            </w:r>
          </w:p>
        </w:tc>
      </w:tr>
      <w:tr w:rsidR="003552B5" w:rsidRPr="003552B5" w:rsidTr="000B09D1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989 11406013050000430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810 800,00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32 273,70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4,0%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000 11600000000000000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586 571,92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13,0%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000 11700000000000000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182 295,75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000 11705000000000180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182 295,75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52B5" w:rsidRPr="003552B5" w:rsidTr="000B09D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988 11705050050000180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182 295,75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46319" w:rsidRDefault="00D46319" w:rsidP="00625302">
      <w:pPr>
        <w:jc w:val="right"/>
        <w:rPr>
          <w:sz w:val="20"/>
        </w:rPr>
      </w:pPr>
    </w:p>
    <w:p w:rsidR="00D46319" w:rsidRDefault="00D46319" w:rsidP="00625302">
      <w:pPr>
        <w:jc w:val="right"/>
        <w:rPr>
          <w:sz w:val="20"/>
        </w:rPr>
      </w:pPr>
    </w:p>
    <w:p w:rsidR="005C4BBE" w:rsidRDefault="005C4BBE" w:rsidP="00625302">
      <w:pPr>
        <w:jc w:val="right"/>
        <w:rPr>
          <w:sz w:val="20"/>
        </w:rPr>
      </w:pPr>
    </w:p>
    <w:p w:rsidR="000B09D1" w:rsidRDefault="000B09D1" w:rsidP="001456E3">
      <w:pPr>
        <w:jc w:val="right"/>
      </w:pPr>
    </w:p>
    <w:p w:rsidR="000B09D1" w:rsidRDefault="000B09D1" w:rsidP="001456E3">
      <w:pPr>
        <w:jc w:val="right"/>
      </w:pPr>
    </w:p>
    <w:p w:rsidR="000B09D1" w:rsidRDefault="000B09D1" w:rsidP="001456E3">
      <w:pPr>
        <w:jc w:val="right"/>
      </w:pPr>
    </w:p>
    <w:p w:rsidR="000B09D1" w:rsidRDefault="000B09D1" w:rsidP="001456E3">
      <w:pPr>
        <w:jc w:val="right"/>
      </w:pPr>
    </w:p>
    <w:p w:rsidR="000B09D1" w:rsidRDefault="000B09D1" w:rsidP="001456E3">
      <w:pPr>
        <w:jc w:val="right"/>
      </w:pPr>
    </w:p>
    <w:p w:rsidR="000B09D1" w:rsidRDefault="000B09D1" w:rsidP="001456E3">
      <w:pPr>
        <w:jc w:val="right"/>
      </w:pPr>
    </w:p>
    <w:p w:rsidR="000B09D1" w:rsidRDefault="000B09D1" w:rsidP="001456E3">
      <w:pPr>
        <w:jc w:val="right"/>
      </w:pPr>
    </w:p>
    <w:p w:rsidR="000B09D1" w:rsidRDefault="000B09D1" w:rsidP="001456E3">
      <w:pPr>
        <w:jc w:val="right"/>
      </w:pPr>
    </w:p>
    <w:p w:rsidR="001456E3" w:rsidRDefault="001456E3" w:rsidP="001456E3">
      <w:pPr>
        <w:jc w:val="right"/>
      </w:pPr>
      <w:r>
        <w:lastRenderedPageBreak/>
        <w:t xml:space="preserve">Приложение </w:t>
      </w:r>
      <w:r w:rsidR="000B09D1">
        <w:t>3</w:t>
      </w:r>
    </w:p>
    <w:p w:rsidR="001456E3" w:rsidRDefault="001456E3" w:rsidP="001456E3">
      <w:pPr>
        <w:jc w:val="right"/>
      </w:pPr>
      <w:r>
        <w:t>К решению Совета депутатов</w:t>
      </w:r>
    </w:p>
    <w:p w:rsidR="001456E3" w:rsidRDefault="001456E3" w:rsidP="001456E3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1456E3" w:rsidRDefault="00625302" w:rsidP="001456E3">
      <w:pPr>
        <w:jc w:val="right"/>
      </w:pPr>
      <w:r>
        <w:t>На 202</w:t>
      </w:r>
      <w:r w:rsidR="000B09D1">
        <w:t>3</w:t>
      </w:r>
      <w:r>
        <w:t xml:space="preserve"> год и плановый период 202</w:t>
      </w:r>
      <w:r w:rsidR="000B09D1">
        <w:t>4</w:t>
      </w:r>
      <w:r>
        <w:t xml:space="preserve"> и 202</w:t>
      </w:r>
      <w:r w:rsidR="000B09D1">
        <w:t>5</w:t>
      </w:r>
      <w:r w:rsidR="001456E3">
        <w:t xml:space="preserve"> годов»</w:t>
      </w:r>
    </w:p>
    <w:p w:rsidR="001456E3" w:rsidRDefault="001456E3" w:rsidP="001456E3"/>
    <w:p w:rsidR="00625302" w:rsidRDefault="00625302" w:rsidP="001456E3">
      <w:pPr>
        <w:jc w:val="center"/>
        <w:rPr>
          <w:b/>
        </w:rPr>
      </w:pPr>
      <w:r w:rsidRPr="00625302">
        <w:rPr>
          <w:b/>
        </w:rPr>
        <w:t>Объем безвозмездных поступлений на 202</w:t>
      </w:r>
      <w:r w:rsidR="000B09D1">
        <w:rPr>
          <w:b/>
        </w:rPr>
        <w:t>3</w:t>
      </w:r>
      <w:r w:rsidRPr="00625302">
        <w:rPr>
          <w:b/>
        </w:rPr>
        <w:t xml:space="preserve"> год.</w:t>
      </w:r>
    </w:p>
    <w:p w:rsidR="00625302" w:rsidRDefault="00625302" w:rsidP="00625302">
      <w:pPr>
        <w:jc w:val="right"/>
        <w:rPr>
          <w:sz w:val="18"/>
          <w:szCs w:val="18"/>
        </w:rPr>
      </w:pPr>
      <w:r w:rsidRPr="00625302">
        <w:rPr>
          <w:sz w:val="18"/>
          <w:szCs w:val="18"/>
        </w:rPr>
        <w:t>( рублей)</w:t>
      </w:r>
    </w:p>
    <w:tbl>
      <w:tblPr>
        <w:tblW w:w="10395" w:type="dxa"/>
        <w:tblInd w:w="-743" w:type="dxa"/>
        <w:tblLook w:val="04A0" w:firstRow="1" w:lastRow="0" w:firstColumn="1" w:lastColumn="0" w:noHBand="0" w:noVBand="1"/>
      </w:tblPr>
      <w:tblGrid>
        <w:gridCol w:w="3686"/>
        <w:gridCol w:w="2410"/>
        <w:gridCol w:w="1495"/>
        <w:gridCol w:w="1583"/>
        <w:gridCol w:w="1221"/>
      </w:tblGrid>
      <w:tr w:rsidR="003552B5" w:rsidRPr="003552B5" w:rsidTr="000B09D1">
        <w:trPr>
          <w:trHeight w:val="7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681 318 818,57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175 686 712,77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25,8%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681 318 818,57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182 118 123,44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26,7%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92 750 200,00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27 206 000,00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29,3%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89 250 200,00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27 206 000,00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30,5%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990 20215001050000150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89 250 200,00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27 206 000,00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30,5%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000 20215002000000150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990 20215002050000150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000 20219999000000150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990 20219999050000150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000 20220000000000150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296 720 202,79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77 775 814,56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26,2%</w:t>
            </w:r>
          </w:p>
        </w:tc>
      </w:tr>
      <w:tr w:rsidR="003552B5" w:rsidRPr="003552B5" w:rsidTr="000B09D1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000 20225098000000150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3 699 970,00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552B5" w:rsidRPr="003552B5" w:rsidTr="000B09D1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987 20225098050000150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3 699 970,00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proofErr w:type="gramStart"/>
            <w:r w:rsidRPr="000B09D1">
              <w:rPr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000 20225304000000150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12 713 600,00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2 986 845,08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23,5%</w:t>
            </w:r>
          </w:p>
        </w:tc>
      </w:tr>
      <w:tr w:rsidR="003552B5" w:rsidRPr="003552B5" w:rsidTr="000B09D1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0B09D1">
              <w:rPr>
                <w:color w:val="000000"/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lastRenderedPageBreak/>
              <w:t>987 20225304050000150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12 713 600,00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2 986 845,08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23,5%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lastRenderedPageBreak/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000 20225467000000150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835 820,36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835 820,36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994 20225467050000150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835 820,36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835 820,36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000 20225497000000150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2 599 416,86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988 20225497050000150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2 599 416,86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000 20225513000000150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34 042 553,00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9 125 409,60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26,8%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994 20225513050000150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34 042 553,00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9 125 409,60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26,8%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000 20225519000000150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352 396,84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994 20225519050000150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352 396,84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000 20225555000000150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1 910 025,23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393 187,57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20,6%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989 20225555050000150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1 910 025,23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393 187,57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20,6%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Субсидии бюджетам на техническое оснащение региональных и муниципальных музеев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000 20225590000000150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3 723 404,39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994 20225590050000150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3 723 404,39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Субсидии бюджетам на реконструкцию и капитальный ремонт региональных и муниципальных музеев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000 20225597000000150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4 671 596,00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1 401 478,80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30,0%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Субсидии бюджетам муниципальных районов на реконструкцию и капитальный ремонт региональных и муниципальных музеев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994 20225597050000150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4 671 596,00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1 401 478,80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30,0%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000 20229999000000150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232 171 420,11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63 033 073,15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27,1%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987 20229999050000150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110 475 200,00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28 828 200,00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26,1%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988 20229999050000150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604 800,00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93 715,33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15,5%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989 20229999050000150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32 794 509,31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15 934 532,82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48,6%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990 20229999050000150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58 915 510,80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10 751 250,00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18,2%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994 20229999050000150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29 381 400,00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7 425 375,00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25,3%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000 20230000000000150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248 977 001,00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66 244 104,35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26,6%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 xml:space="preserve">Субвенции бюджетам муниципальных образований на ежемесячное денежное </w:t>
            </w:r>
            <w:r w:rsidRPr="000B09D1">
              <w:rPr>
                <w:color w:val="000000"/>
                <w:sz w:val="20"/>
                <w:szCs w:val="20"/>
              </w:rPr>
              <w:lastRenderedPageBreak/>
              <w:t>вознаграждение за классное руководство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lastRenderedPageBreak/>
              <w:t>000 20230021000000150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2 924 500,00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682 200,00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23,3%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lastRenderedPageBreak/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987 20230021050000150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2 924 500,00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682 200,00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23,3%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000 20230024000000150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242 195 862,00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65 557 604,35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27,1%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987 20230024050000150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236 383 500,00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64 465 722,29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27,3%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988 20230024050000150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4 021 000,00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975 273,64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24,3%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990 20230024050000150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1 131 762,00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43 275,00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3,8%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994 20230024050000150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73 333,42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11,1%</w:t>
            </w:r>
          </w:p>
        </w:tc>
      </w:tr>
      <w:tr w:rsidR="003552B5" w:rsidRPr="003552B5" w:rsidTr="000B09D1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000 20235120000000150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3552B5" w:rsidRPr="003552B5" w:rsidTr="000B09D1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988 20235120050000150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000 20239999000000150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3 852 339,00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987 20239999050000150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3 852 339,00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42 871 414,78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10 892 204,53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25,4%</w:t>
            </w:r>
          </w:p>
        </w:tc>
      </w:tr>
      <w:tr w:rsidR="003552B5" w:rsidRPr="003552B5" w:rsidTr="000B09D1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000 20240014000000150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9 760 103,00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2 070 131,00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21,2%</w:t>
            </w:r>
          </w:p>
        </w:tc>
      </w:tr>
      <w:tr w:rsidR="003552B5" w:rsidRPr="003552B5" w:rsidTr="000B09D1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988 20240014050000150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552B5" w:rsidRPr="003552B5" w:rsidTr="000B09D1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990 20240014050000150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507 534,00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26,4%</w:t>
            </w:r>
          </w:p>
        </w:tc>
      </w:tr>
      <w:tr w:rsidR="003552B5" w:rsidRPr="003552B5" w:rsidTr="000B09D1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</w:t>
            </w:r>
            <w:r w:rsidRPr="000B09D1">
              <w:rPr>
                <w:color w:val="000000"/>
                <w:sz w:val="20"/>
                <w:szCs w:val="20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lastRenderedPageBreak/>
              <w:t>993 20240014050000150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88 929,00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552B5" w:rsidRPr="003552B5" w:rsidTr="000B09D1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994 20240014050000150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1 562 597,00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20,2%</w:t>
            </w:r>
          </w:p>
        </w:tc>
      </w:tr>
      <w:tr w:rsidR="003552B5" w:rsidRPr="003552B5" w:rsidTr="000B09D1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000 20245179000000150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2 378 800,00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594 600,00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3552B5" w:rsidRPr="003552B5" w:rsidTr="000B09D1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987 20245179050000150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2 378 800,00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594 600,00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3552B5" w:rsidRPr="003552B5" w:rsidTr="000B09D1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000 20245303000000150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20 169 600,00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5 067 900,00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3552B5" w:rsidRPr="003552B5" w:rsidTr="000B09D1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987 20245303050000150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20 169 600,00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5 067 900,00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3552B5" w:rsidRPr="003552B5" w:rsidTr="000B09D1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0B09D1">
              <w:rPr>
                <w:color w:val="000000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B09D1">
              <w:rPr>
                <w:color w:val="000000"/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000 20245505000000150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10 248 400,00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3 105 573,53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30,3%</w:t>
            </w:r>
          </w:p>
        </w:tc>
      </w:tr>
      <w:tr w:rsidR="003552B5" w:rsidRPr="003552B5" w:rsidTr="000B09D1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0B09D1">
              <w:rPr>
                <w:color w:val="000000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B09D1">
              <w:rPr>
                <w:color w:val="000000"/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989 20245505050000150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10 248 400,00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3 105 573,53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30,3%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314 511,78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17,2%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987 20249999050000150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211 000,00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25,6%</w:t>
            </w:r>
          </w:p>
        </w:tc>
      </w:tr>
      <w:tr w:rsidR="003552B5" w:rsidRPr="003552B5" w:rsidTr="000B09D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989 20249999050000150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103 511,78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000 21900000000000000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-6 431 410,67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000 21900000050000150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-6 431 410,67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987 21960010050000150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-452 255,09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988 21960010050000150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-6 457,84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52B5" w:rsidRPr="003552B5" w:rsidTr="000B09D1">
        <w:trPr>
          <w:trHeight w:val="4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989 21960010050000150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-3 029 944,74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552B5" w:rsidRPr="003552B5" w:rsidTr="000B09D1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B5" w:rsidRPr="000B09D1" w:rsidRDefault="003552B5" w:rsidP="003552B5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990 21960010050000150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552B5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-2 942 753,00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52B5" w:rsidRPr="000B09D1" w:rsidRDefault="003552B5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3552B5" w:rsidRDefault="003552B5" w:rsidP="00625302">
      <w:pPr>
        <w:jc w:val="right"/>
        <w:rPr>
          <w:sz w:val="18"/>
          <w:szCs w:val="18"/>
        </w:rPr>
      </w:pPr>
    </w:p>
    <w:p w:rsidR="003552B5" w:rsidRDefault="003552B5" w:rsidP="00625302">
      <w:pPr>
        <w:jc w:val="right"/>
        <w:rPr>
          <w:sz w:val="18"/>
          <w:szCs w:val="18"/>
        </w:rPr>
      </w:pPr>
    </w:p>
    <w:p w:rsidR="003552B5" w:rsidRDefault="003552B5" w:rsidP="00625302">
      <w:pPr>
        <w:jc w:val="right"/>
        <w:rPr>
          <w:sz w:val="18"/>
          <w:szCs w:val="18"/>
        </w:rPr>
      </w:pPr>
    </w:p>
    <w:p w:rsidR="003552B5" w:rsidRDefault="003552B5" w:rsidP="00625302">
      <w:pPr>
        <w:jc w:val="right"/>
        <w:rPr>
          <w:sz w:val="18"/>
          <w:szCs w:val="18"/>
        </w:rPr>
      </w:pPr>
    </w:p>
    <w:p w:rsidR="005C4BBE" w:rsidRDefault="005C4BBE" w:rsidP="00625302">
      <w:pPr>
        <w:jc w:val="right"/>
        <w:rPr>
          <w:sz w:val="18"/>
          <w:szCs w:val="18"/>
        </w:rPr>
      </w:pPr>
    </w:p>
    <w:p w:rsidR="005C4BBE" w:rsidRDefault="005C4BBE" w:rsidP="00625302">
      <w:pPr>
        <w:jc w:val="right"/>
        <w:rPr>
          <w:sz w:val="18"/>
          <w:szCs w:val="18"/>
        </w:rPr>
      </w:pPr>
    </w:p>
    <w:p w:rsidR="001456E3" w:rsidRPr="000910A4" w:rsidRDefault="001456E3" w:rsidP="001456E3"/>
    <w:p w:rsidR="008904C8" w:rsidRDefault="001456E3" w:rsidP="001456E3">
      <w:pPr>
        <w:jc w:val="right"/>
      </w:pPr>
      <w:r>
        <w:t xml:space="preserve">Приложение </w:t>
      </w:r>
      <w:r w:rsidR="000B09D1">
        <w:t>5</w:t>
      </w:r>
    </w:p>
    <w:p w:rsidR="001456E3" w:rsidRDefault="001456E3" w:rsidP="001456E3">
      <w:pPr>
        <w:jc w:val="right"/>
      </w:pPr>
      <w:r>
        <w:t>К решению Совета депутатов</w:t>
      </w:r>
    </w:p>
    <w:p w:rsidR="001456E3" w:rsidRDefault="001456E3" w:rsidP="001456E3">
      <w:pPr>
        <w:jc w:val="right"/>
      </w:pPr>
      <w:r>
        <w:t>«О бюджете муниципального образования  «</w:t>
      </w:r>
      <w:proofErr w:type="spellStart"/>
      <w:r>
        <w:t>Хоринский</w:t>
      </w:r>
      <w:proofErr w:type="spellEnd"/>
      <w:r>
        <w:t xml:space="preserve"> район»</w:t>
      </w:r>
    </w:p>
    <w:p w:rsidR="001456E3" w:rsidRDefault="007B740E" w:rsidP="001456E3">
      <w:pPr>
        <w:jc w:val="right"/>
      </w:pPr>
      <w:r>
        <w:t>н</w:t>
      </w:r>
      <w:r w:rsidR="00625302">
        <w:t>а 202</w:t>
      </w:r>
      <w:r w:rsidR="000B09D1">
        <w:t>3</w:t>
      </w:r>
      <w:r w:rsidR="00625302">
        <w:t xml:space="preserve"> год и плановый период 202</w:t>
      </w:r>
      <w:r w:rsidR="000B09D1">
        <w:t>4</w:t>
      </w:r>
      <w:r w:rsidR="00625302">
        <w:t xml:space="preserve"> и 202</w:t>
      </w:r>
      <w:r w:rsidR="000B09D1">
        <w:t>5</w:t>
      </w:r>
      <w:r w:rsidR="001456E3">
        <w:t xml:space="preserve"> годов»</w:t>
      </w:r>
    </w:p>
    <w:p w:rsidR="00625302" w:rsidRDefault="00625302" w:rsidP="001456E3">
      <w:pPr>
        <w:jc w:val="right"/>
      </w:pPr>
    </w:p>
    <w:p w:rsidR="001456E3" w:rsidRDefault="00625302" w:rsidP="001456E3">
      <w:pPr>
        <w:jc w:val="center"/>
        <w:rPr>
          <w:b/>
        </w:rPr>
      </w:pPr>
      <w:r w:rsidRPr="00625302">
        <w:rPr>
          <w:b/>
        </w:rPr>
        <w:t>Распределение бюджетных ассигнований   по разделам  и подразделам классификации расходов бюджетов на 202</w:t>
      </w:r>
      <w:r w:rsidR="000B09D1">
        <w:rPr>
          <w:b/>
        </w:rPr>
        <w:t>3</w:t>
      </w:r>
      <w:r w:rsidRPr="00625302">
        <w:rPr>
          <w:b/>
        </w:rPr>
        <w:t xml:space="preserve"> год.</w:t>
      </w:r>
    </w:p>
    <w:p w:rsidR="001456E3" w:rsidRDefault="001456E3" w:rsidP="001456E3">
      <w:pPr>
        <w:jc w:val="right"/>
        <w:rPr>
          <w:sz w:val="18"/>
          <w:szCs w:val="18"/>
        </w:rPr>
      </w:pPr>
      <w:r w:rsidRPr="00625302">
        <w:rPr>
          <w:sz w:val="18"/>
          <w:szCs w:val="18"/>
        </w:rPr>
        <w:t xml:space="preserve">  (рублей)</w:t>
      </w:r>
    </w:p>
    <w:tbl>
      <w:tblPr>
        <w:tblW w:w="108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87"/>
        <w:gridCol w:w="1134"/>
        <w:gridCol w:w="1630"/>
        <w:gridCol w:w="1559"/>
        <w:gridCol w:w="1133"/>
      </w:tblGrid>
      <w:tr w:rsidR="003D077B" w:rsidRPr="003D077B" w:rsidTr="007519F9">
        <w:trPr>
          <w:trHeight w:val="70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0B09D1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Код расхода по бюджетно</w:t>
            </w:r>
            <w:r w:rsidRPr="000B09D1">
              <w:rPr>
                <w:color w:val="000000"/>
                <w:sz w:val="20"/>
                <w:szCs w:val="20"/>
              </w:rPr>
              <w:lastRenderedPageBreak/>
              <w:t>й классификации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lastRenderedPageBreak/>
              <w:t>Утверждено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3D077B" w:rsidRPr="003D077B" w:rsidTr="007519F9">
        <w:trPr>
          <w:trHeight w:val="2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50 220 958,66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12 886 063,11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25,7%</w:t>
            </w:r>
          </w:p>
        </w:tc>
      </w:tr>
      <w:tr w:rsidR="003D077B" w:rsidRPr="003D077B" w:rsidTr="007519F9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2 144 400,00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801 939,64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37,4%</w:t>
            </w:r>
          </w:p>
        </w:tc>
      </w:tr>
      <w:tr w:rsidR="003D077B" w:rsidRPr="003D077B" w:rsidTr="007519F9">
        <w:trPr>
          <w:trHeight w:val="1032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2 122 000,00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645 779,71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3D077B" w:rsidRPr="003D077B" w:rsidTr="007519F9">
        <w:trPr>
          <w:trHeight w:val="1032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6 067 000,00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2 044 827,04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33,7%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D077B" w:rsidRPr="003D077B" w:rsidTr="007519F9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11 677 147,00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3 440 494,33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29,5%</w:t>
            </w:r>
          </w:p>
        </w:tc>
      </w:tr>
      <w:tr w:rsidR="003D077B" w:rsidRPr="003D077B" w:rsidTr="007519F9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735 000,00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26 321 111,66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5 953 022,39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22,6%</w:t>
            </w:r>
          </w:p>
        </w:tc>
      </w:tr>
      <w:tr w:rsidR="003D077B" w:rsidRPr="003D077B" w:rsidTr="007519F9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12 590,76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6,0%</w:t>
            </w:r>
          </w:p>
        </w:tc>
      </w:tr>
      <w:tr w:rsidR="003D077B" w:rsidRPr="003D077B" w:rsidTr="007519F9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12 590,76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6,0%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25 529 352,69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2 698 338,61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10,6%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1 473 362,00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17 663 095,21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10,2%</w:t>
            </w:r>
          </w:p>
        </w:tc>
      </w:tr>
      <w:tr w:rsidR="003D077B" w:rsidRPr="003D077B" w:rsidTr="007519F9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3 539 056,80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72 378,94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2,0%</w:t>
            </w:r>
          </w:p>
        </w:tc>
      </w:tr>
      <w:tr w:rsidR="003D077B" w:rsidRPr="003D077B" w:rsidTr="007519F9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49 853 801,41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19 297 870,90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38,7%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34 134 074,76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15 798 716,22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46,3%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15 719 726,65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3 499 154,68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22,3%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546 704 799,00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139 257 489,43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25,5%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92 656 170,81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23 970 198,80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384 109 679,19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100 078 047,71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26,1%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46 406 160,00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10 897 357,50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23,5%</w:t>
            </w:r>
          </w:p>
        </w:tc>
      </w:tr>
      <w:tr w:rsidR="003D077B" w:rsidRPr="003D077B" w:rsidTr="007519F9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763 000,00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4 304 389,00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12 560,00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0,3%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18 465 400,00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4 299 325,42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23,3%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101 668 326,59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27 319 711,39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26,9%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95 479 126,59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24 634 841,36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25,8%</w:t>
            </w:r>
          </w:p>
        </w:tc>
      </w:tr>
      <w:tr w:rsidR="003D077B" w:rsidRPr="003D077B" w:rsidTr="007519F9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6 189 200,00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2 684 870,03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43,4%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12 552 805,20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3 614 059,71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28,8%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4 774 600,00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2 582 455,71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D077B" w:rsidRPr="003D077B" w:rsidTr="007519F9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7519F9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3 034 400,00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683 604,00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22,5%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7519F9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2 059 400,00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766 914,45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37,2%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7519F9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7519F9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1 909 400,00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674 273,45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35,3%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7519F9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92,6%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7519F9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3D077B" w:rsidRPr="003D077B" w:rsidTr="007519F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7519F9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3D077B" w:rsidRPr="003D077B" w:rsidTr="007519F9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7519F9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34 161 100,00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9 020 475,00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26,4%</w:t>
            </w:r>
          </w:p>
        </w:tc>
      </w:tr>
      <w:tr w:rsidR="003D077B" w:rsidRPr="003D077B" w:rsidTr="007519F9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7519F9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9 802 700,00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2 450 475,00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3D077B" w:rsidRPr="003D077B" w:rsidTr="007519F9">
        <w:trPr>
          <w:trHeight w:val="432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7519F9" w:rsidP="003D077B">
            <w:pPr>
              <w:jc w:val="center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24 358 400,00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6 570 000,00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77B" w:rsidRPr="000B09D1" w:rsidRDefault="003D077B" w:rsidP="003D077B">
            <w:pPr>
              <w:jc w:val="right"/>
              <w:rPr>
                <w:color w:val="000000"/>
                <w:sz w:val="20"/>
                <w:szCs w:val="20"/>
              </w:rPr>
            </w:pPr>
            <w:r w:rsidRPr="000B09D1">
              <w:rPr>
                <w:color w:val="000000"/>
                <w:sz w:val="20"/>
                <w:szCs w:val="20"/>
              </w:rPr>
              <w:t>27,0%</w:t>
            </w:r>
          </w:p>
        </w:tc>
      </w:tr>
      <w:tr w:rsidR="00BE2A3D" w:rsidRPr="000B09D1" w:rsidTr="00BE2A3D">
        <w:trPr>
          <w:trHeight w:val="432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0B09D1" w:rsidRDefault="00BE2A3D" w:rsidP="004323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A3D" w:rsidRPr="000B09D1" w:rsidRDefault="00BE2A3D" w:rsidP="004323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A3D" w:rsidRPr="00A80CD8" w:rsidRDefault="00BE2A3D" w:rsidP="0043235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824 059 343,55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A3D" w:rsidRPr="00A80CD8" w:rsidRDefault="00BE2A3D" w:rsidP="0043235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215 158 513,36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A3D" w:rsidRPr="00A80CD8" w:rsidRDefault="00BE2A3D" w:rsidP="0043235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26,1%</w:t>
            </w:r>
          </w:p>
        </w:tc>
      </w:tr>
    </w:tbl>
    <w:p w:rsidR="003D077B" w:rsidRDefault="003D077B" w:rsidP="001456E3">
      <w:pPr>
        <w:jc w:val="right"/>
        <w:rPr>
          <w:sz w:val="18"/>
          <w:szCs w:val="18"/>
        </w:rPr>
      </w:pPr>
    </w:p>
    <w:p w:rsidR="003D077B" w:rsidRDefault="003D077B" w:rsidP="001456E3">
      <w:pPr>
        <w:jc w:val="right"/>
        <w:rPr>
          <w:sz w:val="18"/>
          <w:szCs w:val="18"/>
        </w:rPr>
      </w:pPr>
    </w:p>
    <w:p w:rsidR="003D077B" w:rsidRDefault="003D077B" w:rsidP="001456E3">
      <w:pPr>
        <w:jc w:val="right"/>
        <w:rPr>
          <w:sz w:val="18"/>
          <w:szCs w:val="18"/>
        </w:rPr>
      </w:pPr>
    </w:p>
    <w:p w:rsidR="00A56F7E" w:rsidRDefault="00A56F7E" w:rsidP="001456E3">
      <w:pPr>
        <w:jc w:val="right"/>
        <w:rPr>
          <w:sz w:val="18"/>
          <w:szCs w:val="18"/>
        </w:rPr>
      </w:pPr>
    </w:p>
    <w:p w:rsidR="00A56F7E" w:rsidRDefault="00A56F7E" w:rsidP="001456E3">
      <w:pPr>
        <w:jc w:val="right"/>
        <w:rPr>
          <w:sz w:val="18"/>
          <w:szCs w:val="18"/>
        </w:rPr>
      </w:pPr>
    </w:p>
    <w:p w:rsidR="00F02FD5" w:rsidRPr="00F02FD5" w:rsidRDefault="00F02FD5" w:rsidP="001456E3">
      <w:pPr>
        <w:jc w:val="center"/>
        <w:rPr>
          <w:b/>
          <w:lang w:val="en-US"/>
        </w:rPr>
      </w:pPr>
    </w:p>
    <w:p w:rsidR="001456E3" w:rsidRDefault="001456E3" w:rsidP="001456E3">
      <w:pPr>
        <w:jc w:val="right"/>
      </w:pPr>
      <w:r>
        <w:t xml:space="preserve">Приложение </w:t>
      </w:r>
      <w:r w:rsidR="000B09D1">
        <w:t>7</w:t>
      </w:r>
    </w:p>
    <w:p w:rsidR="001456E3" w:rsidRDefault="001456E3" w:rsidP="001456E3">
      <w:pPr>
        <w:jc w:val="right"/>
      </w:pPr>
      <w:r>
        <w:t>К решению Совета депутатов</w:t>
      </w:r>
    </w:p>
    <w:p w:rsidR="001456E3" w:rsidRDefault="001456E3" w:rsidP="001456E3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1456E3" w:rsidRDefault="00AF1E35" w:rsidP="001456E3">
      <w:pPr>
        <w:jc w:val="right"/>
      </w:pPr>
      <w:r>
        <w:t>н</w:t>
      </w:r>
      <w:r w:rsidR="00625302">
        <w:t>а 202</w:t>
      </w:r>
      <w:r w:rsidR="000B09D1">
        <w:t>3</w:t>
      </w:r>
      <w:r w:rsidR="001456E3">
        <w:t xml:space="preserve"> год и плановый период 202</w:t>
      </w:r>
      <w:r w:rsidR="000B09D1">
        <w:t>4</w:t>
      </w:r>
      <w:r w:rsidR="001456E3">
        <w:t xml:space="preserve"> и 202</w:t>
      </w:r>
      <w:r w:rsidR="000B09D1">
        <w:t>5</w:t>
      </w:r>
      <w:r w:rsidR="001456E3">
        <w:t xml:space="preserve"> годов»</w:t>
      </w:r>
    </w:p>
    <w:p w:rsidR="001456E3" w:rsidRDefault="001456E3" w:rsidP="001456E3">
      <w:pPr>
        <w:jc w:val="center"/>
        <w:rPr>
          <w:b/>
        </w:rPr>
      </w:pPr>
    </w:p>
    <w:p w:rsidR="001456E3" w:rsidRPr="00625302" w:rsidRDefault="001456E3" w:rsidP="001456E3">
      <w:pPr>
        <w:jc w:val="center"/>
        <w:rPr>
          <w:b/>
        </w:rPr>
      </w:pPr>
      <w:r w:rsidRPr="001456E3">
        <w:rPr>
          <w:b/>
        </w:rPr>
        <w:t>Ведомственная структура расходов</w:t>
      </w:r>
    </w:p>
    <w:p w:rsidR="00F02FD5" w:rsidRPr="00625302" w:rsidRDefault="00F02FD5" w:rsidP="001456E3">
      <w:pPr>
        <w:jc w:val="center"/>
        <w:rPr>
          <w:b/>
        </w:rPr>
      </w:pPr>
    </w:p>
    <w:p w:rsidR="00F02FD5" w:rsidRDefault="00A20FCD" w:rsidP="00A20FCD">
      <w:pPr>
        <w:jc w:val="right"/>
      </w:pPr>
      <w:r w:rsidRPr="001456E3">
        <w:t>(рублей)</w:t>
      </w:r>
    </w:p>
    <w:tbl>
      <w:tblPr>
        <w:tblW w:w="10783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693"/>
        <w:gridCol w:w="1701"/>
        <w:gridCol w:w="1843"/>
        <w:gridCol w:w="1427"/>
      </w:tblGrid>
      <w:tr w:rsidR="00A80CD8" w:rsidRPr="00A80CD8" w:rsidTr="00A80CD8">
        <w:trPr>
          <w:trHeight w:val="7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bookmarkStart w:id="0" w:name="RANGE!A4:K282"/>
            <w:r w:rsidRPr="00A80CD8">
              <w:rPr>
                <w:color w:val="000000"/>
                <w:sz w:val="20"/>
                <w:szCs w:val="20"/>
              </w:rPr>
              <w:t>Наименование показателя</w:t>
            </w:r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Утвержден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80CD8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CD8" w:rsidRPr="00A80CD8" w:rsidRDefault="00A80CD8" w:rsidP="00A80CD8">
            <w:pPr>
              <w:jc w:val="center"/>
              <w:rPr>
                <w:sz w:val="20"/>
                <w:szCs w:val="20"/>
              </w:rPr>
            </w:pPr>
            <w:r w:rsidRPr="00A80CD8">
              <w:rPr>
                <w:sz w:val="20"/>
                <w:szCs w:val="20"/>
              </w:rPr>
              <w:t>Исполнено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CD8" w:rsidRPr="00A80CD8" w:rsidRDefault="00A80CD8" w:rsidP="00A80CD8">
            <w:pPr>
              <w:jc w:val="center"/>
              <w:rPr>
                <w:sz w:val="20"/>
                <w:szCs w:val="20"/>
              </w:rPr>
            </w:pPr>
            <w:r w:rsidRPr="00A80CD8">
              <w:rPr>
                <w:sz w:val="20"/>
                <w:szCs w:val="20"/>
              </w:rPr>
              <w:t>% исполнения</w:t>
            </w:r>
          </w:p>
        </w:tc>
      </w:tr>
      <w:tr w:rsidR="00A80CD8" w:rsidRPr="00A80CD8" w:rsidTr="00A80CD8">
        <w:trPr>
          <w:trHeight w:val="5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Управление образования МО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541 687 349,00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139 383 076,92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25,7%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538 187 349,00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137 488 954,63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25,5%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92 656 170,81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23 970 198,80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92 656 170,81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23 970 198,80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'Подпрограмма "Дошкольное образование"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92 656 170,81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23 970 198,80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 Основное мероприятие "Возмещение нормативных затрат, связанных с оказанием услуг по реализации общеобразовательных программ дошкольного образования в соответствии с муниципальным заданием"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92 656 170,81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23 970 198,80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Оказание услуг по реализации общеобразовательных программ дошкольного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19 166 240,74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6 960 247,80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36,3%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19 166 240,74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6 960 247,80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36,3%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987 0701 7110110100 610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12 730 879,76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4 830 487,74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37,9%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987 0701 7110110100 611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12 730 879,76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4 830 487,74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37,9%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987 0701 7110110100 620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6 435 360,98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2 129 760,06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33,1%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987 0701 7110110100 621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6 435 360,98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2 129 760,06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33,1%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987 0701 7110110200 000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42 148,00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987 0701 7110110200 600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42 148,00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987 0701 7110110200 610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42 148,00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987 0701 7110110200 611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42 148,00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987 0701 7110173020 000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50 465 600,00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13 737 000,00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27,2%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987 0701 7110173020 600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50 465 600,00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13 737 000,00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27,2%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987 0701 7110173020 610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35 341 359,00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10 003 253,15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28,3%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987 0701 7110173020 611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35 341 359,00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10 003 253,15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28,3%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987 0701 7110173020 620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15 124 241,00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3 733 746,85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24,7%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987 0701 7110173020 621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15 124 241,00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3 733 746,85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24,7%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80CD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71101S2160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22 644 730,07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3 176 803,00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14,0%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71101S2160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22 644 730,07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3 176 803,00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14,0%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Субсидии бюджетным </w:t>
            </w:r>
            <w:r w:rsidRPr="00A80CD8">
              <w:rPr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 xml:space="preserve">987 0701 71101S2160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14 960 377,05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2 153 040,00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14,4%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71101S2160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14 960 377,05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2 153 040,00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14,4%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71101S2160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7 684 353,02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1 023 763,00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13,3%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71101S2160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7 684 353,02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1 023 763,00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13,3%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Ежемесячное денежное вознаграждение воспитателей дошкольных обр. организаций, реализующих программу погружения в бурятскую языковую среду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71101S4650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25,6%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71101S4650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25,6%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71101S4650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145 200,00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26,9%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71101S4650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145 200,00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26,9%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71101S4650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22,8%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0701 71101S4650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22,8%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987 0702 0000000</w:t>
            </w:r>
            <w:bookmarkStart w:id="1" w:name="_GoBack"/>
            <w:bookmarkEnd w:id="1"/>
            <w:r w:rsidRPr="00A80CD8">
              <w:rPr>
                <w:color w:val="000000"/>
                <w:sz w:val="20"/>
                <w:szCs w:val="20"/>
              </w:rPr>
              <w:t xml:space="preserve">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384 109 679,19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100 078 047,71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26,1%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383 989 679,19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100 078 047,71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26,1%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'Подпрограмма "Общее образование"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383 989 679,19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100 078 047,71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26,1%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'Основное мероприятие "Возмещение нормативных затрат, связанных с оказанием услуг по реализации основных общеобразовательных программ начального, основного и среднего образования в соответствии с муниципальным заданием"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354 078 817,19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92 618 367,25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26,2%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Оказание услуг по реализации основных общеобразовательных программ начального, основного, и среднего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17 472 173,24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4 120 931,25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23,6%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17 472 173,24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4 120 931,25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23,6%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987 0702 7120110100 610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15 119 338,00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3 629 265,90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987 0702 7120110100 611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15 119 338,00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3 629 265,90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987 0702 7120110100 620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2 352 835,24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491 665,35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20,9%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987 0702 7120110100 621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2 352 835,24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491 665,35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20,9%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987 0702 7120110200 000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412 400,00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110 834,00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26,9%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987 0702 7120110200 600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412 400,00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110 834,00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26,9%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987 0702 7120110200 610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412 400,00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110 834,00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26,9%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987 0702 7120110200 611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412 400,00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110 834,00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26,9%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987 0702 7120153030 000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20 169 600,00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5 067 900,00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987 0702 7120153030 600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20 169 600,00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5 067 900,00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987 0702 7120153030 610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13 100 600,00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3 251 400,00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24,8%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987 0702 7120153030 612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13 100 600,00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3 251 400,00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24,8%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987 0702 7120153030 620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7 069 000,00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1 816 500,00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25,7%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987 0702 7120153030 622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7 069 000,00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1 816 500,00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25,7%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Финансовое обеспечение получения начального общего, основного общего, среднего общего образования в муниципальных образовательных организациях, дополнительного образования детей в муниципальных общеобразовательных </w:t>
            </w:r>
            <w:r w:rsidRPr="00A80CD8">
              <w:rPr>
                <w:color w:val="000000"/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 xml:space="preserve">987 0702 7120173030 000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182 345 700,00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48 823 600,00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26,8%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987 0702 7120173030 600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182 345 700,00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48 823 600,00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26,8%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987 0702 7120173030 610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111 912 500,00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28 563 300,00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25,5%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987 0702 7120173030 611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111 912 500,00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28 563 300,00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25,5%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987 0702 7120173030 620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70 433 200,00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20 260 300,00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28,8%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987 0702 7120173030 621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70 433 200,00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20 260 300,00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28,8%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987 0702 7120173040 000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2 924 500,00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682 200,00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23,3%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987 0702 7120173040 600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2 924 500,00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682 200,00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23,3%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987 0702 7120173040 610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319 457,00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17,3%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987 0702 7120173040 611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319 457,00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17,3%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987 0702 7120173040 620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1 073 900,00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362 743,00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33,8%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987 0702 7120173040 621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1 073 900,00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362 743,00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33,8%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80CD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71201S2160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27 577 043,95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6 977 869,00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25,3%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71201S2160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27 577 043,95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6 977 869,00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25,3%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71201S2160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19 959 430,64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4 909 461,00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24,6%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71201S2160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19 959 430,64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4 909 461,00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24,6%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71201S2160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7 617 613,31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2 068 408,00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27,2%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71201S2160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7 617 613,31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2 068 408,00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27,2%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Оплата труда обслуживающего персонала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71201S2В40 000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103 177 400,00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26 835 033,00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71201S2В40 600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103 177 400,00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26 835 033,00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71201S2В40 610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73 725 012,23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19 390 363,87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26,3%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71201S2В40 611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73 725 012,23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19 390 363,87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26,3%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71201S2В40 620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29 452 387,77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7 444 669,13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25,3%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71201S2В40 621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29 452 387,77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7 444 669,13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25,3%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На прочие нужды связанные с оказанием услуг по реализации основных общеобразовательных программ начального, основного и среднего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26 147 600,00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7 451 010,46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28,5%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proofErr w:type="gramStart"/>
            <w:r w:rsidRPr="00A80CD8">
              <w:rPr>
                <w:color w:val="000000"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71202L3040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12 842 000,00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3 017 010,46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23,5%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71202L3040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12 842 000,00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3 017 010,46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23,5%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71202L3040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4 785 300,00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1 170 441,32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24,5%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71202L3040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4 785 300,00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1 170 441,32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24,5%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71202L3040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8 056 700,00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1 846 569,14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22,9%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71202L3040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8 056 700,00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1 846 569,14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22,9%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proofErr w:type="gramStart"/>
            <w:r w:rsidRPr="00A80CD8">
              <w:rPr>
                <w:color w:val="000000"/>
                <w:sz w:val="20"/>
                <w:szCs w:val="20"/>
              </w:rPr>
      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71202S2К90 000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13 305 600,00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4 434 000,00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33,3%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71202S2К90 600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13 305 600,00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4 434 000,00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33,3%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71202S2К90 610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5 406 600,00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2 034 405,36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37,6%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71202S2К90 612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5 406 600,00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2 034 405,36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37,6%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71202S2К90 620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7 899 000,00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2 399 594,64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71202S2К90 622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7 899 000,00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2 399 594,64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A80CD8" w:rsidRPr="00A80CD8" w:rsidTr="000B09D1">
        <w:trPr>
          <w:trHeight w:val="43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0B09D1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компенса</w:t>
            </w:r>
            <w:r w:rsidR="000B09D1">
              <w:rPr>
                <w:color w:val="000000"/>
                <w:sz w:val="20"/>
                <w:szCs w:val="20"/>
              </w:rPr>
              <w:t>цией горячего питания родителям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71202S2Л40 000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25 918,00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8 670,00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33,5%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71202S2Л40 600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25 918,00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8 670,00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33,5%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71202S2Л40 610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12 959,00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2 856,00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71202S2Л40 612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12 959,00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2 856,00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71202S2Л40 620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12 959,00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5 814,00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44,9%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71202S2Л40 622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12 959,00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5 814,00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44,9%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'Основное мероприятие "</w:t>
            </w:r>
            <w:proofErr w:type="spellStart"/>
            <w:proofErr w:type="gramStart"/>
            <w:r w:rsidRPr="00A80CD8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A80CD8">
              <w:rPr>
                <w:color w:val="000000"/>
                <w:sz w:val="20"/>
                <w:szCs w:val="20"/>
              </w:rPr>
              <w:t>оздание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в общеобразовательных организациях, расположенных в сельской местности и малых городах, условий для занятий физической культурой и спортом"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712E200000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3 737 344,00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0B09D1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712E250980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3 737 344,00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712E250980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3 737 344,00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712E250980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3 737 344,00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712E250980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3 737 344,00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987 0702 7500000000 000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"Развитие трудовых ресурсов и содействие занятости населения"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987 0702 7530000000 000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987 0702 7530200000 000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Реализация мероприятий активной политики занятости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987 0702 7530280100 000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987 0702 7530280100 600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987 0702 7530280100 610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987 0702 7530280100 611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38 394 760,00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9 141 382,70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38 394 760,00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9 141 382,70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'Подпрограмма "Дополнительное образование"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38 394 760,00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9 141 382,70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'Основное мероприятие "Возмещение нормативных затрат, связанных с оказанием услуг по реализации программ дополнительного образования в соответствии с муниципальным заданием"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38 394 760,00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9 141 382,70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Оказание услуг по реализации программ дополнительного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5 138 540,11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1 446 461,78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28,1%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5 138 540,11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1 446 461,78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28,1%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987 0703 7130110100 620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5 138 540,11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1 446 461,78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28,1%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987 0703 7130110100 621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5 138 540,11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1 446 461,78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28,1%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Оказание услуг по реализации программ дополнительного образования </w:t>
            </w:r>
            <w:proofErr w:type="gramStart"/>
            <w:r w:rsidRPr="00A80CD8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80CD8">
              <w:rPr>
                <w:color w:val="000000"/>
                <w:sz w:val="20"/>
                <w:szCs w:val="20"/>
              </w:rPr>
              <w:t>МБОУДОД "Детско-юношеский центр")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987 0703 7130110101 000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2 799 028,83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1 055 754,92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37,7%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987 0703 7130110101 600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2 799 028,83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1 055 754,92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37,7%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987 0703 7130110101 610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2 799 028,83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1 055 754,92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37,7%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987 0703 7130110101 611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2 799 028,83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1 055 754,92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37,7%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Оказание услуг по реализации программ дополнительного образования </w:t>
            </w:r>
            <w:proofErr w:type="gramStart"/>
            <w:r w:rsidRPr="00A80CD8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80CD8">
              <w:rPr>
                <w:color w:val="000000"/>
                <w:sz w:val="20"/>
                <w:szCs w:val="20"/>
              </w:rPr>
              <w:t>МБОУДОД "СДЮТИЭ")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987 0703 7130110102 000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192 846,00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31,9%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987 0703 7130110102 600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192 846,00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31,9%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987 0703 7130110102 610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192 846,00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31,9%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987 0703 7130110102 611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192 846,00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31,9%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987 0703 7130110200 000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44 404,00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37,1%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987 0703 7130110200 600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44 404,00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37,1%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987 0703 7130110200 610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44 404,00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37,1%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987 0703 7130110200 611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44 404,00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37,1%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Увеличение </w:t>
            </w:r>
            <w:proofErr w:type="gramStart"/>
            <w:r w:rsidRPr="00A80CD8">
              <w:rPr>
                <w:color w:val="000000"/>
                <w:sz w:val="20"/>
                <w:szCs w:val="20"/>
              </w:rPr>
              <w:t>фонда оплаты педагогических работников муниципальных учреждений дополнительного образования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71301S2120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25 618 500,00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5 775 700,00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22,5%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71301S2120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25 618 500,00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5 775 700,00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22,5%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71301S2120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17 305 900,00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3 683 000,00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21,3%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71301S2120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17 305 900,00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3 683 000,00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21,3%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71301S2120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8 312 600,00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2 092 700,00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25,2%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71301S2120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8 312 600,00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2 092 700,00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25,2%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80CD8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71301S2160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4 115 091,06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626 216,00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15,2%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71301S2160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4 115 091,06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626 216,00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15,2%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71301S2160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686 739,17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169 332,00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24,7%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71301S2160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686 739,17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169 332,00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24,7%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71301S2160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3 428 351,89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456 884,00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13,3%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0703 71301S2160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3 428 351,89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456 884,00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13,3%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987 0705 0000000000 000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987 0705 7100000000 000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'Подпрограмма "Общее образование"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987 0705 7120000000 000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'Основное мероприятие "Развитие кадрового потенциала системы общего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987 0705 7120400000 000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0705 71204S2890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0705 71204S2890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0705 71204S2890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0705 71204S2890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4 052 339,00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4 052 339,00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Развитие системы детского отдыха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4 052 339,00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Возмещение нормативных затрат, связанных с оказанием услуг по отдыху и оздоровлению детей в соответствии с муниципальным заданием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3 852 339,00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Мероприятия по организации оздоровит. Компании детей за счет средств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987 0707 7140120100 000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987 0707 7140120100 300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987 0707 7140120100 320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987 0707 7140120100 323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987 0707 7140120100 600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987 0707 7140120100 610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987 0707 7140120100 611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85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proofErr w:type="gramStart"/>
            <w:r w:rsidRPr="00A80CD8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987 0707 7140173050 000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1 889 100,00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987 0707 7140173050 300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950 718,00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987 0707 7140173050 320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950 718,00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987 0707 7140173050 323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950 718,00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987 0707 7140173050 600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938 382,00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987 0707 7140173050 610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555 678,00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987 0707 7140173050 611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555 678,00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987 0707 7140173050 620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382 704,00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987 0707 7140173050 621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382 704,00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987 0707 7140173140 000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1 934 226,00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987 0707 7140173140 300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475 986,00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987 0707 7140173140 320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475 986,00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987 0707 7140173140 323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475 986,00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987 0707 7140173140 600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1 458 240,00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987 0707 7140173140 610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934 080,00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987 0707 7140173140 611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934 080,00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987 0707 7140173140 620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524 160,00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987 0707 7140173140 621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524 160,00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6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Организация деятельности по обеспечению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987 0707 7140173190 000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29 013,00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987 0707 7140173190 200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29 013,00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987 0707 7140173190 240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29 013,00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987 0707 7140173190 244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29 013,00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Другие вопросы в области </w:t>
            </w:r>
            <w:r w:rsidRPr="00A80CD8">
              <w:rPr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 xml:space="preserve">987 0709 0000000000 000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18 465 400,00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4 299 325,42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23,3%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'Муниципальная программа "Развитие образования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18 415 400,00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4 299 325,42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23,3%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'Подпрограмма "Общее образование"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2 378 800,00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594 600,00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712EВ00000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712EВ00000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2 378 800,00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594 600,00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712EВ51790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2 378 800,00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594 600,00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712EВ51790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2 378 800,00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594 600,00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712EВ51790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1 784 100,00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445 950,00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712EВ51790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1 784 100,00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445 950,00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712EВ51790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594 700,00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148 650,00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712EВ51790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594 700,00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148 650,00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'Подпрограмма "Другие вопросы в области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16 036 600,00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3 704 725,42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23,1%</w:t>
            </w:r>
          </w:p>
        </w:tc>
      </w:tr>
      <w:tr w:rsidR="00A80CD8" w:rsidRPr="00A80CD8" w:rsidTr="00A80CD8">
        <w:trPr>
          <w:trHeight w:val="16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'Основное мероприятие "Возмещение нормативных затрат, связанных с оказанием услуг по мониторингу качества образования, хозяйственному и бухгалтерскому обслуживанию учреждений образования в соответствии с муниципальным заданием"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1 503 500,00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501 886,64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33,4%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Оказание услуги по обеспечению хозяйственного обслуживания образовательных учреждений (МБУ "Хозяйственный отдел отрасли образования МО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987 0709 7150110103 000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844 665,08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326 086,64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38,6%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987 0709 7150110103 600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844 665,08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326 086,64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38,6%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987 0709 7150110103 610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844 665,08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326 086,64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38,6%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987 0709 7150110103 611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844 665,08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326 086,64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38,6%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71501S2160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658 834,92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175 800,00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26,7%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A80CD8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 xml:space="preserve">987 0709 71501S2160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658 834,92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175 800,00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26,7%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71501S2160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658 834,92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175 800,00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26,7%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71501S2160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658 834,92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175 800,00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26,7%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'Основное мероприятие "Обеспечение деятельности казенных учреждений"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14 533 100,00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3 202 838,78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деятельности казенных учреждений (Метод кабинет)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987 0709 7150320101 000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3 870 700,00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1 009 658,04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26,1%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987 0709 7150320101 100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3 178 000,00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840 286,00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26,4%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987 0709 7150320101 110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3 178 000,00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840 286,00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26,4%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987 0709 7150320101 111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2 441 000,00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679 277,10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27,8%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987 0709 7150320101 119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161 008,90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21,8%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987 0709 7150320101 200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636 400,00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169 372,04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26,6%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987 0709 7150320101 240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636 400,00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169 372,04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26,6%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987 0709 7150320101 244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636 400,00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169 372,04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26,6%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987 0709 7150320101 300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987 0709 7150320101 350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987 0709 7150320101 800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987 0709 7150320101 850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987 0709 7150320101 852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987 0709 7150320102 000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8 440 800,00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1 955 925,36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23,2%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987 0709 7150320102 100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7 761 000,00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1 882 149,35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24,3%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987 0709 7150320102 110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7 761 000,00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1 882 149,35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24,3%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987 0709 7150320102 111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5 961 000,00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1 503 917,62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25,2%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987 0709 7150320102 119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378 231,73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987 0709 7150320102 200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679 800,00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73 776,01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10,9%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987 0709 7150320102 240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679 800,00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73 776,01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10,9%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987 0709 7150320102 244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679 800,00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73 776,01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10,9%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деятельности казенных учреждений (МЦОКО)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987 0709 7150320103 000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1 246 600,00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226 255,38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18,1%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987 0709 7150320103 100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1 177 000,00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219 667,98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18,7%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987 0709 7150320103 110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1 177 000,00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219 667,98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18,7%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987 0709 7150320103 111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175 972,16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19,5%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987 0709 7150320103 119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43 695,82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987 0709 7150320103 200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6 587,40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9,5%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987 0709 7150320103 240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6 587,40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9,5%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987 0709 7150320103 244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6 587,40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9,5%</w:t>
            </w:r>
          </w:p>
        </w:tc>
      </w:tr>
      <w:tr w:rsidR="00A80CD8" w:rsidRPr="00A80CD8" w:rsidTr="00A80CD8">
        <w:trPr>
          <w:trHeight w:val="16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N 394-IV "О наделении органов местного самоуправления муниципальных районов и городских округов в Республике Бурятия"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987 0709 7150373060 000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987 0709 7150373060 200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987 0709 7150373060 240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987 0709 7150373060 244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A80CD8" w:rsidRPr="00A80CD8" w:rsidTr="00A80CD8">
        <w:trPr>
          <w:trHeight w:val="183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Администрирование передаваемых полномочий в соответствии с Законом Республики Бурятия от 8 июля 2008 года №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987 0709 7150373160 000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987 0709 7150373160 200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987 0709 7150373160 240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987 0709 7150373160 244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987 0709 7150391010 000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902 800,00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987 0709 7150391010 100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892 800,00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987 0709 7150391010 120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892 800,00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987 0709 7150391010 121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987 0709 7150391010 129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987 0709 7150391010 200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987 0709 7150391010 240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987 0709 7150391010 244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987 0709 7600000000 000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в муниципальном образовании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987 0709 7610000000 000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Основное мероприятие "Мероприятия по профилактической работе </w:t>
            </w:r>
            <w:r w:rsidRPr="00A80CD8">
              <w:rPr>
                <w:color w:val="000000"/>
                <w:sz w:val="20"/>
                <w:szCs w:val="20"/>
              </w:rPr>
              <w:lastRenderedPageBreak/>
              <w:t>пропаганде безопасности дорожного движения"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 xml:space="preserve">987 0709 7610100000 000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Повышение безопасности дорожного движения в МО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987 0709 7610180100 000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987 0709 7610180100 200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987 0709 7610180100 240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987 0709 7610180100 244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987 0709 7620000000 000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"Профилактика терроризма, экстремизма и предотвращение межнациональных конфликтов"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987 0709 7620300000 000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Профилактика терроризма, экстремизма и предотвращение межнациональных конфликтов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987 0709 7620380100 000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987 0709 7620380100 200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987 0709 7620380100 240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987 0709 7620380100 244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"Профилактика алкоголизма, наркомании и токсикомании"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987 0709 7620400000 000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Профилактика алкоголизма, наркомании и токсикомании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987 0709 7620480100 000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987 0709 7620480100 200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987 0709 7620480100 240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987 0709 7620480100 244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987 1000 0000000000 000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1 894 122,29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987 1003 0000000000 000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1 894 122,29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987 1003 9900000000 000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1 894 122,29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987 1003 9940000000 000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1 894 122,29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A80CD8" w:rsidRPr="00A80CD8" w:rsidTr="00A80CD8">
        <w:trPr>
          <w:trHeight w:val="224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 xml:space="preserve"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</w:t>
            </w:r>
            <w:proofErr w:type="gramStart"/>
            <w:r w:rsidRPr="00A80CD8">
              <w:rPr>
                <w:color w:val="000000"/>
                <w:sz w:val="20"/>
                <w:szCs w:val="20"/>
              </w:rPr>
              <w:t>культуры</w:t>
            </w:r>
            <w:proofErr w:type="gramEnd"/>
            <w:r w:rsidRPr="00A80CD8">
              <w:rPr>
                <w:color w:val="000000"/>
                <w:sz w:val="20"/>
                <w:szCs w:val="20"/>
              </w:rPr>
              <w:t xml:space="preserve">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987 1003 9940073180 000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1 894 122,29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987 1003 9940073180 600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1 894 122,29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987 1003 9940073180 610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2 294 000,00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1 402 023,92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61,1%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987 1003 9940073180 612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2 294 000,00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1 402 023,92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61,1%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987 1003 9940073180 620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1 206 000,00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492 098,37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40,8%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987 1003 9940073180 622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1 206 000,00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492 098,37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40,8%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bookmarkStart w:id="2" w:name="RANGE!A283:K283"/>
            <w:r w:rsidRPr="00A80CD8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  <w:bookmarkEnd w:id="2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43 722 666,86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9 697 492,00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22,2%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#ДЕЛ/0!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31 106 711,66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6 911 331,85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22,2%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2 144 400,00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801 939,64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37,4%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988 0102 9900000000 000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2 144 400,00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801 939,64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37,4%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988 0102 9910000000 000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2 144 400,00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801 939,64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37,4%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988 0102 9910091040 000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2 144 400,00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801 939,64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37,4%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988 0102 9910091040 100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2 144 400,00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801 939,64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37,4%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988 0102 9910091040 120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2 144 400,00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801 939,64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37,4%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988 0102 9910091040 121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1 686 500,00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615 003,59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36,5%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988 0102 9910091040 129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186 936,05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40,8%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988 0104 0000000000 000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6 067 000,00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2 044 827,04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33,7%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988 0104 7800000000 000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6 067 000,00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2 044 827,04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33,7%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988 0104 7830000000 000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6 067 000,00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2 044 827,04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33,7%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"Обеспечение и совершенствование деятельности аппарата Администрации МО «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район»"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988 0104 7830100000 000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6 067 000,00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2 044 827,04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33,7%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988 0104 7830191010 000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6 067 000,00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2 044 827,04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33,7%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988 0104 7830191010 100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6 012 000,00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2 044 827,04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988 0104 7830191010 120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6 012 000,00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2 044 827,04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988 0104 7830191010 121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4 549 000,00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1 575 282,60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34,6%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988 0104 7830191010 122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988 0104 7830191010 129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1 373 000,00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469 544,44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34,2%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988 0104 7830191010 200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988 0104 7830191010 240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988 0104 7830191010 244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988 0104 7830191010 800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988 0104 7830191010 850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988 0104 7830191010 853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Судебная система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988 0105 0000000000 000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988 0105 9900000000 000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988 0105 9940000000 000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988 0105 9940051200 000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988 0105 9940051200 200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988 0105 9940051200 240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988 0105 9940051200 244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988 0107 0000000000 000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988 0107 9900000000 000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Подготовка и проведение выборов в представительные органы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988 0107 9940080600 000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988 0107 9940080600 800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988 0107 9940080600 880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988 0111 0000000000 000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988 0111 9900000000 000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988 0111 9930000000 000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988 0111 9930080100 000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988 0111 9930080100 800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988 0111 9930080100 870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21 006 011,66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4 064 565,17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19,3%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19 718 311,66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3 772 895,53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19,1%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19 718 311,66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3 772 895,53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19,1%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"Обеспечение хозяйственного обслуживания Администрации МО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19 718 311,66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3 772 895,53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19,1%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18 377 411,66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3 659 735,37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19,9%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8 022 300,00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2 661 925,30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33,2%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8 022 300,00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2 661 925,30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33,2%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988 0113 7830220100 111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6 150 300,00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2 043 683,59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33,2%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988 0113 7830220100 112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988 0113 7830220100 119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618 241,71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33,3%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10 105 400,00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979 793,21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9,7%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10 105 400,00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979 793,21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9,7%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8 113 900,00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531 411,21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6,5%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988 0113 7830220100 247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1 991 500,00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448 382,00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22,5%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120 711,66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988 0113 7830220100 360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120 711,66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18 016,86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14,0%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988 0113 7830220100 850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18 016,86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14,0%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988 0113 7830220100 852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988 0113 7830220100 853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18 016,86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26,9%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На подготовку и проведение юбилейных мероприятий, посвященных 100-летию 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988 0113 7830220101 000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988 0113 7830220101 200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988 0113 7830220101 240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988 0113 7830220101 244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управления закупками МО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113 160,16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33,2%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988 0113 7830220200 100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113 160,16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34,4%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988 0113 7830220200 110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113 160,16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34,4%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988 0113 7830220200 111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87 150,29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34,4%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988 0113 7830220200 119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26 009,87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34,2%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988 0113 7830220200 200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988 0113 7830220200 240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988 0113 7830220200 244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1 287 700,00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291 669,64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22,7%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1 287 700,00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291 669,64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22,7%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988 0113 9940073110 000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1 053 500,00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232 602,43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22,1%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988 0113 9940073110 100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970 030,00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231 102,74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988 0113 9940073110 120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970 030,00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231 102,74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988 0113 9940073110 121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177 498,26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988 0113 9940073110 122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8 930,00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988 0113 9940073110 129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53 604,48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988 0113 9940073110 200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83 470,00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1 499,69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1,8%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988 0113 9940073110 240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83 470,00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1 499,69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1,8%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988 0113 9940073110 244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83 470,00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1 499,69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1,8%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988 0113 9940073120 000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59 067,21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25,3%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988 0113 9940073120 100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186 890,00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46 369,21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24,8%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988 0113 9940073120 120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186 890,00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46 369,21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24,8%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988 0113 9940073120 121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143 500,00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35 530,59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24,8%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988 0113 9940073120 129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43 390,00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10 838,62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988 0113 9940073120 200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46 210,00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12 698,00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27,5%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988 0113 9940073120 240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46 210,00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12 698,00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27,5%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988 0113 9940073120 244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46 210,00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12 698,00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27,5%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Осуществление части полномочий по муниципальному контролю в сфере благоустройства в 2014-2019 гг.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99400P0300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99400P0300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99400P0300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0113 99400P0300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988 0300 0000000000 000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12 590,76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988 0310 0000000000 000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12 590,76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988 0310 7600000000 000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12 590,76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"Мероприятия по ГО ЧС"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988 0310 7630000000 000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12 590,76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Основное мероприятие "Предупреждение и ликвидация последствий ЧС, защита населения и территории муниципального района от ЧС </w:t>
            </w:r>
            <w:r w:rsidRPr="00A80CD8">
              <w:rPr>
                <w:color w:val="000000"/>
                <w:sz w:val="20"/>
                <w:szCs w:val="20"/>
              </w:rPr>
              <w:lastRenderedPageBreak/>
              <w:t>природного и техногенного характера"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 xml:space="preserve">988 0310 7630100000 000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12 590,76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Предупреждение и ликвидация последствий ЧС,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988 0310 7630180100 000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12 590,76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988 0310 7630180100 200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12 590,76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988 0310 7630180100 240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12 590,76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988 0310 7630180100 244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12 590,76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64 478,94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22,3%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64 478,94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22,3%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64 478,94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22,3%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в муниципальном образовании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"Мероприятия по профилактической работе пропаганде безопасности дорожного движения"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Повышение безопасности дорожного движения в МО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988 0412 7610180100 000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988 0412 7610180100 300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988 0412 7610180100 360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64 478,94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23,1%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"Профилактика правонарушений и обеспечение общественного порядка"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230 344,00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26 122,94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11,3%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Профилактика правонарушений и обеспечение общественного порядка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230 344,00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26 122,94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11,3%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180 344,00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180 344,00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180 344,00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988 0412 7620180100 300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988 0412 7620180100 360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988 0412 7620180100 800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26 122,94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87,1%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988 0412 7620180100 850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26 122,94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87,1%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988 0412 7620180100 853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26 122,94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87,1%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"Профилактика безнадзорности, преступлений и правонарушений несовершеннолетних"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Профилактика безнадзорности, преступлений и правонарушений несовершеннолетних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988 0412 7620280100 000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988 0412 7620280100 200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988 0412 7620280100 240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988 0412 7620280100 244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"Профилактика терроризма, экстремизма и предотвращение межнациональных конфликтов"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988 0412 7620300000 000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Профилактика терроризма, экстремизма и предотвращение межнациональных конфликтов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988 0412 7620380100 000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988 0412 7620380100 200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988 0412 7620380100 240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988 0412 7620380100 244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446 050,00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12 560,00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2,8%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988 0705 0000000000 000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988 0705 7800000000 000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"Развитие муниципальной службы в МО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988 0705 7810000000 000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"Развитие кадрового потенциала"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988 0705 7810100000 000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0705 78101S2870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0705 78101S2870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0705 78101S2870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0705 78101S2870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988 0707 0000000000 000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12 560,00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988 0707 7300000000 000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12 560,00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Подпрограмма "Молодежь 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Хоринска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988 0707 7320000000 000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12 560,00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8,4%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"Организация и проведение культурно-массовых мероприятий для молодежи"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988 0707 7320400000 000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12 560,00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8,4%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988 0707 7320480100 000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12 560,00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8,4%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988 0707 7320480100 200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12 560,00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8,4%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988 0707 7320480100 240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12 560,00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8,4%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988 0707 7320480100 244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12 560,00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8,4%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7350000000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988 0707 7350000000 000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7350100000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988 0707 7350100000 000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Патриотическое воспитание граждан в 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988 0707 7350183890 000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988 0707 7350183890 200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988 0707 7350183890 240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988 0707 7350183890 244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8 355 505,20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1 644 616,00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19,7%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988 1001 0000000000 000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988 1001 9900000000 000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988 1001 9940000000 000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988 1001 9940060100 000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988 1001 9940060100 300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988 1001 9940060100 310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988 1001 9940060100 312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615 000,00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988 1003 9900000000 000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615 000,00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Резервный фонд администрации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988 1003 9930000000 000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615 000,00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988 1003 9930080100 000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615 000,00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988 1003 9930080100 300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615 000,00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988 1003 9930080100 360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615 000,00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988 1004 0000000000 000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988 1004 7300000000 000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Подпрограмма "Муниципальная поддержка граждан, нуждающихся в улучшении жилищных условий в 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районе Республики Бурятия"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988 1004 7310000000 000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"Предоставление субсидий молодым семьям на приобретение или строительство жилья"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988 1004 7310100000 000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1004 73101L4970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1004 73101L4970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1004 73101L4970 320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1004 73101L4970 322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2 996 700,00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681 616,00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22,7%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Социальная поддержка граждан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988 1006 7400000000 000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Подпрограмма "Создание условий для оказания медицинской помощи населению 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988 1006 7410000000 000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Основное мероприятие "Охрана здоровья населения 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988 1006 7410100000 000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Охрана здоровья населения 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988 1006 7410180100 000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988 1006 7410180100 200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988 1006 7410180100 240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988 1006 7410180100 244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"Семья и дети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988 1006 7420000000 000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Основное мероприятие "Стабилизация и всестороннее укрепление института семьи"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988 1006 7420100000 000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Стабилизация и всестороннее укрепление института семьи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988 1006 7420180100 000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988 1006 7420180100 200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988 1006 7420180100 240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988 1006 7420180100 244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Подпрограмма "Повышение качества жизни пожилых людей 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988 1006 7440000000 000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"Социализация граждан пожилого возраста в обществе"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988 1006 7440100000 000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Социализация граждан пожилого возраста в обществе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988 1006 7440180100 000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988 1006 7440180100 200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988 1006 7440180100 240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988 1006 7440180100 244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2 696 700,00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681 616,00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25,3%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2 696 700,00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681 616,00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25,3%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988 1006 9940073130 000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311 722,24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28,9%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988 1006 9940073130 100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971 100,00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241 161,20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24,8%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988 1006 9940073130 120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971 100,00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241 161,20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24,8%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988 1006 9940073130 121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184 790,70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988 1006 9940073130 122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80CD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 xml:space="preserve">988 1006 9940073130 129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56 370,50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25,3%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988 1006 9940073130 200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70 561,04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65,6%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988 1006 9940073130 240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70 561,04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65,6%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988 1006 9940073130 244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70 561,04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65,6%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988 1006 9940073150 000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369 893,76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22,9%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988 1006 9940073150 100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1 452 600,00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347 091,94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23,9%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988 1006 9940073150 120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1 452 600,00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347 091,94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23,9%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988 1006 9940073150 121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1 107 200,00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262 617,39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23,7%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988 1006 9940073150 122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45,5%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988 1006 9940073150 129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79 474,55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988 1006 9940073150 200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22 801,82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13,8%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988 1006 9940073150 240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22 801,82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13,8%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988 1006 9940073150 244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22 801,82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13,8%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2 059 400,00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766 914,45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37,2%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988 1101 0000000000 000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988 1101 7300000000 000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988 1101 7330000000 000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988 1101 7330100000 000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Проведение спортивных мероприятий, участие в республиканских играх.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988 1101 7330180100 000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988 1101 7330180100 300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988 1101 7330180100 350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1 909 400,00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674 273,45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35,3%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988 1102 7300000000 000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1 909 400,00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674 273,45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35,3%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988 1102 7330000000 000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1 909 400,00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674 273,45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35,3%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988 1102 7330100000 000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361 556,04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55,6%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Проведение спортивных мероприятий, участие в республиканских играх.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988 1102 7330180100 000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361 556,04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55,6%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988 1102 7330180100 100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70 650,00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54,3%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988 1102 7330180100 120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70 650,00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54,3%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988 1102 7330180100 123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70 650,00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54,3%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988 1102 7330180100 200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111 406,04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87,7%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988 1102 7330180100 240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111 406,04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87,7%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988 1102 7330180100 244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111 406,04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87,7%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988 1102 7330180100 300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179 500,00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45,7%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988 1102 7330180100 350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179 500,00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45,7%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"Содержание инструкторов по физической культуре и спорту"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988 1102 7330200000 000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1 259 400,00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312 717,41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24,8%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Содержание инструкторов по физической культуре и спорту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1102 73302S2200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1 259 400,00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312 717,41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24,8%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1102 73302S2200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1 259 400,00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312 717,41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24,8%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1102 73302S2200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1 259 400,00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312 717,41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24,8%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1102 73302S2200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967 300,00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240 182,34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24,8%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1102 73302S2200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72 535,07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24,8%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92,6%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988 1103 7300000000 000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92,6%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988 1103 7330000000 000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92,6%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988 1103 7330100000 000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92,6%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Проведение спортивных мероприятий, участие в республиканских играх.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988 1103 7330180100 000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92,6%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988 1103 7330180100 200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92,6%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988 1103 7330180100 240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92,6%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988 1103 7330180100 244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92,6%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988 1200 0000000000 000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988 1202 0000000000 000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988 1202 7800000000 000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988 1202 7830000000 000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"Обеспечение и совершенствование деятельности аппарата Администрации МО «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район»"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988 1202 7830100000 000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Субсидии бюджетным, автономным учреждениям (МАУ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Удинская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новь")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988 1202 7830110100 000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988 1202 7830110100 600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988 1202 7830110100 620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988 1202 7830110100 621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988 1400 0000000000 000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988 1403 0000000000 000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988 1403 7600000000 000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"Мероприятия по ГО ЧС"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988 1403 7630000000 000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"Предупреждение и ликвидация последствий ЧС,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988 1403 7630100000 000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Предупреждение и ликвидация последствий ЧС,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988 1403 7630180100 000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988 1403 7630180100 500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988 1403 7630180100 540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КУМХИ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76 500 581,30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23 643 145,64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30,9%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#ДЕЛ/0!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5 164 800,00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1 859 427,07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36,0%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5 164 800,00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1 859 427,07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36,0%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989 0113 7700000000 000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4 955 800,00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1 827 846,77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36,9%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Подпрограмма "Совершенствование управления строительного, жилищно-коммунального и дорожного комплексов и повышения энергетической эффективности </w:t>
            </w:r>
            <w:r w:rsidRPr="00A80CD8">
              <w:rPr>
                <w:color w:val="000000"/>
                <w:sz w:val="20"/>
                <w:szCs w:val="20"/>
              </w:rPr>
              <w:lastRenderedPageBreak/>
              <w:t>отраслей"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 xml:space="preserve">989 0113 7760000000 000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4 955 800,00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1 827 846,77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36,9%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Основное мероприятие "Осуществление деятельности аппарата Комитета по управлению муниципальным хозяйством и имуществом"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989 0113 7760100000 000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4 955 800,00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1 827 846,77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36,9%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989 0113 7760191010 000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4 955 800,00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1 827 846,77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36,9%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989 0113 7760191010 100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3 843 800,00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1 357 980,35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35,3%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989 0113 7760191010 120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3 843 800,00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1 357 980,35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35,3%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989 0113 7760191010 121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1 112 095,37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37,8%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989 0113 7760191010 122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989 0113 7760191010 129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887 000,00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245 884,98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27,7%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989 0113 7760191010 200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377 266,42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37,4%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989 0113 7760191010 240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377 266,42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37,4%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989 0113 7760191010 244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377 266,42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37,4%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989 0113 7760191010 800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92 600,00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89,9%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989 0113 7760191010 830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989 0113 7760191010 831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989 0113 7760191010 850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989 0113 7760191010 852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"Развитие имущественных и земельных отношений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989 0113 8000000000 000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31 580,30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15,1%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"Имущественные отношения"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989 0113 8020000000 000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31 580,30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15,1%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Основное мероприятие "Проведение оценки </w:t>
            </w:r>
            <w:r w:rsidRPr="00A80CD8">
              <w:rPr>
                <w:color w:val="000000"/>
                <w:sz w:val="20"/>
                <w:szCs w:val="20"/>
              </w:rPr>
              <w:lastRenderedPageBreak/>
              <w:t>муниципального имущества"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 xml:space="preserve">989 0113 8020100000 000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Проведение оценки муниципального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989 0113 8020180100 000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989 0113 8020180100 200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989 0113 8020180100 240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989 0113 8020180100 244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"Оформление технических планов на объекты недвижимости в целях постановки на кадастровый учет последующей регистрации права собственности МО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989 0113 8020200000 000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Оформление технических планов на объекты недвижимости в целях постановки на кадастровый учет последующей регистрации права собственности МО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989 0113 8020280100 000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989 0113 8020280100 200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989 0113 8020280100 240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989 0113 8020280100 244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«Содержание и использование имущества муниципальной казны»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989 0113 8020400000 000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7 580,30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16,8%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Мероприятия по содержанию и использованию имущества муниципальной казны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989 0113 8020480100 000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7 580,30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16,8%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989 0113 8020480100 200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7 580,30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16,8%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989 0113 8020480100 240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7 580,30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16,8%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989 0113 8020480100 244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7 580,30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16,8%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21 424 279,89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2 483 859,67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11,6%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989 0408 0000000000 000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989 0408 7700000000 000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Подпрограмма "Развитие автомобильных дорог местного значения"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989 0408 7740000000 000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"Комплекс работ по поддержанию и восстановлению транспортно-эксплуатационных характеристик автомобильных дорог и искусственных сооружений на них"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989 0408 7740100000 000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лизинговые платежи в связи с приобретением специализированных транспортных сре</w:t>
            </w:r>
            <w:proofErr w:type="gramStart"/>
            <w:r w:rsidRPr="00A80CD8">
              <w:rPr>
                <w:color w:val="000000"/>
                <w:sz w:val="20"/>
                <w:szCs w:val="20"/>
              </w:rPr>
              <w:t>дств дл</w:t>
            </w:r>
            <w:proofErr w:type="gramEnd"/>
            <w:r w:rsidRPr="00A80CD8">
              <w:rPr>
                <w:color w:val="000000"/>
                <w:sz w:val="20"/>
                <w:szCs w:val="20"/>
              </w:rPr>
              <w:t>я содержания автомобильных дорого общественного пользования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0408 77401S2Б70 000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0408 77401S2Б70 600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0408 77401S2Б70 610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0408 77401S2Б70 612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675 959,67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17 663 095,21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10,2%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17 663 095,21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10,2%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"Развитие автомобильных дорог местного значения"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17 663 095,21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10,2%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"Комплекс работ по поддержанию и восстановлению транспортно-эксплуатационных характеристик автомобильных дорог и искусственных сооружений на них"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989 0409 7740100000 000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8 725 323,23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20,6%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989 0409 7740110300 000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225 323,23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989 0409 7740110300 600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225 323,23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989 0409 7740110300 610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225 323,23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989 0409 7740110300 612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225 323,23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и искусственных сооружений на них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77401Д0100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21,2%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77401Д0100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21,2%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77401Д0100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21,2%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77401Д0100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21,2%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"Комплекс работ, способствующих развитию и расширению сети автомобильных дорог и искусственных сооружений на них"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989 0409 7740200000 000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8 937 771,98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77402S21Д0 000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385 715,00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77402S21Д0 200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385 715,00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77402S21Д0 240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385 715,00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77402S21Д0 244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385 715,00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и искусственных сооружений на них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77402Д0100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8 552 056,98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77402Д0100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8 552 056,98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77402Д0100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8 552 056,98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0409 77402Д0100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8 552 056,98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989 0412 0000000000 000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1 057 346,00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0,7%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"Развитие имущественных и земельных отношений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989 0412 8000000000 000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1 057 346,00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0,7%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"Земельные отношения"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989 0412 8010000000 000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1 057 346,00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0,7%</w:t>
            </w:r>
          </w:p>
        </w:tc>
      </w:tr>
      <w:tr w:rsidR="00A80CD8" w:rsidRPr="00A80CD8" w:rsidTr="00A80CD8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proofErr w:type="gramStart"/>
            <w:r w:rsidRPr="00A80CD8">
              <w:rPr>
                <w:color w:val="000000"/>
                <w:sz w:val="20"/>
                <w:szCs w:val="20"/>
              </w:rPr>
              <w:t>Основное мероприятие "Подготовка проектов межевания и проведение кадастровых работ в отношении земельных участков выделенных за счет земельных долей (Реализация ФЗ от 29.10.2010 года № 435-ФЗ" О внесении изменений в отдельные законодательные акты РФ в части совершенствования оборота земель сельскохозяйственного назначения"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989 0412 8010100000 000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0412 80101S2310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0412 80101S2310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0412 80101S2310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0412 80101S2310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989 0412 8010200000 000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7,6%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989 0412 8010280100 000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7,6%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989 0412 8010280100 200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7,6%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989 0412 8010280100 240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7,6%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989 0412 8010280100 244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7,6%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"Проведение комплексных кадастровых работ в рамках ФЦП "Развитие единой государственной системы регистрации прав и кадастрового учета недвижимости (2014-2020годы)"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989 0412 8010400000 000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765 846,00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Комплексные кадастровые работы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0412 80104S2П90 000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765 846,00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0412 80104S2П90 200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765 846,00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0412 80104S2П90 240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765 846,00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0412 80104S2П90 244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765 846,00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49 853 801,41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19 297 870,90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38,7%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34 134 074,76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15 798 716,22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46,3%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34 134 074,76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15 798 716,22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46,3%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34 134 074,76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15 798 716,22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46,3%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Основное мероприятие "Выполнением обязательств в области теплоснабжения"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32 997 946,70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15 798 716,22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47,9%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Выполнение мероприятий в области теплоснабжения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598 793,70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598 793,70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598 793,70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598 793,70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6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Развитие общественной инфраструктуры, капитальный ремонт</w:t>
            </w:r>
            <w:proofErr w:type="gramStart"/>
            <w:r w:rsidRPr="00A80CD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80CD8">
              <w:rPr>
                <w:color w:val="000000"/>
                <w:sz w:val="20"/>
                <w:szCs w:val="20"/>
              </w:rPr>
              <w:t xml:space="preserve">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77301S2140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2 920 383,00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77301S2140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2 920 383,00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77301S2140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2 920 383,00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77301S2140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2 920 383,00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77301S2980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2 610 205,00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77301S2980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2 610 205,00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77301S2980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2 610 205,00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77301S2980 243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2 610 205,00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Капитальный ремонт объектов коммунальной инфраструктуры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77301S2В90 000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26 868 565,00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15 798 716,22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77301S2В90 200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26 868 565,00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15 798 716,22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77301S2В90 240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26 868 565,00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15 798 716,22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77301S2В90 243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26 868 565,00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15 798 716,22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межбюджетные трансферты для реализации полномочий по водоснабжению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989 0502 7730280200 000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989 0502 7730280200 200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989 0502 7730280200 240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989 0502 7730280200 244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"Создание аварийного запаса"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989 0502 7730600000 000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566 128,06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Создание аварийного запаса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989 0502 7730680100 000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566 128,06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989 0502 7730680100 200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566 128,06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989 0502 7730680100 240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566 128,06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989 0502 7730680100 244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566 128,06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15 719 726,65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3 499 154,68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22,3%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989 0503 7500000000 000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10 351 911,78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3 105 573,53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"Развитие инвестиционного потенциала"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989 0503 7520000000 000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10 351 911,78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3 105 573,53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Реализация проекта "1000 дворов"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989 0503 7520600000 000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10 351 911,78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3 105 573,53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Реализация проекта "1000 дворов"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989 0503 7520655050 000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10 248 400,00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3 105 573,53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30,3%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989 0503 7520655050 200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10 248 400,00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3 105 573,53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30,3%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989 0503 7520655050 240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10 248 400,00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3 105 573,53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30,3%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989 0503 7520655050 244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10 248 400,00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3 105 573,53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30,3%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Реализация проекта "1000 дворов"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989 0503 7520674330 000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103 511,78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989 0503 7520674330 200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103 511,78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989 0503 7520674330 240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103 511,78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989 0503 7520674330 244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103 511,78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989 0503 7700000000 000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783 888,70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989 0503 7730000000 000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783 888,70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"Хранение и утилизация твердых бытовых отходов"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989 0503 7730400000 000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783 888,70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989 0503 7730410100 000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603 888,70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989 0503 7730410100 600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603 888,70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989 0503 7730410100 610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603 888,70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989 0503 7730410100 611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603 888,70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Осуществление части полномочий по ликвидации несанкционированных свалок на территориях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989 0503 7730480300 000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989 0503 7730480300 500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989 0503 7730480300 540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989 0503 8200000000 000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4 583 926,17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393 581,15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8,6%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"Мероприятия в области благоустройства муниципальных территорий"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989 0503 8210000000 000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4 583 926,17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393 581,15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8,6%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"Повышение уровня благоустройства муниципальных территорий"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989 0503 8210100000 000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2 671 989,00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82101S2140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2 671 989,00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82101S2140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2 671 989,00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82101S2140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2 671 989,00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82101S2140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2 671 989,00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821F200000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1 911 937,17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393 581,15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20,6%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821F255550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1 911 937,17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393 581,15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20,6%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821F255550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1 911 937,17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393 581,15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20,6%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821F255550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1 911 937,17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393 581,15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20,6%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0503 821F255550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1 911 937,17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393 581,15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20,6%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989 0700 0000000000 000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989 0705 0000000000 000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989 0705 7800000000 000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"Развитие муниципальной службы в МО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989 0705 7810000000 000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"Развитие кадрового потенциала"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989 0705 7810100000 000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0705 78101S2870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0705 78101S2870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0705 78101S2870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0705 78101S2870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989 1000 0000000000 000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1 988,00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5,3%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989 1006 0000000000 000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1 988,00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5,3%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989 1006 9900000000 000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1 988,00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5,3%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989 1006 9940000000 000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1 988,00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5,3%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Осуществление государственных полномочий по обеспечению жилых помещений детей-сирот и детей, оставшихся без попечения родителей, лиц из числа детей сирот и детей, оставшихся без попечения родителей.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989 1006 9940073250 000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1 988,00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5,3%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989 1006 9940073250 100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989 1006 9940073250 120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989 1006 9940073250 121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989 1006 9940073250 129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989 1006 9940073250 200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1 988,00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9,3%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989 1006 9940073250 240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1 988,00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9,3%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989 1006 9940073250 244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1 988,00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9,3%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МУ КЭФ МО 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48 238 990,80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12 185 346,08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25,3%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#ДЕЛ/0!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10 379 018,00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3 014 871,08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10 228 718,00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2 985 840,93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29,2%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990 0106 7900000000 000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8 307 700,00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2 528 782,07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"Повышение эффективности управления муниципальными финансами"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990 0106 7910000000 000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8 307 700,00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2 528 782,07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«Повышение качества управления муниципальными финансами»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990 0106 7910100000 000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8 307 700,00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2 528 782,07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990 0106 7910191010 000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8 307 700,00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2 528 782,07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990 0106 7910191010 100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6 853 700,00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2 174 594,25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31,7%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990 0106 7910191010 120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6 853 700,00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2 174 594,25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31,7%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Фонд оплаты труда государственных </w:t>
            </w:r>
            <w:r w:rsidRPr="00A80CD8">
              <w:rPr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 xml:space="preserve">990 0106 7910191010 121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5 187 200,00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1 802 384,14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34,7%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990 0106 7910191010 122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990 0106 7910191010 129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1 566 500,00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371 210,11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23,7%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990 0106 7910191010 200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354 187,82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24,4%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990 0106 7910191010 240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354 187,82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24,4%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990 0106 7910191010 244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354 187,82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24,4%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457 058,86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457 058,86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Осуществление части полномочий по формированию и исполнению бюджета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99400P0100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457 058,86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99400P0100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1 796 760,00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457 058,86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25,4%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99400P0100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1 796 760,00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457 058,86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25,4%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99400P0100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1 380 000,00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351 043,66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25,4%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99400P0100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416 760,00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106 015,20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25,4%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99400P0100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124 258,00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99400P0100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124 258,00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0106 99400P0100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124 258,00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990 0113 0000000000 000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29 030,15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19,3%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990 0113 9900000000 000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29 030,15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19,3%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990 0113 9940000000 000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29 030,15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19,3%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990 0113 9940073100 000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29 030,15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19,3%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990 0113 9940073100 100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29 030,15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23,1%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990 0113 9940073100 120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29 030,15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23,1%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990 0113 9940073100 121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96 697,00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24 411,34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25,2%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990 0113 9940073100 129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29 203,00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4 618,81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15,8%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990 0113 9940073100 200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990 0113 9940073100 240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990 0113 9940073100 244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3 816 372,80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3,9%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990 0401 0000000000 000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990 0401 7500000000 000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"Развитие трудовых ресурсов и содействие занятости населения"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990 0401 7530000000 000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990 0401 7530200000 000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Реализация мероприятий активной политики занятости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990 0401 7530280100 000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990 0401 7530280100 500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990 0401 7530280100 540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1 473 362,00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"Развитие агропромышленного комплекса и сельских территорий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681 700,00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"Содействие в развитии сельскохозяйственного производства в МО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681 700,00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"Приоритетное развитие животноводства и растениеводства"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681 700,00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Осуществление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990 0405 8110173070 000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990 0405 8110173070 800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990 0405 8110173070 810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990 0405 8110173070 811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Администрирование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990 0405 8110173080 000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990 0405 8110173080 100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990 0405 8110173080 120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990 0405 8110173080 121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990 0405 8110173080 129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Развитие животноводства и растениеводства в 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990 0405 8110180100 300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990 0405 8110180100 360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990 0405 8110180100 800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990 0405 8110180100 810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990 0405 8110180100 811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791 662,00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791 662,00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Субвенция на осуществления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990 0405 9940073170 000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990 0405 9940073170 200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990 0405 9940073170 240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990 0405 9940073170 244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990 0405 9940073200 000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10 178,00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990 0405 9940073200 100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10 178,00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990 0405 9940073200 120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10 178,00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990 0405 9940073200 121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7 817,00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990 0405 9940073200 129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2 361,00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990 0405 9940073220 000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683 284,00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990 0405 9940073220 200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683 284,00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990 0405 9940073220 240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683 284,00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990 0405 9940073220 244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683 284,00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Административное полномочие на капитальны</w:t>
            </w:r>
            <w:proofErr w:type="gramStart"/>
            <w:r w:rsidRPr="00A80CD8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A80CD8">
              <w:rPr>
                <w:color w:val="000000"/>
                <w:sz w:val="20"/>
                <w:szCs w:val="20"/>
              </w:rPr>
              <w:t>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990 0405 9940073240 000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990 0405 9940073240 100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990 0405 9940073240 120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990 0405 9940073240 121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9 831,00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990 0405 9940073240 129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2 969,00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2 193 010,80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2 189 210,80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"Развитие промышленности, торговли, общественного питания и сферы услуг"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"Формирование инфраструктуры торговли, общественного питания и бытовых услуг, повышение территориальной доступности объектов торговли для населения"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990 0412 7510300000 000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990 0412 7510380100 000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990 0412 7510380100 200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80CD8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 xml:space="preserve">990 0412 7510380100 240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990 0412 7510380100 244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"Развитие инвестиционного потенциала"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"Формирование имиджа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 как инвестиционно привлекательного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990 0412 7520500000 000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Формирование имиджа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 как инвестиционно привлекательного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990 0412 7520580100 000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990 0412 7520580100 200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990 0412 7520580100 240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990 0412 7520580100 244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6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Проведение мероприятий, направленных на развитие малого и среднего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990 0412 7540500000 000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6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Проведение мероприятий, направленных на развитие малого и среднего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990 0412 7540580100 000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990 0412 7540580100 200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990 0412 7540580100 240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990 0412 7540580100 244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"Развитие туризма и благоустройство мест массового отдыха"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990 0412 7550000000 000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1 959 710,80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"Создание организационно-экономических и правовых условий для развития туризма"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990 0412 7550100000 000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990 0412 7550180100 000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990 0412 7550180100 200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990 0412 7550180100 240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990 0412 7550180100 244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"Благоустройство территорий, прилегающих к местам туристского показа в МО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990 0412 7550200000 000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1 899 710,80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Благоустройство территорий, прилегающих к местам туристского показа в МО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75502S2610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1 899 710,80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75502S2610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1 899 710,80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75502S2610 540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1 899 710,80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990 0412 9940073010 000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990 0412 9940073010 200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990 0412 9940073010 240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990 0412 9940073010 244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990 0700 0000000000 000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990 0705 0000000000 000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990 0705 7800000000 000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"Развитие муниципальной службы в МО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990 0705 7810000000 000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"Развитие кадрового потенциала"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990 0705 7810100000 000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0705 78101S2870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0705 78101S2870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0705 78101S2870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0705 78101S2870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990 1400 0000000000 000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34 003 600,00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9 020 475,00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26,5%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990 1401 0000000000 000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9 802 700,00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2 450 475,00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990 1401 7900000000 000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9 802 700,00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2 450 475,00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990 1401 7920000000 000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9 802 700,00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2 450 475,00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«Предоставление межбюджетных трансфертов сельским поселениям»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990 1401 7920200000 000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9 802 700,00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2 450 475,00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990 1401 7920270100 000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9 748 400,00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2 436 900,00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990 1401 7920270100 500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9 748 400,00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2 436 900,00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990 1401 7920270100 510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9 748 400,00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2 436 900,00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990 1401 7920270100 511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9 748 400,00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2 436 900,00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990 1401 7920273090 000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13 575,00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990 1401 7920273090 500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13 575,00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990 1401 7920273090 510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13 575,00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990 1401 7920273090 511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13 575,00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990 1403 0000000000 000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24 200 900,00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6 570 000,00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27,1%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990 1403 7900000000 000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24 200 900,00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6 570 000,00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27,1%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990 1403 7920000000 000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24 200 900,00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6 570 000,00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27,1%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«Предоставление межбюджетных трансфертов сельским поселениям»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990 1403 7920200000 000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24 200 900,00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6 570 000,00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27,1%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990 1403 7920270200 000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24 200 900,00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6 570 000,00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27,1%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990 1403 7920270200 500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24 200 900,00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6 570 000,00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27,1%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Иные межбюджетные </w:t>
            </w:r>
            <w:r w:rsidRPr="00A80CD8">
              <w:rPr>
                <w:color w:val="000000"/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 xml:space="preserve">990 1403 7920270200 540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24 200 900,00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6 570 000,00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27,1%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 xml:space="preserve">Совет депутатов МО 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3 570 429,00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1 100 433,11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30,8%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#ДЕЛ/0!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3 570 429,00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1 100 433,11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30,8%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2 122 000,00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645 779,71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993 0103 9900000000 000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2 122 000,00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645 779,71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деятельности представительных органов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993 0103 9920000000 000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2 122 000,00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645 779,71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993 0103 9920091010 000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184 299,51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24,7%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993 0103 9920091010 100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993 0103 9920091010 120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993 0103 9920091010 122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993 0103 9920091010 123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993 0103 9920091010 200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4 299,51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993 0103 9920091010 240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4 299,51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993 0103 9920091010 244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4 299,51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993 0103 9920091060 000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1 375 000,00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461 480,20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33,6%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993 0103 9920091060 100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1 375 000,00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461 480,20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33,6%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993 0103 9920091060 120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1 375 000,00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461 480,20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33,6%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993 0103 9920091060 121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356 102,80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33,7%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993 0103 9920091060 129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105 377,40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1 448 429,00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454 653,40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31,4%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1 448 429,00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454 653,40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31,4%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88 929,00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Осуществление передаваемых полномочий по КСО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99400P0200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88 929,00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99400P0200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88 929,00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99400P0200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88 929,00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99400P0200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99400P0200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20 629,00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9950000000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993 0106 9950000000 000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1 359 500,00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454 653,40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33,4%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993 0106 9950091010 000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159 012,48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33,2%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993 0106 9950091010 100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420 300,00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157 860,10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37,6%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993 0106 9950091010 120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420 300,00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157 860,10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37,6%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993 0106 9950091010 121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321 400,00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121 760,64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37,9%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993 0106 9950091010 122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993 0106 9950091010 129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36 099,46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37,2%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993 0106 9950091010 200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1 152,38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993 0106 9950091010 240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1 152,38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993 0106 9950091010 244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1 152,38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Руководитель контрольно-счетной палаты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993 0106 9950091080 000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880 500,00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295 640,92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33,6%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993 0106 9950091080 100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880 500,00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295 640,92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33,6%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993 0106 9950091080 120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880 500,00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295 640,92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33,6%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993 0106 9950091080 121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676 300,00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228 189,40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33,7%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993 0106 9950091080 129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67 451,52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Управление культуры МО 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110 339 326,59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29 149 019,61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26,4%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#ДЕЛ/0!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994 0700 0000000000 000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8 011 400,00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1 755 974,80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21,9%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994 0703 0000000000 000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8 011 400,00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1 755 974,80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21,9%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994 0703 7200000000 000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8 011 400,00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1 755 974,80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21,9%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gramStart"/>
            <w:r w:rsidRPr="00A80CD8">
              <w:rPr>
                <w:color w:val="000000"/>
                <w:sz w:val="20"/>
                <w:szCs w:val="20"/>
              </w:rPr>
              <w:t>дополнительного</w:t>
            </w:r>
            <w:proofErr w:type="gramEnd"/>
            <w:r w:rsidRPr="00A80CD8">
              <w:rPr>
                <w:color w:val="000000"/>
                <w:sz w:val="20"/>
                <w:szCs w:val="20"/>
              </w:rPr>
              <w:t xml:space="preserve"> образование детей"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994 0703 7240000000 000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8 011 400,00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1 755 974,80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21,9%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"Оказание муниципальным учреждением (образования в сфере культуры) муниципальных услуг (работ)"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994 0703 7240100000 000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8 011 400,00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1 755 974,80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21,9%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бюджетным,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994 0703 7240110100 000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5 489 700,00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1 065 599,80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19,4%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994 0703 7240110100 600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5 489 700,00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1 065 599,80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19,4%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994 0703 7240110100 620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5 489 700,00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1 065 599,80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19,4%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994 0703 7240110100 621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5 489 700,00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1 065 599,80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19,4%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0703 72401S2270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2 521 700,00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690 375,00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27,4%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0703 72401S2270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2 521 700,00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690 375,00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27,4%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0703 72401S2270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2 521 700,00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690 375,00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27,4%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0703 72401S2270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2 521 700,00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690 375,00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27,4%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101 668 326,59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27 319 711,39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26,9%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95 479 126,59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24 634 841,36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25,8%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93 479 126,59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24 634 841,36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26,4%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'Подпрограмма "Сохранение и развитие библиотечной деятельности в 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23 762 249,01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6 153 570,51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'Основное мероприятие "Оказание муниципальным учреждениям (библиотеки) муниципальных услуг (работ), в том числе на содержание имущества"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23 062 533,00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6 153 570,51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26,7%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Обеспечение деятельности учреждении культуры </w:t>
            </w:r>
            <w:proofErr w:type="gramStart"/>
            <w:r w:rsidRPr="00A80CD8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80CD8">
              <w:rPr>
                <w:color w:val="000000"/>
                <w:sz w:val="20"/>
                <w:szCs w:val="20"/>
              </w:rPr>
              <w:t>МБУК " ЦБС МО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994 0801 7210110100 000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8 950 635,00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2 417 111,51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994 0801 7210110100 600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8 950 635,00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2 417 111,51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994 0801 7210110100 610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8 950 635,00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2 417 111,51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994 0801 7210110100 611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8 950 635,00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2 417 111,51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72101S2340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14 111 898,00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3 736 459,00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26,5%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72101S2340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14 111 898,00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3 736 459,00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26,5%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72101S2340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14 111 898,00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3 736 459,00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26,5%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72101S2340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14 111 898,00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3 736 459,00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26,5%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Комплектование библиотечного фонда библиотек муниципального образования 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540 407,50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Обеспечение деятельности учреждении культуры </w:t>
            </w:r>
            <w:proofErr w:type="gramStart"/>
            <w:r w:rsidRPr="00A80CD8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80CD8">
              <w:rPr>
                <w:color w:val="000000"/>
                <w:sz w:val="20"/>
                <w:szCs w:val="20"/>
              </w:rPr>
              <w:t>МБУК " ЦБС МО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994 0801 7210210100 000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400 422,00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994 0801 7210210100 600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400 422,00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994 0801 7210210100 610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400 422,00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994 0801 7210210100 611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400 422,00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72102L5190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139 985,50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72102L5190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139 985,50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72102L5190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139 985,50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72102L5190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139 985,50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721A200000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721A200000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159 308,51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721A255190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159 308,51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721A255190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159 308,51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721A255190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159 308,51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721A255190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159 308,51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'Подпрограмма "Развитие музейного дела 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10 346 102,39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1 999 474,19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19,3%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"Оказание муниципальными учреждениями (музеем) муниципальных услуг (работ)"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994 0801 7220100000 000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1 951 102,00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597 995,39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30,6%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Субсидии бюджетным, автономным учреждениям культуры на обеспечение деятельности </w:t>
            </w:r>
            <w:proofErr w:type="gramStart"/>
            <w:r w:rsidRPr="00A80CD8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80CD8">
              <w:rPr>
                <w:color w:val="000000"/>
                <w:sz w:val="20"/>
                <w:szCs w:val="20"/>
              </w:rPr>
              <w:t>МАУК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музей")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994 0801 7220110100 000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941 286,00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330 356,39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35,1%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994 0801 7220110100 600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941 286,00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330 356,39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35,1%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994 0801 7220110100 620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941 286,00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330 356,39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35,1%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994 0801 7220110100 621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941 286,00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330 356,39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35,1%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72201S2340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1 009 816,00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267 639,00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26,5%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72201S2340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1 009 816,00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267 639,00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26,5%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72201S2340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1 009 816,00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267 639,00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26,5%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72201S2340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1 009 816,00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267 639,00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26,5%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722A100000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722A100000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8 395 000,39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1 401 478,80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16,7%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Техническое оснащение региональных и муниципальных музеев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722A155900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3 723 404,39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722A155900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3 723 404,39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722A155900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3 723 404,39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722A155900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3 723 404,39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722A155970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4 671 596,00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1 401 478,80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722A155970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4 671 596,00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1 401 478,80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722A155970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4 671 596,00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1 401 478,80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722A155970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4 671 596,00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1 401 478,80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"Сохранение и развитие народного творчества и культурно-досуговой деятельности"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58 370 775,19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16 481 796,66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28,2%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"Оказание муниципальными учреждениями культурно-досуговых муниципальных услуг (работ)"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23 422 241,44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6 503 509,14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27,8%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Обеспечение деятельности учреждений культуры </w:t>
            </w:r>
            <w:proofErr w:type="gramStart"/>
            <w:r w:rsidRPr="00A80CD8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80CD8">
              <w:rPr>
                <w:color w:val="000000"/>
                <w:sz w:val="20"/>
                <w:szCs w:val="20"/>
              </w:rPr>
              <w:t>МБУК "Районный координационный центр народного творчества" МО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994 0801 7230110100 000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3 329 499,44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2 210 010,14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66,4%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994 0801 7230110100 600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3 329 499,44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2 210 010,14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66,4%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994 0801 7230110100 610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3 329 499,44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2 210 010,14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66,4%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994 0801 7230110100 611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3 329 499,44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2 210 010,14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66,4%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Подготовка и проведение юбилейных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994 0801 7230110102 000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994 0801 7230110102 600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994 0801 7230110102 610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994 0801 7230110102 611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Осуществление полномочий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72301P0401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1 562 597,00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20,2%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72301P0401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1 562 597,00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20,2%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72301P0401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1 562 597,00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20,2%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72301P0401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1 562 597,00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20,2%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72301S2340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12 343 686,00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2 730 902,00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22,1%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72301S2340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12 343 686,00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2 730 902,00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22,1%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72301S2340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12 343 686,00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2 730 902,00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22,1%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72301S2340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12 343 686,00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2 730 902,00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22,1%</w:t>
            </w:r>
          </w:p>
        </w:tc>
      </w:tr>
      <w:tr w:rsidR="00A80CD8" w:rsidRPr="00A80CD8" w:rsidTr="00A80CD8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"Укрепление материальной базы МБУК, их техническое оснащение современным оборудованием, оргтехникой, услугой по предоставлению доступа к сети интернет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72302L4670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72302L4670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72302L4670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72302L4670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BE2A3D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723A100000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34 042 553,00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9 125 409,60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26,8%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723A155130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34 042 553,00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9 125 409,60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26,8%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723A155130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34 042 553,00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9 125 409,60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26,8%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723A155130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34 042 553,00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9 125 409,60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26,8%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723A155130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34 042 553,00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9 125 409,60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26,8%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723A200000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53 102,83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723A255190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53 102,83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723A255190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53 102,83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723A255190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53 102,83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723A255190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53 102,83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"Другие вопросы в сфере культуры"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994 0801 7250000000 000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6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Основное мероприятие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994 0801 7250200000 000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16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Развитие общественной инфраструктуры, капитальный ремонт</w:t>
            </w:r>
            <w:proofErr w:type="gramStart"/>
            <w:r w:rsidRPr="00A80CD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80CD8">
              <w:rPr>
                <w:color w:val="000000"/>
                <w:sz w:val="20"/>
                <w:szCs w:val="20"/>
              </w:rPr>
              <w:t xml:space="preserve">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72502S2140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72502S2140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0801 72502S2140 540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6 189 200,00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2 684 870,03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43,4%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A80CD8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A80CD8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6 054 200,00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2 684 870,03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44,3%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Подпрограмма "Другие вопросы в сфере культуры"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6 054 200,00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2 684 870,03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44,3%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Основное мероприятие "Осуществление деятельности административно-управленческого персонала"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6 054 200,00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2 684 870,03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44,3%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3 398 000,00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1 486 282,62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43,7%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3 398 000,00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1 486 282,62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43,7%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3 398 000,00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1 486 282,62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43,7%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994 0804 7250120100 111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2 610 000,00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1 141 716,48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43,7%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994 0804 7250120100 119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344 566,14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43,7%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994 0804 7250120101 000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2 040 200,00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931 466,51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45,7%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994 0804 7250120101 100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1 546 000,00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734 206,75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994 0804 7250120101 110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1 546 000,00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734 206,75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994 0804 7250120101 111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1 188 000,00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563 906,87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994 0804 7250120101 119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170 299,88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47,6%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994 0804 7250120101 200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485 200,00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197 259,76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40,7%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994 0804 7250120101 240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485 200,00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197 259,76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40,7%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994 0804 7250120101 244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173 319,82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48,4%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994 0804 7250120101 247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23 939,94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18,8%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994 0804 7250120101 800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994 0804 7250120101 850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994 0804 7250120101 852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Реализация мероприятий в области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994 0804 7250120102 000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994 0804 7250120102 500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994 0804 7250120102 540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994 0804 7250191010 000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267 120,90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43,4%</w:t>
            </w:r>
          </w:p>
        </w:tc>
      </w:tr>
      <w:tr w:rsidR="00A80CD8" w:rsidRPr="00A80CD8" w:rsidTr="00A80CD8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994 0804 7250191010 100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267 120,90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48,9%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994 0804 7250191010 120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546 000,00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267 120,90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48,9%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994 0804 7250191010 121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206 089,77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49,1%</w:t>
            </w:r>
          </w:p>
        </w:tc>
      </w:tr>
      <w:tr w:rsidR="00A80CD8" w:rsidRPr="00A80CD8" w:rsidTr="00A80CD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994 0804 7250191010 129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61 031,13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48,4%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994 0804 7250191010 200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994 0804 7250191010 240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994 0804 7250191010 244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994 1000 0000000000 000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73 333,42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11,1%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994 1003 0000000000 000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73 333,42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11,1%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994 1003 9900000000 000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73 333,42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11,1%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994 1003 9940000000 000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73 333,42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11,1%</w:t>
            </w:r>
          </w:p>
        </w:tc>
      </w:tr>
      <w:tr w:rsidR="00A80CD8" w:rsidRPr="00A80CD8" w:rsidTr="000B09D1">
        <w:trPr>
          <w:trHeight w:val="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</w:t>
            </w:r>
            <w:proofErr w:type="gramStart"/>
            <w:r w:rsidRPr="00A80CD8">
              <w:rPr>
                <w:color w:val="000000"/>
                <w:sz w:val="20"/>
                <w:szCs w:val="20"/>
              </w:rPr>
              <w:t>культуры</w:t>
            </w:r>
            <w:proofErr w:type="gramEnd"/>
            <w:r w:rsidRPr="00A80CD8">
              <w:rPr>
                <w:color w:val="000000"/>
                <w:sz w:val="20"/>
                <w:szCs w:val="20"/>
              </w:rPr>
              <w:t xml:space="preserve">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994 1003 9940073180 000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73 333,42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11,1%</w:t>
            </w:r>
          </w:p>
        </w:tc>
      </w:tr>
      <w:tr w:rsidR="00A80CD8" w:rsidRPr="00A80CD8" w:rsidTr="00A80CD8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994 1003 9940073180 600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73 333,42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11,1%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994 1003 9940073180 610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481 018,00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41 234,19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8,6%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994 1003 9940073180 612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481 018,00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41 234,19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8,6%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994 1003 9940073180 620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178 582,00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32 099,23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18,0%</w:t>
            </w:r>
          </w:p>
        </w:tc>
      </w:tr>
      <w:tr w:rsidR="00A80CD8" w:rsidRPr="00A80CD8" w:rsidTr="00A80CD8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994 1003 9940073180 622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178 582,00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32 099,23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18,0%</w:t>
            </w:r>
          </w:p>
        </w:tc>
      </w:tr>
      <w:tr w:rsidR="00A80CD8" w:rsidRPr="00A80CD8" w:rsidTr="00A80CD8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CD8" w:rsidRPr="00A80CD8" w:rsidRDefault="00A80CD8" w:rsidP="00A80CD8">
            <w:pPr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center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 xml:space="preserve">994 1003 9940073180 622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824 059 343,55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215 158 513,36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CD8" w:rsidRPr="00A80CD8" w:rsidRDefault="00A80CD8" w:rsidP="00A80CD8">
            <w:pPr>
              <w:jc w:val="right"/>
              <w:rPr>
                <w:color w:val="000000"/>
                <w:sz w:val="20"/>
                <w:szCs w:val="20"/>
              </w:rPr>
            </w:pPr>
            <w:r w:rsidRPr="00A80CD8">
              <w:rPr>
                <w:color w:val="000000"/>
                <w:sz w:val="20"/>
                <w:szCs w:val="20"/>
              </w:rPr>
              <w:t>26,1%</w:t>
            </w:r>
          </w:p>
        </w:tc>
      </w:tr>
    </w:tbl>
    <w:p w:rsidR="0002776C" w:rsidRDefault="0002776C" w:rsidP="00A20FCD">
      <w:pPr>
        <w:jc w:val="right"/>
      </w:pPr>
    </w:p>
    <w:p w:rsidR="0002776C" w:rsidRDefault="0002776C" w:rsidP="00A20FCD">
      <w:pPr>
        <w:jc w:val="right"/>
      </w:pPr>
    </w:p>
    <w:p w:rsidR="002824CA" w:rsidRDefault="002824CA" w:rsidP="002824CA">
      <w:pPr>
        <w:jc w:val="right"/>
      </w:pPr>
      <w:r w:rsidRPr="002824CA">
        <w:lastRenderedPageBreak/>
        <w:t>Приложение</w:t>
      </w:r>
      <w:r>
        <w:t xml:space="preserve"> </w:t>
      </w:r>
      <w:r w:rsidR="000B09D1">
        <w:t>9</w:t>
      </w:r>
    </w:p>
    <w:p w:rsidR="002824CA" w:rsidRDefault="002824CA" w:rsidP="002824CA">
      <w:pPr>
        <w:jc w:val="right"/>
      </w:pPr>
      <w:r>
        <w:t>К решению Совета депутатов</w:t>
      </w:r>
    </w:p>
    <w:p w:rsidR="002824CA" w:rsidRDefault="002824CA" w:rsidP="002824CA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2824CA" w:rsidRDefault="008022CC" w:rsidP="002824CA">
      <w:pPr>
        <w:jc w:val="right"/>
      </w:pPr>
      <w:r>
        <w:t>На 202</w:t>
      </w:r>
      <w:r w:rsidR="0002776C">
        <w:t>3</w:t>
      </w:r>
      <w:r>
        <w:t xml:space="preserve"> год и плановый период 202</w:t>
      </w:r>
      <w:r w:rsidR="0002776C">
        <w:t>4</w:t>
      </w:r>
      <w:r w:rsidR="002824CA">
        <w:t xml:space="preserve"> и 202</w:t>
      </w:r>
      <w:r w:rsidR="0002776C">
        <w:t>5</w:t>
      </w:r>
      <w:r w:rsidR="002824CA">
        <w:t xml:space="preserve"> годов»</w:t>
      </w:r>
    </w:p>
    <w:p w:rsidR="008022CC" w:rsidRDefault="008022CC" w:rsidP="002824CA">
      <w:pPr>
        <w:jc w:val="right"/>
      </w:pPr>
    </w:p>
    <w:p w:rsidR="008022CC" w:rsidRPr="008022CC" w:rsidRDefault="008022CC" w:rsidP="008022CC">
      <w:pPr>
        <w:jc w:val="center"/>
        <w:rPr>
          <w:b/>
        </w:rPr>
      </w:pPr>
      <w:r w:rsidRPr="008022CC">
        <w:rPr>
          <w:b/>
        </w:rPr>
        <w:t>Источники  финансирования дефицита</w:t>
      </w:r>
    </w:p>
    <w:p w:rsidR="00CE245B" w:rsidRDefault="008022CC" w:rsidP="008022CC">
      <w:pPr>
        <w:jc w:val="center"/>
        <w:rPr>
          <w:b/>
        </w:rPr>
      </w:pPr>
      <w:r w:rsidRPr="008022CC">
        <w:rPr>
          <w:b/>
        </w:rPr>
        <w:t xml:space="preserve"> бюджета муниципального образования "</w:t>
      </w:r>
      <w:proofErr w:type="spellStart"/>
      <w:r w:rsidRPr="008022CC">
        <w:rPr>
          <w:b/>
        </w:rPr>
        <w:t>Хоринский</w:t>
      </w:r>
      <w:proofErr w:type="spellEnd"/>
      <w:r w:rsidRPr="008022CC">
        <w:rPr>
          <w:b/>
        </w:rPr>
        <w:t xml:space="preserve"> район" на 202</w:t>
      </w:r>
      <w:r w:rsidR="0002776C">
        <w:rPr>
          <w:b/>
        </w:rPr>
        <w:t>3</w:t>
      </w:r>
      <w:r w:rsidRPr="008022CC">
        <w:rPr>
          <w:b/>
        </w:rPr>
        <w:t xml:space="preserve"> год.</w:t>
      </w:r>
    </w:p>
    <w:p w:rsidR="008022CC" w:rsidRDefault="008022CC" w:rsidP="008022CC">
      <w:pPr>
        <w:jc w:val="center"/>
        <w:rPr>
          <w:b/>
        </w:rPr>
      </w:pPr>
    </w:p>
    <w:p w:rsidR="0002776C" w:rsidRDefault="00FD40D6" w:rsidP="00CE245B">
      <w:pPr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CE245B">
        <w:rPr>
          <w:sz w:val="18"/>
          <w:szCs w:val="18"/>
        </w:rPr>
        <w:t>рублей)</w:t>
      </w:r>
    </w:p>
    <w:tbl>
      <w:tblPr>
        <w:tblW w:w="10617" w:type="dxa"/>
        <w:tblInd w:w="-1026" w:type="dxa"/>
        <w:tblLook w:val="04A0" w:firstRow="1" w:lastRow="0" w:firstColumn="1" w:lastColumn="0" w:noHBand="0" w:noVBand="1"/>
      </w:tblPr>
      <w:tblGrid>
        <w:gridCol w:w="3523"/>
        <w:gridCol w:w="2685"/>
        <w:gridCol w:w="1495"/>
        <w:gridCol w:w="1457"/>
        <w:gridCol w:w="1457"/>
      </w:tblGrid>
      <w:tr w:rsidR="00BE2A3D" w:rsidRPr="00BE2A3D" w:rsidTr="00BE2A3D">
        <w:trPr>
          <w:trHeight w:val="1359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BE2A3D" w:rsidRPr="00BE2A3D" w:rsidTr="00BE2A3D">
        <w:trPr>
          <w:trHeight w:val="264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A3D" w:rsidRPr="00BE2A3D" w:rsidRDefault="00BE2A3D" w:rsidP="00BE2A3D">
            <w:pPr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22 583 189,26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22 165 307,60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98,1%</w:t>
            </w:r>
          </w:p>
        </w:tc>
      </w:tr>
      <w:tr w:rsidR="00BE2A3D" w:rsidRPr="00BE2A3D" w:rsidTr="00BE2A3D">
        <w:trPr>
          <w:trHeight w:val="264"/>
        </w:trPr>
        <w:tc>
          <w:tcPr>
            <w:tcW w:w="3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2A3D" w:rsidRPr="00BE2A3D" w:rsidRDefault="00BE2A3D" w:rsidP="00BE2A3D">
            <w:pPr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2A3D" w:rsidRPr="00BE2A3D" w:rsidTr="00BE2A3D">
        <w:trPr>
          <w:trHeight w:val="264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A3D" w:rsidRPr="00BE2A3D" w:rsidRDefault="00BE2A3D" w:rsidP="00BE2A3D">
            <w:pPr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-180 000,00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0,00</w:t>
            </w:r>
            <w:r w:rsidRPr="00BE2A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2A3D" w:rsidRPr="00BE2A3D" w:rsidTr="00BE2A3D">
        <w:trPr>
          <w:trHeight w:val="264"/>
        </w:trPr>
        <w:tc>
          <w:tcPr>
            <w:tcW w:w="3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2A3D" w:rsidRPr="00BE2A3D" w:rsidRDefault="00BE2A3D" w:rsidP="00BE2A3D">
            <w:pPr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2A3D" w:rsidRPr="00BE2A3D" w:rsidTr="00BE2A3D">
        <w:trPr>
          <w:trHeight w:val="408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A3D" w:rsidRPr="00BE2A3D" w:rsidRDefault="00BE2A3D" w:rsidP="00BE2A3D">
            <w:pPr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000 01030000000000000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-180 000,00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0,00</w:t>
            </w:r>
            <w:r w:rsidRPr="00BE2A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2A3D" w:rsidRPr="00BE2A3D" w:rsidTr="00BE2A3D">
        <w:trPr>
          <w:trHeight w:val="612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A3D" w:rsidRPr="00BE2A3D" w:rsidRDefault="00BE2A3D" w:rsidP="00BE2A3D">
            <w:pPr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000 01030100000000000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-180 000,00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0,00</w:t>
            </w:r>
            <w:r w:rsidRPr="00BE2A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2A3D" w:rsidRPr="00BE2A3D" w:rsidTr="00BE2A3D">
        <w:trPr>
          <w:trHeight w:val="612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A3D" w:rsidRPr="00BE2A3D" w:rsidRDefault="00BE2A3D" w:rsidP="00BE2A3D">
            <w:pPr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000 01030100000000700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BE2A3D" w:rsidRPr="00BE2A3D" w:rsidTr="00BE2A3D">
        <w:trPr>
          <w:trHeight w:val="816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A3D" w:rsidRPr="00BE2A3D" w:rsidRDefault="00BE2A3D" w:rsidP="00BE2A3D">
            <w:pPr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990 01030100050000710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BE2A3D" w:rsidRPr="00BE2A3D" w:rsidTr="00BE2A3D">
        <w:trPr>
          <w:trHeight w:val="612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A3D" w:rsidRPr="00BE2A3D" w:rsidRDefault="00BE2A3D" w:rsidP="00BE2A3D">
            <w:pPr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000 01030100000000800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-3 180 000,00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-3 000 000,00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94,3%</w:t>
            </w:r>
          </w:p>
        </w:tc>
      </w:tr>
      <w:tr w:rsidR="00BE2A3D" w:rsidRPr="00BE2A3D" w:rsidTr="00BE2A3D">
        <w:trPr>
          <w:trHeight w:val="612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A3D" w:rsidRPr="00BE2A3D" w:rsidRDefault="00BE2A3D" w:rsidP="00BE2A3D">
            <w:pPr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990 01030100050000810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-3 180 000,00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-3 000 000,00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94,3%</w:t>
            </w:r>
          </w:p>
        </w:tc>
      </w:tr>
      <w:tr w:rsidR="00BE2A3D" w:rsidRPr="00BE2A3D" w:rsidTr="00BE2A3D">
        <w:trPr>
          <w:trHeight w:val="264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A3D" w:rsidRPr="00BE2A3D" w:rsidRDefault="00BE2A3D" w:rsidP="00BE2A3D">
            <w:pPr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2A3D" w:rsidRPr="00BE2A3D" w:rsidTr="00BE2A3D">
        <w:trPr>
          <w:trHeight w:val="264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A3D" w:rsidRPr="00BE2A3D" w:rsidRDefault="00BE2A3D" w:rsidP="00BE2A3D">
            <w:pPr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000 01000000000000000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22 763 189,26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22 165 307,60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97,4%</w:t>
            </w:r>
          </w:p>
        </w:tc>
      </w:tr>
      <w:tr w:rsidR="00BE2A3D" w:rsidRPr="00BE2A3D" w:rsidTr="00BE2A3D">
        <w:trPr>
          <w:trHeight w:val="408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A3D" w:rsidRPr="00BE2A3D" w:rsidRDefault="00BE2A3D" w:rsidP="00BE2A3D">
            <w:pPr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000 01050000000000000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22 763 189,26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22 165 307,60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97,4%</w:t>
            </w:r>
          </w:p>
        </w:tc>
      </w:tr>
      <w:tr w:rsidR="00BE2A3D" w:rsidRPr="00BE2A3D" w:rsidTr="00BE2A3D">
        <w:trPr>
          <w:trHeight w:val="264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A3D" w:rsidRPr="00BE2A3D" w:rsidRDefault="00BE2A3D" w:rsidP="00BE2A3D">
            <w:pPr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000 01050000000000500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-804 476 154,29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-212 540 555,85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X</w:t>
            </w:r>
          </w:p>
        </w:tc>
      </w:tr>
      <w:tr w:rsidR="00BE2A3D" w:rsidRPr="00BE2A3D" w:rsidTr="00BE2A3D">
        <w:trPr>
          <w:trHeight w:val="408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A3D" w:rsidRPr="00BE2A3D" w:rsidRDefault="00BE2A3D" w:rsidP="00BE2A3D">
            <w:pPr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000 01050201050000510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-804 476 154,29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-212 540 555,85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X</w:t>
            </w:r>
          </w:p>
        </w:tc>
      </w:tr>
      <w:tr w:rsidR="00BE2A3D" w:rsidRPr="00BE2A3D" w:rsidTr="00BE2A3D">
        <w:trPr>
          <w:trHeight w:val="264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A3D" w:rsidRPr="00BE2A3D" w:rsidRDefault="00BE2A3D" w:rsidP="00BE2A3D">
            <w:pPr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000 01050000000000600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827 239 343,55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234 705 863,45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X</w:t>
            </w:r>
          </w:p>
        </w:tc>
      </w:tr>
      <w:tr w:rsidR="00BE2A3D" w:rsidRPr="00BE2A3D" w:rsidTr="00BE2A3D">
        <w:trPr>
          <w:trHeight w:val="408"/>
        </w:trPr>
        <w:tc>
          <w:tcPr>
            <w:tcW w:w="3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A3D" w:rsidRPr="00BE2A3D" w:rsidRDefault="00BE2A3D" w:rsidP="00BE2A3D">
            <w:pPr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000 01050201050000610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827 239 343,55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right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234 705 863,45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A3D" w:rsidRPr="00BE2A3D" w:rsidRDefault="00BE2A3D" w:rsidP="00BE2A3D">
            <w:pPr>
              <w:jc w:val="center"/>
              <w:rPr>
                <w:color w:val="000000"/>
                <w:sz w:val="20"/>
                <w:szCs w:val="20"/>
              </w:rPr>
            </w:pPr>
            <w:r w:rsidRPr="00BE2A3D"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BE2A3D" w:rsidRDefault="00BE2A3D" w:rsidP="00CE245B">
      <w:pPr>
        <w:jc w:val="right"/>
        <w:rPr>
          <w:sz w:val="18"/>
          <w:szCs w:val="18"/>
        </w:rPr>
      </w:pPr>
    </w:p>
    <w:p w:rsidR="00BE2A3D" w:rsidRDefault="00BE2A3D" w:rsidP="00CE245B">
      <w:pPr>
        <w:jc w:val="right"/>
        <w:rPr>
          <w:sz w:val="18"/>
          <w:szCs w:val="18"/>
        </w:rPr>
      </w:pPr>
    </w:p>
    <w:p w:rsidR="00BE2A3D" w:rsidRDefault="00BE2A3D" w:rsidP="00CE245B">
      <w:pPr>
        <w:jc w:val="right"/>
        <w:rPr>
          <w:sz w:val="18"/>
          <w:szCs w:val="18"/>
        </w:rPr>
      </w:pPr>
    </w:p>
    <w:p w:rsidR="00BE2A3D" w:rsidRDefault="00BE2A3D" w:rsidP="00CE245B">
      <w:pPr>
        <w:jc w:val="right"/>
        <w:rPr>
          <w:sz w:val="18"/>
          <w:szCs w:val="18"/>
        </w:rPr>
      </w:pPr>
    </w:p>
    <w:p w:rsidR="0002776C" w:rsidRDefault="0002776C" w:rsidP="000B09D1">
      <w:pPr>
        <w:jc w:val="right"/>
        <w:rPr>
          <w:sz w:val="18"/>
          <w:szCs w:val="18"/>
        </w:rPr>
      </w:pPr>
    </w:p>
    <w:sectPr w:rsidR="0002776C" w:rsidSect="002E79F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39"/>
    <w:rsid w:val="00004D1D"/>
    <w:rsid w:val="0002776C"/>
    <w:rsid w:val="00067C64"/>
    <w:rsid w:val="000B09D1"/>
    <w:rsid w:val="000D06A5"/>
    <w:rsid w:val="0013211D"/>
    <w:rsid w:val="001456E3"/>
    <w:rsid w:val="00197013"/>
    <w:rsid w:val="001B651B"/>
    <w:rsid w:val="00214629"/>
    <w:rsid w:val="0022041A"/>
    <w:rsid w:val="00276C5A"/>
    <w:rsid w:val="002824CA"/>
    <w:rsid w:val="002E79FD"/>
    <w:rsid w:val="00352FDF"/>
    <w:rsid w:val="003552B5"/>
    <w:rsid w:val="00371A3B"/>
    <w:rsid w:val="003D077B"/>
    <w:rsid w:val="00400EFB"/>
    <w:rsid w:val="0040298D"/>
    <w:rsid w:val="00562E1F"/>
    <w:rsid w:val="00572E6C"/>
    <w:rsid w:val="005B2BCF"/>
    <w:rsid w:val="005C4BBE"/>
    <w:rsid w:val="005D4B9F"/>
    <w:rsid w:val="006165E3"/>
    <w:rsid w:val="00624D39"/>
    <w:rsid w:val="00625150"/>
    <w:rsid w:val="00625302"/>
    <w:rsid w:val="00687AED"/>
    <w:rsid w:val="006C1D7F"/>
    <w:rsid w:val="006D695B"/>
    <w:rsid w:val="006D6B18"/>
    <w:rsid w:val="007519F9"/>
    <w:rsid w:val="007B740E"/>
    <w:rsid w:val="007F0A6D"/>
    <w:rsid w:val="008022CC"/>
    <w:rsid w:val="008904C8"/>
    <w:rsid w:val="00894035"/>
    <w:rsid w:val="008F275B"/>
    <w:rsid w:val="00927D2A"/>
    <w:rsid w:val="00930050"/>
    <w:rsid w:val="009A5078"/>
    <w:rsid w:val="009D4AFC"/>
    <w:rsid w:val="009E2FA9"/>
    <w:rsid w:val="00A20FCD"/>
    <w:rsid w:val="00A56F7E"/>
    <w:rsid w:val="00A80CD8"/>
    <w:rsid w:val="00AF1E35"/>
    <w:rsid w:val="00B036F4"/>
    <w:rsid w:val="00B8239F"/>
    <w:rsid w:val="00BD2041"/>
    <w:rsid w:val="00BD490A"/>
    <w:rsid w:val="00BE2A3D"/>
    <w:rsid w:val="00BF3255"/>
    <w:rsid w:val="00C00A80"/>
    <w:rsid w:val="00CE245B"/>
    <w:rsid w:val="00D45D24"/>
    <w:rsid w:val="00D46319"/>
    <w:rsid w:val="00D51339"/>
    <w:rsid w:val="00D933A4"/>
    <w:rsid w:val="00DA5BD9"/>
    <w:rsid w:val="00DB5BE4"/>
    <w:rsid w:val="00DC5A4E"/>
    <w:rsid w:val="00DC7CD4"/>
    <w:rsid w:val="00DE74BC"/>
    <w:rsid w:val="00E24FA5"/>
    <w:rsid w:val="00EC5975"/>
    <w:rsid w:val="00EE6975"/>
    <w:rsid w:val="00EF7DC0"/>
    <w:rsid w:val="00F02FD5"/>
    <w:rsid w:val="00F53955"/>
    <w:rsid w:val="00F85507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050"/>
    <w:pPr>
      <w:ind w:left="195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30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A80CD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0CD8"/>
    <w:rPr>
      <w:color w:val="800080"/>
      <w:u w:val="single"/>
    </w:rPr>
  </w:style>
  <w:style w:type="paragraph" w:customStyle="1" w:styleId="xl63">
    <w:name w:val="xl63"/>
    <w:basedOn w:val="a"/>
    <w:rsid w:val="00A80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A80CD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80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A80CD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67">
    <w:name w:val="xl67"/>
    <w:basedOn w:val="a"/>
    <w:rsid w:val="00A80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68">
    <w:name w:val="xl68"/>
    <w:basedOn w:val="a"/>
    <w:rsid w:val="00A80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A80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A80CD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1">
    <w:name w:val="xl71"/>
    <w:basedOn w:val="a"/>
    <w:rsid w:val="00A80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2">
    <w:name w:val="xl72"/>
    <w:basedOn w:val="a"/>
    <w:rsid w:val="00A80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A80CD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A80CD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a"/>
    <w:rsid w:val="00A80C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A80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A80CD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050"/>
    <w:pPr>
      <w:ind w:left="195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30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A80CD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0CD8"/>
    <w:rPr>
      <w:color w:val="800080"/>
      <w:u w:val="single"/>
    </w:rPr>
  </w:style>
  <w:style w:type="paragraph" w:customStyle="1" w:styleId="xl63">
    <w:name w:val="xl63"/>
    <w:basedOn w:val="a"/>
    <w:rsid w:val="00A80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A80CD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80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A80CD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67">
    <w:name w:val="xl67"/>
    <w:basedOn w:val="a"/>
    <w:rsid w:val="00A80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68">
    <w:name w:val="xl68"/>
    <w:basedOn w:val="a"/>
    <w:rsid w:val="00A80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A80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A80CD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1">
    <w:name w:val="xl71"/>
    <w:basedOn w:val="a"/>
    <w:rsid w:val="00A80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2">
    <w:name w:val="xl72"/>
    <w:basedOn w:val="a"/>
    <w:rsid w:val="00A80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A80CD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A80CD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a"/>
    <w:rsid w:val="00A80C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A80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A80CD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72</Pages>
  <Words>25059</Words>
  <Characters>142837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БДЖ</dc:creator>
  <cp:lastModifiedBy>DSV</cp:lastModifiedBy>
  <cp:revision>58</cp:revision>
  <cp:lastPrinted>2023-04-26T01:16:00Z</cp:lastPrinted>
  <dcterms:created xsi:type="dcterms:W3CDTF">2020-04-13T14:34:00Z</dcterms:created>
  <dcterms:modified xsi:type="dcterms:W3CDTF">2023-04-26T01:18:00Z</dcterms:modified>
</cp:coreProperties>
</file>