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>Информация</w:t>
      </w:r>
    </w:p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 xml:space="preserve"> о нарушениях, выявленных в ходе проведения контрольных мероприятий</w:t>
      </w:r>
      <w:r w:rsidR="00D876F0" w:rsidRPr="00D876F0">
        <w:rPr>
          <w:b/>
        </w:rPr>
        <w:t xml:space="preserve"> МУ «Комитет по экономике и финансам МО «Хоринский район»</w:t>
      </w:r>
      <w:r w:rsidR="00375B5A">
        <w:rPr>
          <w:b/>
        </w:rPr>
        <w:t xml:space="preserve"> при осуществлении внутреннего муниципального финансового контроля</w:t>
      </w:r>
    </w:p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 xml:space="preserve"> за</w:t>
      </w:r>
      <w:r w:rsidR="001238BD">
        <w:rPr>
          <w:b/>
        </w:rPr>
        <w:t xml:space="preserve"> </w:t>
      </w:r>
      <w:r w:rsidR="006D2680" w:rsidRPr="008761B8">
        <w:rPr>
          <w:b/>
        </w:rPr>
        <w:t>9</w:t>
      </w:r>
      <w:r w:rsidR="006D2680">
        <w:rPr>
          <w:b/>
        </w:rPr>
        <w:t xml:space="preserve"> месяцев</w:t>
      </w:r>
      <w:r w:rsidR="001238BD">
        <w:rPr>
          <w:b/>
        </w:rPr>
        <w:t xml:space="preserve"> </w:t>
      </w:r>
      <w:r w:rsidRPr="00D876F0">
        <w:rPr>
          <w:b/>
        </w:rPr>
        <w:t xml:space="preserve"> 20</w:t>
      </w:r>
      <w:r w:rsidR="001238BD">
        <w:rPr>
          <w:b/>
        </w:rPr>
        <w:t>20</w:t>
      </w:r>
      <w:r w:rsidRPr="00D876F0">
        <w:rPr>
          <w:b/>
        </w:rPr>
        <w:t xml:space="preserve"> года</w:t>
      </w:r>
    </w:p>
    <w:p w:rsidR="00781E86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</w:pPr>
    </w:p>
    <w:p w:rsidR="00587810" w:rsidRPr="004770E7" w:rsidRDefault="006440B4" w:rsidP="00370E1C">
      <w:pPr>
        <w:pStyle w:val="a3"/>
        <w:autoSpaceDE w:val="0"/>
        <w:autoSpaceDN w:val="0"/>
        <w:adjustRightInd w:val="0"/>
        <w:spacing w:before="0" w:after="0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В рамках осуществления внутреннего муниципального финансового контроля Комитетом по экономике и финансам муниципального образования «Хоринский район» за </w:t>
      </w:r>
      <w:r w:rsidR="008761B8">
        <w:rPr>
          <w:sz w:val="28"/>
          <w:szCs w:val="28"/>
        </w:rPr>
        <w:t>9</w:t>
      </w:r>
      <w:r w:rsidR="00203265" w:rsidRPr="004770E7">
        <w:rPr>
          <w:sz w:val="28"/>
          <w:szCs w:val="28"/>
        </w:rPr>
        <w:t xml:space="preserve"> </w:t>
      </w:r>
      <w:r w:rsidR="008761B8">
        <w:rPr>
          <w:sz w:val="28"/>
          <w:szCs w:val="28"/>
        </w:rPr>
        <w:t>месяцев</w:t>
      </w:r>
      <w:r w:rsidR="00203265" w:rsidRPr="004770E7">
        <w:rPr>
          <w:sz w:val="28"/>
          <w:szCs w:val="28"/>
        </w:rPr>
        <w:t xml:space="preserve"> 2020 года </w:t>
      </w:r>
      <w:r w:rsidRPr="004770E7">
        <w:rPr>
          <w:sz w:val="28"/>
          <w:szCs w:val="28"/>
        </w:rPr>
        <w:t xml:space="preserve"> проведено </w:t>
      </w:r>
      <w:r w:rsidR="005D0AD7">
        <w:rPr>
          <w:sz w:val="28"/>
          <w:szCs w:val="28"/>
        </w:rPr>
        <w:t>7</w:t>
      </w:r>
      <w:r w:rsidRPr="004770E7">
        <w:rPr>
          <w:sz w:val="28"/>
          <w:szCs w:val="28"/>
        </w:rPr>
        <w:t xml:space="preserve"> плановых контрольных мероприяти</w:t>
      </w:r>
      <w:r w:rsidR="005D0AD7">
        <w:rPr>
          <w:sz w:val="28"/>
          <w:szCs w:val="28"/>
        </w:rPr>
        <w:t>й</w:t>
      </w:r>
      <w:r w:rsidRPr="004770E7">
        <w:rPr>
          <w:sz w:val="28"/>
          <w:szCs w:val="28"/>
        </w:rPr>
        <w:t>.</w:t>
      </w:r>
    </w:p>
    <w:p w:rsidR="00E20499" w:rsidRPr="004770E7" w:rsidRDefault="00E20499" w:rsidP="00370E1C">
      <w:pPr>
        <w:pStyle w:val="a3"/>
        <w:autoSpaceDE w:val="0"/>
        <w:autoSpaceDN w:val="0"/>
        <w:adjustRightInd w:val="0"/>
        <w:spacing w:before="0" w:after="0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В ходе контрольных мероприятий </w:t>
      </w:r>
      <w:r w:rsidR="00BA5A63" w:rsidRPr="004770E7">
        <w:rPr>
          <w:sz w:val="28"/>
          <w:szCs w:val="28"/>
        </w:rPr>
        <w:t xml:space="preserve"> в части бюджетного законодательства выявлено нарушений </w:t>
      </w:r>
      <w:r w:rsidR="0015161E" w:rsidRPr="004770E7">
        <w:rPr>
          <w:sz w:val="28"/>
          <w:szCs w:val="28"/>
        </w:rPr>
        <w:t xml:space="preserve"> на общую сумму </w:t>
      </w:r>
      <w:r w:rsidR="00C41331">
        <w:rPr>
          <w:sz w:val="28"/>
          <w:szCs w:val="28"/>
        </w:rPr>
        <w:t>250,1</w:t>
      </w:r>
      <w:r w:rsidR="0015161E" w:rsidRPr="004770E7">
        <w:rPr>
          <w:sz w:val="28"/>
          <w:szCs w:val="28"/>
        </w:rPr>
        <w:t xml:space="preserve"> тыс.</w:t>
      </w:r>
      <w:r w:rsidR="001D6131" w:rsidRPr="004770E7">
        <w:rPr>
          <w:sz w:val="28"/>
          <w:szCs w:val="28"/>
        </w:rPr>
        <w:t>рублей из них: нецелевое использование бюджетных средств -</w:t>
      </w:r>
      <w:r w:rsidR="00402368">
        <w:rPr>
          <w:sz w:val="28"/>
          <w:szCs w:val="28"/>
        </w:rPr>
        <w:t xml:space="preserve">5,6 </w:t>
      </w:r>
      <w:r w:rsidR="0015161E" w:rsidRPr="004770E7">
        <w:rPr>
          <w:sz w:val="28"/>
          <w:szCs w:val="28"/>
        </w:rPr>
        <w:t>тыс.руб</w:t>
      </w:r>
      <w:r w:rsidR="001D6131" w:rsidRPr="004770E7">
        <w:rPr>
          <w:sz w:val="28"/>
          <w:szCs w:val="28"/>
        </w:rPr>
        <w:t>, неэффективное использование бюджетных средств -</w:t>
      </w:r>
      <w:r w:rsidR="00402368">
        <w:rPr>
          <w:sz w:val="28"/>
          <w:szCs w:val="28"/>
        </w:rPr>
        <w:t xml:space="preserve">3,0 </w:t>
      </w:r>
      <w:r w:rsidR="007A1674" w:rsidRPr="004770E7">
        <w:rPr>
          <w:sz w:val="28"/>
          <w:szCs w:val="28"/>
        </w:rPr>
        <w:t xml:space="preserve"> тыс. руб.</w:t>
      </w:r>
      <w:r w:rsidR="001D6131" w:rsidRPr="004770E7">
        <w:rPr>
          <w:sz w:val="28"/>
          <w:szCs w:val="28"/>
        </w:rPr>
        <w:t>, нарушение условий предоставления межбюджетных трансфертов- 0,</w:t>
      </w:r>
      <w:r w:rsidR="007A1674" w:rsidRPr="004770E7">
        <w:rPr>
          <w:sz w:val="28"/>
          <w:szCs w:val="28"/>
        </w:rPr>
        <w:t xml:space="preserve"> неправомерное использование бюджетных средств-</w:t>
      </w:r>
      <w:r w:rsidR="004F59AE">
        <w:rPr>
          <w:sz w:val="28"/>
          <w:szCs w:val="28"/>
        </w:rPr>
        <w:t>111,9</w:t>
      </w:r>
      <w:r w:rsidR="007A1674" w:rsidRPr="004770E7">
        <w:rPr>
          <w:sz w:val="28"/>
          <w:szCs w:val="28"/>
        </w:rPr>
        <w:t xml:space="preserve"> тыс.руб.</w:t>
      </w:r>
      <w:r w:rsidR="001D6131" w:rsidRPr="004770E7">
        <w:rPr>
          <w:sz w:val="28"/>
          <w:szCs w:val="28"/>
        </w:rPr>
        <w:t xml:space="preserve"> другие нарушения -</w:t>
      </w:r>
      <w:r w:rsidR="00324A61">
        <w:rPr>
          <w:sz w:val="28"/>
          <w:szCs w:val="28"/>
        </w:rPr>
        <w:t>129,6</w:t>
      </w:r>
      <w:r w:rsidR="00C441DE">
        <w:rPr>
          <w:sz w:val="28"/>
          <w:szCs w:val="28"/>
        </w:rPr>
        <w:t>тыс</w:t>
      </w:r>
      <w:r w:rsidR="001D6131" w:rsidRPr="004770E7">
        <w:rPr>
          <w:sz w:val="28"/>
          <w:szCs w:val="28"/>
        </w:rPr>
        <w:t>.</w:t>
      </w:r>
      <w:r w:rsidR="00C441DE">
        <w:rPr>
          <w:sz w:val="28"/>
          <w:szCs w:val="28"/>
        </w:rPr>
        <w:t>руб.</w:t>
      </w:r>
    </w:p>
    <w:p w:rsidR="00EE688F" w:rsidRPr="004770E7" w:rsidRDefault="00BF367C" w:rsidP="00370E1C">
      <w:pPr>
        <w:pStyle w:val="a3"/>
        <w:autoSpaceDE w:val="0"/>
        <w:autoSpaceDN w:val="0"/>
        <w:adjustRightInd w:val="0"/>
        <w:spacing w:before="0" w:after="0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По результатам контрольных мероприятий за </w:t>
      </w:r>
      <w:r w:rsidR="00B91A19">
        <w:rPr>
          <w:sz w:val="28"/>
          <w:szCs w:val="28"/>
        </w:rPr>
        <w:t>9 месяцев</w:t>
      </w:r>
      <w:r w:rsidR="00207000" w:rsidRPr="004770E7">
        <w:rPr>
          <w:sz w:val="28"/>
          <w:szCs w:val="28"/>
        </w:rPr>
        <w:t xml:space="preserve"> 2020 года</w:t>
      </w:r>
      <w:r w:rsidRPr="004770E7">
        <w:rPr>
          <w:sz w:val="28"/>
          <w:szCs w:val="28"/>
        </w:rPr>
        <w:t xml:space="preserve"> </w:t>
      </w:r>
      <w:r w:rsidR="00B91A19">
        <w:rPr>
          <w:sz w:val="28"/>
          <w:szCs w:val="28"/>
        </w:rPr>
        <w:t>К</w:t>
      </w:r>
      <w:r w:rsidRPr="004770E7">
        <w:rPr>
          <w:sz w:val="28"/>
          <w:szCs w:val="28"/>
        </w:rPr>
        <w:t xml:space="preserve">омитетом в адрес </w:t>
      </w:r>
      <w:r w:rsidR="00207000" w:rsidRPr="004770E7">
        <w:rPr>
          <w:sz w:val="28"/>
          <w:szCs w:val="28"/>
        </w:rPr>
        <w:t xml:space="preserve"> </w:t>
      </w:r>
      <w:r w:rsidRPr="004770E7">
        <w:rPr>
          <w:sz w:val="28"/>
          <w:szCs w:val="28"/>
        </w:rPr>
        <w:t xml:space="preserve">проверенных объектов контроля направлено </w:t>
      </w:r>
      <w:r w:rsidR="00B91A19">
        <w:rPr>
          <w:sz w:val="28"/>
          <w:szCs w:val="28"/>
        </w:rPr>
        <w:t>4</w:t>
      </w:r>
      <w:r w:rsidRPr="004770E7">
        <w:rPr>
          <w:sz w:val="28"/>
          <w:szCs w:val="28"/>
        </w:rPr>
        <w:t xml:space="preserve"> Представлени</w:t>
      </w:r>
      <w:r w:rsidR="00B91A19">
        <w:rPr>
          <w:sz w:val="28"/>
          <w:szCs w:val="28"/>
        </w:rPr>
        <w:t>я</w:t>
      </w:r>
      <w:r w:rsidR="009B45B1" w:rsidRPr="004770E7">
        <w:rPr>
          <w:sz w:val="28"/>
          <w:szCs w:val="28"/>
        </w:rPr>
        <w:t xml:space="preserve">, </w:t>
      </w:r>
      <w:r w:rsidR="00B91A19">
        <w:rPr>
          <w:sz w:val="28"/>
          <w:szCs w:val="28"/>
        </w:rPr>
        <w:t>1</w:t>
      </w:r>
      <w:r w:rsidR="009B45B1" w:rsidRPr="004770E7">
        <w:rPr>
          <w:sz w:val="28"/>
          <w:szCs w:val="28"/>
        </w:rPr>
        <w:t xml:space="preserve"> Предписани</w:t>
      </w:r>
      <w:r w:rsidR="00B91A19">
        <w:rPr>
          <w:sz w:val="28"/>
          <w:szCs w:val="28"/>
        </w:rPr>
        <w:t>я</w:t>
      </w:r>
      <w:r w:rsidRPr="004770E7">
        <w:rPr>
          <w:sz w:val="28"/>
          <w:szCs w:val="28"/>
        </w:rPr>
        <w:t>.</w:t>
      </w:r>
      <w:r w:rsidR="00340031" w:rsidRPr="004770E7">
        <w:rPr>
          <w:sz w:val="28"/>
          <w:szCs w:val="28"/>
        </w:rPr>
        <w:t xml:space="preserve"> В соответствие со статьей 306.2 Бюджетного Кодекса Российской федерации по результатам проведения контрольных мероприятий уведомления о применении бюджетных мер принуждения не направлялись</w:t>
      </w:r>
    </w:p>
    <w:p w:rsidR="00587810" w:rsidRPr="004770E7" w:rsidRDefault="007A4FEE" w:rsidP="00370E1C">
      <w:pPr>
        <w:pStyle w:val="a3"/>
        <w:autoSpaceDE w:val="0"/>
        <w:autoSpaceDN w:val="0"/>
        <w:adjustRightInd w:val="0"/>
        <w:spacing w:before="0" w:after="0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В результате проверок выявлены следующие нарушения:</w:t>
      </w:r>
    </w:p>
    <w:p w:rsidR="00220B17" w:rsidRPr="004770E7" w:rsidRDefault="00220B17" w:rsidP="00370E1C">
      <w:pPr>
        <w:pStyle w:val="a3"/>
        <w:spacing w:before="0" w:after="0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1.Нарушены требования Положения  «О порядке формирования муниципального задания на оказание муниципальных услуг (выполнение работ) в отношении муниципальных учреждений Хоринского района и финансового обеспечения выполнения муниципального задания», утвержденного Постановлением Администрации МО «Хоринский район» №517 от 15.09.2017г., в части:</w:t>
      </w:r>
    </w:p>
    <w:p w:rsidR="00220B17" w:rsidRPr="004770E7" w:rsidRDefault="00220B17" w:rsidP="00370E1C">
      <w:pPr>
        <w:pStyle w:val="a3"/>
        <w:spacing w:before="0" w:after="0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- неполного размещения информации о муниципальном задании;</w:t>
      </w:r>
    </w:p>
    <w:p w:rsidR="00220B17" w:rsidRPr="004770E7" w:rsidRDefault="00220B17" w:rsidP="00370E1C">
      <w:pPr>
        <w:pStyle w:val="a3"/>
        <w:spacing w:before="0" w:after="0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- размещения информвции о муниципальном задании с нарушением срока;</w:t>
      </w:r>
    </w:p>
    <w:p w:rsidR="00220B17" w:rsidRPr="004770E7" w:rsidRDefault="00220B17" w:rsidP="00370E1C">
      <w:pPr>
        <w:pStyle w:val="a3"/>
        <w:spacing w:before="0" w:after="0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- несоблюдение формы муниципального задания;</w:t>
      </w:r>
    </w:p>
    <w:p w:rsidR="00220B17" w:rsidRPr="004770E7" w:rsidRDefault="00220B17" w:rsidP="00370E1C">
      <w:pPr>
        <w:pStyle w:val="a3"/>
        <w:spacing w:before="0" w:after="0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-несоблюдение порядка формирования отчетности о выполнении муниципального задания.</w:t>
      </w:r>
    </w:p>
    <w:p w:rsidR="00220B17" w:rsidRPr="004770E7" w:rsidRDefault="00220B17" w:rsidP="00370E1C">
      <w:pPr>
        <w:pStyle w:val="a3"/>
        <w:spacing w:before="0" w:after="0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2. В отчетах о выполнении муниципального задания допущены искажения отчетных данных.</w:t>
      </w:r>
    </w:p>
    <w:p w:rsidR="00220B17" w:rsidRPr="004770E7" w:rsidRDefault="00220B17" w:rsidP="00370E1C">
      <w:pPr>
        <w:pStyle w:val="a3"/>
        <w:spacing w:before="0" w:after="0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3. </w:t>
      </w:r>
      <w:r w:rsidR="00C82A51" w:rsidRPr="004770E7">
        <w:rPr>
          <w:sz w:val="28"/>
          <w:szCs w:val="28"/>
        </w:rPr>
        <w:t>Н</w:t>
      </w:r>
      <w:r w:rsidRPr="004770E7">
        <w:rPr>
          <w:sz w:val="28"/>
          <w:szCs w:val="28"/>
        </w:rPr>
        <w:t>есоблюден</w:t>
      </w:r>
      <w:r w:rsidR="00C82A51" w:rsidRPr="004770E7">
        <w:rPr>
          <w:sz w:val="28"/>
          <w:szCs w:val="28"/>
        </w:rPr>
        <w:t>ие учредителем</w:t>
      </w:r>
      <w:r w:rsidRPr="004770E7">
        <w:rPr>
          <w:sz w:val="28"/>
          <w:szCs w:val="28"/>
        </w:rPr>
        <w:t xml:space="preserve"> условия перечисления средств субсидии на выполнение муниципального задания  в нарушение пункта 3.31 Положения утвержденного Постановлением Администрации МО «Хоринский район» №517 от 15.09.2017г.</w:t>
      </w:r>
    </w:p>
    <w:p w:rsidR="00220B17" w:rsidRPr="004770E7" w:rsidRDefault="00220B17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82A51" w:rsidRPr="004770E7">
        <w:rPr>
          <w:rFonts w:ascii="Times New Roman" w:hAnsi="Times New Roman" w:cs="Times New Roman"/>
          <w:sz w:val="28"/>
          <w:szCs w:val="28"/>
        </w:rPr>
        <w:t>Н</w:t>
      </w:r>
      <w:r w:rsidRPr="004770E7">
        <w:rPr>
          <w:rFonts w:ascii="Times New Roman" w:hAnsi="Times New Roman" w:cs="Times New Roman"/>
          <w:sz w:val="28"/>
          <w:szCs w:val="28"/>
        </w:rPr>
        <w:t>аруш</w:t>
      </w:r>
      <w:r w:rsidR="00C82A51" w:rsidRPr="004770E7">
        <w:rPr>
          <w:rFonts w:ascii="Times New Roman" w:hAnsi="Times New Roman" w:cs="Times New Roman"/>
          <w:sz w:val="28"/>
          <w:szCs w:val="28"/>
        </w:rPr>
        <w:t xml:space="preserve">ение учредителем </w:t>
      </w:r>
      <w:r w:rsidRPr="004770E7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C82A51" w:rsidRPr="004770E7">
        <w:rPr>
          <w:rFonts w:ascii="Times New Roman" w:hAnsi="Times New Roman" w:cs="Times New Roman"/>
          <w:sz w:val="28"/>
          <w:szCs w:val="28"/>
        </w:rPr>
        <w:t>а</w:t>
      </w:r>
      <w:r w:rsidRPr="004770E7">
        <w:rPr>
          <w:rFonts w:ascii="Times New Roman" w:hAnsi="Times New Roman" w:cs="Times New Roman"/>
          <w:sz w:val="28"/>
          <w:szCs w:val="28"/>
        </w:rPr>
        <w:t xml:space="preserve"> перечисления субсидий, утверджденн</w:t>
      </w:r>
      <w:r w:rsidR="00C82A51" w:rsidRPr="004770E7">
        <w:rPr>
          <w:rFonts w:ascii="Times New Roman" w:hAnsi="Times New Roman" w:cs="Times New Roman"/>
          <w:sz w:val="28"/>
          <w:szCs w:val="28"/>
        </w:rPr>
        <w:t>ого</w:t>
      </w:r>
      <w:r w:rsidRPr="004770E7">
        <w:rPr>
          <w:rFonts w:ascii="Times New Roman" w:hAnsi="Times New Roman" w:cs="Times New Roman"/>
          <w:sz w:val="28"/>
          <w:szCs w:val="28"/>
        </w:rPr>
        <w:t xml:space="preserve"> Соглашением.</w:t>
      </w:r>
    </w:p>
    <w:p w:rsidR="00956410" w:rsidRPr="004770E7" w:rsidRDefault="00220B17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7">
        <w:rPr>
          <w:rFonts w:ascii="Times New Roman" w:hAnsi="Times New Roman" w:cs="Times New Roman"/>
          <w:sz w:val="28"/>
          <w:szCs w:val="28"/>
        </w:rPr>
        <w:t>5.  При организации горячего питания детей находящихся в трудной жизненной ситуации допущено нецелевое использование бюджетных средств</w:t>
      </w:r>
      <w:r w:rsidR="00096B5E">
        <w:rPr>
          <w:rFonts w:ascii="Times New Roman" w:hAnsi="Times New Roman" w:cs="Times New Roman"/>
          <w:sz w:val="28"/>
          <w:szCs w:val="28"/>
        </w:rPr>
        <w:t xml:space="preserve"> в сумме 5554,65 руб</w:t>
      </w:r>
      <w:r w:rsidR="00956410" w:rsidRPr="004770E7">
        <w:rPr>
          <w:rFonts w:ascii="Times New Roman" w:hAnsi="Times New Roman" w:cs="Times New Roman"/>
          <w:sz w:val="28"/>
          <w:szCs w:val="28"/>
        </w:rPr>
        <w:t>.</w:t>
      </w:r>
      <w:r w:rsidRPr="00477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B17" w:rsidRPr="004770E7" w:rsidRDefault="00220B17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7">
        <w:rPr>
          <w:rFonts w:ascii="Times New Roman" w:hAnsi="Times New Roman" w:cs="Times New Roman"/>
          <w:sz w:val="28"/>
          <w:szCs w:val="28"/>
        </w:rPr>
        <w:t>6. Превышение  расходов продуктов при организации горячего питания сверх норм утвержденных  СанПиН 2.4.5.2409-08.</w:t>
      </w:r>
    </w:p>
    <w:p w:rsidR="00220B17" w:rsidRPr="004770E7" w:rsidRDefault="00220B17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7">
        <w:rPr>
          <w:rFonts w:ascii="Times New Roman" w:hAnsi="Times New Roman" w:cs="Times New Roman"/>
          <w:sz w:val="28"/>
          <w:szCs w:val="28"/>
        </w:rPr>
        <w:t>7.  Допущены исправления в табеле учета рабочего времени, несоответствующие условиям пункта 7 статьи 9 Федерального закона №402-ФЗ от 06.12.2011г. «О бухгалтерском учете».</w:t>
      </w:r>
    </w:p>
    <w:p w:rsidR="00220B17" w:rsidRPr="004770E7" w:rsidRDefault="00600BB4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7">
        <w:rPr>
          <w:rFonts w:ascii="Times New Roman" w:hAnsi="Times New Roman" w:cs="Times New Roman"/>
          <w:sz w:val="28"/>
          <w:szCs w:val="28"/>
        </w:rPr>
        <w:t>8</w:t>
      </w:r>
      <w:r w:rsidR="00220B17" w:rsidRPr="004770E7">
        <w:rPr>
          <w:rFonts w:ascii="Times New Roman" w:hAnsi="Times New Roman" w:cs="Times New Roman"/>
          <w:sz w:val="28"/>
          <w:szCs w:val="28"/>
        </w:rPr>
        <w:t>.</w:t>
      </w:r>
      <w:r w:rsidRPr="004770E7">
        <w:rPr>
          <w:rFonts w:ascii="Times New Roman" w:hAnsi="Times New Roman" w:cs="Times New Roman"/>
          <w:sz w:val="28"/>
          <w:szCs w:val="28"/>
        </w:rPr>
        <w:t xml:space="preserve"> О</w:t>
      </w:r>
      <w:r w:rsidR="00220B17" w:rsidRPr="004770E7">
        <w:rPr>
          <w:rFonts w:ascii="Times New Roman" w:hAnsi="Times New Roman" w:cs="Times New Roman"/>
          <w:sz w:val="28"/>
          <w:szCs w:val="28"/>
        </w:rPr>
        <w:t>тражение в табеле учета рабочего времени недостоверных данных.</w:t>
      </w:r>
    </w:p>
    <w:p w:rsidR="00220B17" w:rsidRPr="004770E7" w:rsidRDefault="00AE0FCD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7">
        <w:rPr>
          <w:rFonts w:ascii="Times New Roman" w:hAnsi="Times New Roman" w:cs="Times New Roman"/>
          <w:sz w:val="28"/>
          <w:szCs w:val="28"/>
        </w:rPr>
        <w:t>9</w:t>
      </w:r>
      <w:r w:rsidR="00220B17" w:rsidRPr="004770E7">
        <w:rPr>
          <w:rFonts w:ascii="Times New Roman" w:hAnsi="Times New Roman" w:cs="Times New Roman"/>
          <w:sz w:val="28"/>
          <w:szCs w:val="28"/>
        </w:rPr>
        <w:t xml:space="preserve">.В нарушение пункта 7 статьи 94 Федерального Закона №44-ФЗ№ </w:t>
      </w:r>
      <w:r w:rsidR="00C24EEA" w:rsidRPr="00C24EEA">
        <w:rPr>
          <w:rFonts w:ascii="Times New Roman" w:hAnsi="Times New Roman" w:cs="Times New Roman"/>
          <w:sz w:val="28"/>
          <w:szCs w:val="28"/>
        </w:rPr>
        <w:t xml:space="preserve"> </w:t>
      </w:r>
      <w:r w:rsidR="00C24EEA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220B17" w:rsidRPr="004770E7">
        <w:rPr>
          <w:rFonts w:ascii="Times New Roman" w:hAnsi="Times New Roman" w:cs="Times New Roman"/>
          <w:sz w:val="28"/>
          <w:szCs w:val="28"/>
        </w:rPr>
        <w:t xml:space="preserve">не осуществлялась приемка результатов отдельного этапа исполнения контракта. </w:t>
      </w:r>
    </w:p>
    <w:p w:rsidR="00220B17" w:rsidRPr="004770E7" w:rsidRDefault="00220B17" w:rsidP="00370E1C">
      <w:pPr>
        <w:pStyle w:val="a3"/>
        <w:spacing w:before="0" w:after="0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1</w:t>
      </w:r>
      <w:r w:rsidR="009A5B1B" w:rsidRPr="004770E7">
        <w:rPr>
          <w:sz w:val="28"/>
          <w:szCs w:val="28"/>
        </w:rPr>
        <w:t>0</w:t>
      </w:r>
      <w:r w:rsidRPr="004770E7">
        <w:rPr>
          <w:sz w:val="28"/>
          <w:szCs w:val="28"/>
        </w:rPr>
        <w:t>. Неправомерное использование средств местного бюджета</w:t>
      </w:r>
      <w:r w:rsidR="00821CCF">
        <w:rPr>
          <w:sz w:val="28"/>
          <w:szCs w:val="28"/>
        </w:rPr>
        <w:t xml:space="preserve"> в сумме </w:t>
      </w:r>
      <w:r w:rsidR="000A46E3">
        <w:rPr>
          <w:sz w:val="28"/>
          <w:szCs w:val="28"/>
        </w:rPr>
        <w:t>111868,85</w:t>
      </w:r>
      <w:r w:rsidR="00821CCF">
        <w:rPr>
          <w:sz w:val="28"/>
          <w:szCs w:val="28"/>
        </w:rPr>
        <w:t xml:space="preserve"> руб</w:t>
      </w:r>
      <w:r w:rsidRPr="004770E7">
        <w:rPr>
          <w:sz w:val="28"/>
          <w:szCs w:val="28"/>
        </w:rPr>
        <w:t>.</w:t>
      </w:r>
    </w:p>
    <w:p w:rsidR="00220B17" w:rsidRPr="004770E7" w:rsidRDefault="00220B17" w:rsidP="00370E1C">
      <w:pPr>
        <w:pStyle w:val="a3"/>
        <w:spacing w:before="0" w:after="0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1</w:t>
      </w:r>
      <w:r w:rsidR="009A5B1B" w:rsidRPr="004770E7">
        <w:rPr>
          <w:sz w:val="28"/>
          <w:szCs w:val="28"/>
        </w:rPr>
        <w:t>1</w:t>
      </w:r>
      <w:r w:rsidRPr="004770E7">
        <w:rPr>
          <w:sz w:val="28"/>
          <w:szCs w:val="28"/>
        </w:rPr>
        <w:t>. Выявлены излишки основных средств.</w:t>
      </w:r>
    </w:p>
    <w:p w:rsidR="00220B17" w:rsidRPr="004770E7" w:rsidRDefault="00220B17" w:rsidP="00370E1C">
      <w:pPr>
        <w:pStyle w:val="a3"/>
        <w:spacing w:before="0" w:after="0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1</w:t>
      </w:r>
      <w:r w:rsidR="009A5B1B" w:rsidRPr="004770E7">
        <w:rPr>
          <w:sz w:val="28"/>
          <w:szCs w:val="28"/>
        </w:rPr>
        <w:t>2</w:t>
      </w:r>
      <w:r w:rsidRPr="004770E7">
        <w:rPr>
          <w:sz w:val="28"/>
          <w:szCs w:val="28"/>
        </w:rPr>
        <w:t>. Неэффективное использование средств местного бюджета</w:t>
      </w:r>
      <w:r w:rsidR="00F73EB8">
        <w:rPr>
          <w:sz w:val="28"/>
          <w:szCs w:val="28"/>
        </w:rPr>
        <w:t xml:space="preserve"> в сумме 3054,00 руб</w:t>
      </w:r>
      <w:r w:rsidRPr="004770E7">
        <w:rPr>
          <w:sz w:val="28"/>
          <w:szCs w:val="28"/>
        </w:rPr>
        <w:t>.</w:t>
      </w:r>
    </w:p>
    <w:p w:rsidR="00220B17" w:rsidRPr="004770E7" w:rsidRDefault="00220B17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7">
        <w:rPr>
          <w:rFonts w:ascii="Times New Roman" w:hAnsi="Times New Roman" w:cs="Times New Roman"/>
          <w:sz w:val="28"/>
          <w:szCs w:val="28"/>
        </w:rPr>
        <w:t>1</w:t>
      </w:r>
      <w:r w:rsidR="009A5B1B" w:rsidRPr="004770E7">
        <w:rPr>
          <w:rFonts w:ascii="Times New Roman" w:hAnsi="Times New Roman" w:cs="Times New Roman"/>
          <w:sz w:val="28"/>
          <w:szCs w:val="28"/>
        </w:rPr>
        <w:t>3</w:t>
      </w:r>
      <w:r w:rsidRPr="004770E7">
        <w:rPr>
          <w:rFonts w:ascii="Times New Roman" w:hAnsi="Times New Roman" w:cs="Times New Roman"/>
          <w:sz w:val="28"/>
          <w:szCs w:val="28"/>
        </w:rPr>
        <w:t>. Нарушение п/п 6, п/п 7 пункта 2 статьи 9 Федерального закона №402-ФЗ от 06.12.2011г. «О бухгалтерском учете», первичные документы не подписывались  ответственным исполнителем за правильность оформления факта хозяйственной жизни.</w:t>
      </w:r>
    </w:p>
    <w:p w:rsidR="004770E7" w:rsidRPr="00FB23A8" w:rsidRDefault="004770E7" w:rsidP="0037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3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5F76" w:rsidRPr="00FB23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23A8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FB23A8">
        <w:rPr>
          <w:rFonts w:ascii="Times New Roman" w:hAnsi="Times New Roman" w:cs="Times New Roman"/>
          <w:sz w:val="28"/>
          <w:szCs w:val="28"/>
        </w:rPr>
        <w:t>арушение Правил обоснования закупок товаров, работ и услуг для обеспечения государственных и муниципальных нужд, утвержденных постановлением Правительства Российской Федерации от 05.06.2015 N 555</w:t>
      </w:r>
    </w:p>
    <w:p w:rsidR="004770E7" w:rsidRPr="00FB23A8" w:rsidRDefault="00A85F76" w:rsidP="0037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3A8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770E7" w:rsidRPr="00FB23A8">
        <w:rPr>
          <w:rFonts w:ascii="Times New Roman" w:eastAsia="Times New Roman" w:hAnsi="Times New Roman" w:cs="Times New Roman"/>
          <w:sz w:val="28"/>
          <w:szCs w:val="28"/>
        </w:rPr>
        <w:t xml:space="preserve">. В нарушение части 7 статьи 94 Закона о контрактной системе, </w:t>
      </w:r>
      <w:r w:rsidR="000B6C8A" w:rsidRPr="00FB23A8">
        <w:rPr>
          <w:rFonts w:ascii="Times New Roman" w:eastAsia="Times New Roman" w:hAnsi="Times New Roman" w:cs="Times New Roman"/>
          <w:sz w:val="28"/>
          <w:szCs w:val="28"/>
        </w:rPr>
        <w:t xml:space="preserve">заказчиком </w:t>
      </w:r>
      <w:r w:rsidR="004770E7" w:rsidRPr="00FB23A8">
        <w:rPr>
          <w:rFonts w:ascii="Times New Roman" w:eastAsia="Times New Roman" w:hAnsi="Times New Roman" w:cs="Times New Roman"/>
          <w:sz w:val="28"/>
          <w:szCs w:val="28"/>
        </w:rPr>
        <w:t xml:space="preserve"> не подписывались документы о приемке товаров, работ, услуг.</w:t>
      </w:r>
    </w:p>
    <w:p w:rsidR="004770E7" w:rsidRPr="00FB23A8" w:rsidRDefault="00A85F76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A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770E7" w:rsidRPr="00FB23A8">
        <w:rPr>
          <w:rFonts w:ascii="Times New Roman" w:eastAsia="Times New Roman" w:hAnsi="Times New Roman" w:cs="Times New Roman"/>
          <w:sz w:val="28"/>
          <w:szCs w:val="28"/>
        </w:rPr>
        <w:t>. В нарушение подпункта 6 пункта 2 статьи 9 Закона №402-ФЗ «О бухгалтерском учете» не заполнялись обязательные реквизиты первичного учетного документа</w:t>
      </w:r>
      <w:r w:rsidR="004770E7" w:rsidRPr="00FB23A8">
        <w:rPr>
          <w:rFonts w:ascii="Times New Roman" w:hAnsi="Times New Roman" w:cs="Times New Roman"/>
          <w:sz w:val="28"/>
          <w:szCs w:val="28"/>
        </w:rPr>
        <w:t>.</w:t>
      </w:r>
    </w:p>
    <w:p w:rsidR="004770E7" w:rsidRPr="00FB23A8" w:rsidRDefault="00A85F76" w:rsidP="00370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3A8">
        <w:rPr>
          <w:rFonts w:ascii="Times New Roman" w:hAnsi="Times New Roman" w:cs="Times New Roman"/>
          <w:sz w:val="28"/>
          <w:szCs w:val="28"/>
        </w:rPr>
        <w:t>1</w:t>
      </w:r>
      <w:r w:rsidR="00DE25EF" w:rsidRPr="00FB23A8">
        <w:rPr>
          <w:rFonts w:ascii="Times New Roman" w:hAnsi="Times New Roman" w:cs="Times New Roman"/>
          <w:sz w:val="28"/>
          <w:szCs w:val="28"/>
        </w:rPr>
        <w:t>7</w:t>
      </w:r>
      <w:r w:rsidR="004770E7" w:rsidRPr="00FB23A8">
        <w:rPr>
          <w:rFonts w:ascii="Times New Roman" w:hAnsi="Times New Roman" w:cs="Times New Roman"/>
          <w:sz w:val="28"/>
          <w:szCs w:val="28"/>
        </w:rPr>
        <w:t>. Нарушение  требовани</w:t>
      </w:r>
      <w:r w:rsidR="00DE25EF" w:rsidRPr="00FB23A8">
        <w:rPr>
          <w:rFonts w:ascii="Times New Roman" w:hAnsi="Times New Roman" w:cs="Times New Roman"/>
          <w:sz w:val="28"/>
          <w:szCs w:val="28"/>
        </w:rPr>
        <w:t>й</w:t>
      </w:r>
      <w:r w:rsidR="004770E7" w:rsidRPr="00FB23A8">
        <w:rPr>
          <w:rFonts w:ascii="Times New Roman" w:hAnsi="Times New Roman" w:cs="Times New Roman"/>
          <w:sz w:val="28"/>
          <w:szCs w:val="28"/>
        </w:rPr>
        <w:t xml:space="preserve"> </w:t>
      </w:r>
      <w:r w:rsidR="004770E7" w:rsidRPr="00FB23A8">
        <w:rPr>
          <w:rFonts w:ascii="Times New Roman" w:hAnsi="Times New Roman" w:cs="Times New Roman"/>
          <w:bCs/>
          <w:sz w:val="28"/>
          <w:szCs w:val="28"/>
        </w:rPr>
        <w:t>пункта 13.1.  статьи 34 Закона №44-ФЗ</w:t>
      </w:r>
      <w:r w:rsidR="00DE25EF" w:rsidRPr="00FB23A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4770E7" w:rsidRPr="00FB23A8">
        <w:rPr>
          <w:rFonts w:ascii="Times New Roman" w:hAnsi="Times New Roman" w:cs="Times New Roman"/>
          <w:bCs/>
          <w:sz w:val="28"/>
          <w:szCs w:val="28"/>
        </w:rPr>
        <w:t xml:space="preserve"> нарушение сроков оплаты за поставленный товар, оказанные услуги, выполненные работы.</w:t>
      </w:r>
    </w:p>
    <w:p w:rsidR="0008423A" w:rsidRPr="00FB23A8" w:rsidRDefault="00BE7643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8423A" w:rsidRPr="00FB23A8">
        <w:rPr>
          <w:rFonts w:ascii="Times New Roman" w:hAnsi="Times New Roman" w:cs="Times New Roman"/>
          <w:sz w:val="28"/>
          <w:szCs w:val="28"/>
        </w:rPr>
        <w:t xml:space="preserve">.В нарушение абзаца 12 раздела 2 Постановления №148 не формировался и не направлялся Учредителю предварительный отчет за год – ожидаемое исполнение за текущий год, до 1 декабря </w:t>
      </w:r>
      <w:r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08423A" w:rsidRPr="00FB23A8">
        <w:rPr>
          <w:rFonts w:ascii="Times New Roman" w:hAnsi="Times New Roman" w:cs="Times New Roman"/>
          <w:sz w:val="28"/>
          <w:szCs w:val="28"/>
        </w:rPr>
        <w:t>года.</w:t>
      </w:r>
    </w:p>
    <w:p w:rsidR="0008423A" w:rsidRPr="00FB23A8" w:rsidRDefault="00013A1E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8423A" w:rsidRPr="00FB23A8">
        <w:rPr>
          <w:rFonts w:ascii="Times New Roman" w:hAnsi="Times New Roman" w:cs="Times New Roman"/>
          <w:sz w:val="28"/>
          <w:szCs w:val="28"/>
        </w:rPr>
        <w:t xml:space="preserve">.В нарушение  абзаца 18 раздела 2 Постановления №148  отчеты за 1-3 квартал  2017 год не размещались на сайте  </w:t>
      </w:r>
      <w:hyperlink r:id="rId8" w:history="1"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8423A" w:rsidRPr="00FB23A8">
        <w:rPr>
          <w:rFonts w:ascii="Times New Roman" w:hAnsi="Times New Roman" w:cs="Times New Roman"/>
          <w:sz w:val="28"/>
          <w:szCs w:val="28"/>
        </w:rPr>
        <w:t>.</w:t>
      </w:r>
    </w:p>
    <w:p w:rsidR="0008423A" w:rsidRPr="00FB23A8" w:rsidRDefault="005B53EB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8423A" w:rsidRPr="00FB23A8">
        <w:rPr>
          <w:rFonts w:ascii="Times New Roman" w:hAnsi="Times New Roman" w:cs="Times New Roman"/>
          <w:sz w:val="28"/>
          <w:szCs w:val="28"/>
        </w:rPr>
        <w:t>.В нарушение требований раздела 3 «Финансовое обеспечение выполнения муниципального задания» Постановления №148 отсутствует расчет на 2017 год нормативных затрат, непосредственно связанных с оказанием муниципальной услуги.</w:t>
      </w:r>
    </w:p>
    <w:p w:rsidR="0008423A" w:rsidRPr="00FB23A8" w:rsidRDefault="005B53EB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08423A" w:rsidRPr="00FB23A8">
        <w:rPr>
          <w:rFonts w:ascii="Times New Roman" w:hAnsi="Times New Roman" w:cs="Times New Roman"/>
          <w:sz w:val="28"/>
          <w:szCs w:val="28"/>
        </w:rPr>
        <w:t>.Значения  базовых нормативов затрат на оказание муниципальных услуг и отраслевых корректирующих коэффициентов не размещ</w:t>
      </w:r>
      <w:r w:rsidR="00D54604">
        <w:rPr>
          <w:rFonts w:ascii="Times New Roman" w:hAnsi="Times New Roman" w:cs="Times New Roman"/>
          <w:sz w:val="28"/>
          <w:szCs w:val="28"/>
        </w:rPr>
        <w:t>ались</w:t>
      </w:r>
      <w:r w:rsidR="0008423A" w:rsidRPr="00FB23A8">
        <w:rPr>
          <w:rFonts w:ascii="Times New Roman" w:hAnsi="Times New Roman" w:cs="Times New Roman"/>
          <w:sz w:val="28"/>
          <w:szCs w:val="28"/>
        </w:rPr>
        <w:t xml:space="preserve"> в установленном порядке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8423A" w:rsidRPr="00FB23A8">
        <w:rPr>
          <w:rFonts w:ascii="Times New Roman" w:hAnsi="Times New Roman" w:cs="Times New Roman"/>
          <w:sz w:val="28"/>
          <w:szCs w:val="28"/>
        </w:rPr>
        <w:t>).</w:t>
      </w:r>
    </w:p>
    <w:p w:rsidR="0008423A" w:rsidRPr="00FB23A8" w:rsidRDefault="00A7644F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8423A" w:rsidRPr="00FB23A8">
        <w:rPr>
          <w:rFonts w:ascii="Times New Roman" w:hAnsi="Times New Roman" w:cs="Times New Roman"/>
          <w:sz w:val="28"/>
          <w:szCs w:val="28"/>
        </w:rPr>
        <w:t>.Учредителем нарушались сроки перечисления субсидии на выполнение муниципального задания.</w:t>
      </w:r>
    </w:p>
    <w:p w:rsidR="0008423A" w:rsidRPr="00FB23A8" w:rsidRDefault="007B0B53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8423A" w:rsidRPr="00FB23A8">
        <w:rPr>
          <w:rFonts w:ascii="Times New Roman" w:hAnsi="Times New Roman" w:cs="Times New Roman"/>
          <w:sz w:val="28"/>
          <w:szCs w:val="28"/>
        </w:rPr>
        <w:t xml:space="preserve">. </w:t>
      </w:r>
      <w:r w:rsidR="008957D6">
        <w:rPr>
          <w:rFonts w:ascii="Times New Roman" w:hAnsi="Times New Roman" w:cs="Times New Roman"/>
          <w:sz w:val="28"/>
          <w:szCs w:val="28"/>
        </w:rPr>
        <w:t>В</w:t>
      </w:r>
      <w:r w:rsidR="0008423A" w:rsidRPr="00FB23A8">
        <w:rPr>
          <w:rFonts w:ascii="Times New Roman" w:hAnsi="Times New Roman" w:cs="Times New Roman"/>
          <w:sz w:val="28"/>
          <w:szCs w:val="28"/>
        </w:rPr>
        <w:t xml:space="preserve"> отчетах о выполнении муниципал</w:t>
      </w:r>
      <w:r w:rsidR="008957D6">
        <w:rPr>
          <w:rFonts w:ascii="Times New Roman" w:hAnsi="Times New Roman" w:cs="Times New Roman"/>
          <w:sz w:val="28"/>
          <w:szCs w:val="28"/>
        </w:rPr>
        <w:t>ьного задания допущено указание недостоверных данных</w:t>
      </w:r>
      <w:r w:rsidR="0008423A" w:rsidRPr="00FB23A8">
        <w:rPr>
          <w:rFonts w:ascii="Times New Roman" w:hAnsi="Times New Roman" w:cs="Times New Roman"/>
          <w:sz w:val="28"/>
          <w:szCs w:val="28"/>
        </w:rPr>
        <w:t>.</w:t>
      </w:r>
    </w:p>
    <w:p w:rsidR="0008423A" w:rsidRPr="00FB23A8" w:rsidRDefault="00FB3171" w:rsidP="005E467D">
      <w:pPr>
        <w:pStyle w:val="a3"/>
        <w:autoSpaceDE w:val="0"/>
        <w:autoSpaceDN w:val="0"/>
        <w:adjustRightInd w:val="0"/>
        <w:spacing w:before="0"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8423A" w:rsidRPr="00FB23A8">
        <w:rPr>
          <w:sz w:val="28"/>
          <w:szCs w:val="28"/>
        </w:rPr>
        <w:t>.В нарушение требований раздела 3 «Финансовое обеспечение выполнения муниципального задания» Постановления №517 отсутствует расчет нормативных затрат, непосредственно связанных с оказанием муниципальной услуги.</w:t>
      </w:r>
    </w:p>
    <w:p w:rsidR="0008423A" w:rsidRPr="00FB23A8" w:rsidRDefault="0094344D" w:rsidP="0037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8423A" w:rsidRPr="00FB23A8">
        <w:rPr>
          <w:rFonts w:ascii="Times New Roman" w:hAnsi="Times New Roman" w:cs="Times New Roman"/>
          <w:sz w:val="28"/>
          <w:szCs w:val="28"/>
        </w:rPr>
        <w:t>. .</w:t>
      </w:r>
      <w:r w:rsidR="003544D1">
        <w:rPr>
          <w:rFonts w:ascii="Times New Roman" w:hAnsi="Times New Roman" w:cs="Times New Roman"/>
          <w:sz w:val="28"/>
          <w:szCs w:val="28"/>
        </w:rPr>
        <w:t xml:space="preserve">Не в полном объеме размещается информация о </w:t>
      </w:r>
      <w:r w:rsidR="0008423A" w:rsidRPr="00FB23A8">
        <w:rPr>
          <w:rFonts w:ascii="Times New Roman" w:hAnsi="Times New Roman" w:cs="Times New Roman"/>
          <w:sz w:val="28"/>
          <w:szCs w:val="28"/>
        </w:rPr>
        <w:t xml:space="preserve">  муниципально</w:t>
      </w:r>
      <w:r w:rsidR="003544D1">
        <w:rPr>
          <w:rFonts w:ascii="Times New Roman" w:hAnsi="Times New Roman" w:cs="Times New Roman"/>
          <w:sz w:val="28"/>
          <w:szCs w:val="28"/>
        </w:rPr>
        <w:t>м</w:t>
      </w:r>
      <w:r w:rsidR="0008423A" w:rsidRPr="00FB23A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3544D1">
        <w:rPr>
          <w:rFonts w:ascii="Times New Roman" w:hAnsi="Times New Roman" w:cs="Times New Roman"/>
          <w:sz w:val="28"/>
          <w:szCs w:val="28"/>
        </w:rPr>
        <w:t>и</w:t>
      </w:r>
      <w:r w:rsidR="0008423A" w:rsidRPr="00FB23A8">
        <w:rPr>
          <w:rFonts w:ascii="Times New Roman" w:hAnsi="Times New Roman" w:cs="Times New Roman"/>
          <w:sz w:val="28"/>
          <w:szCs w:val="28"/>
        </w:rPr>
        <w:t xml:space="preserve">  на сайте </w:t>
      </w:r>
      <w:hyperlink r:id="rId10" w:history="1"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08423A" w:rsidRPr="00FB23A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8423A" w:rsidRPr="00FB23A8">
        <w:rPr>
          <w:rFonts w:ascii="Times New Roman" w:hAnsi="Times New Roman" w:cs="Times New Roman"/>
          <w:sz w:val="28"/>
          <w:szCs w:val="28"/>
        </w:rPr>
        <w:t>, официальном сайте Учреждения.</w:t>
      </w:r>
    </w:p>
    <w:p w:rsidR="002A0A62" w:rsidRPr="00FB23A8" w:rsidRDefault="00605AB9" w:rsidP="00E0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AE12A4" w:rsidRPr="00FB23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0A62" w:rsidRPr="00FB23A8">
        <w:rPr>
          <w:rFonts w:ascii="Times New Roman" w:hAnsi="Times New Roman" w:cs="Times New Roman"/>
          <w:sz w:val="28"/>
          <w:szCs w:val="28"/>
        </w:rPr>
        <w:t>Подпункта 2 пункта 12 раздела 2 Порядка предоставления субсидий на поддержку производства кормов, утвержденного Постановлением Администрации МО «Хоринский район» № 544 от 21.09.2017г. –нарушены требования к предоставлению отчетности «Сведения об итогах сева под урожай текущего года» (4-сх) или (1-фермер).</w:t>
      </w:r>
    </w:p>
    <w:p w:rsidR="002A0A62" w:rsidRPr="00FB23A8" w:rsidRDefault="00E01A40" w:rsidP="009D6859">
      <w:pPr>
        <w:pStyle w:val="a3"/>
        <w:spacing w:before="0" w:after="0"/>
        <w:ind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2A0A62" w:rsidRPr="00FB23A8">
        <w:rPr>
          <w:color w:val="000000"/>
          <w:sz w:val="28"/>
          <w:szCs w:val="28"/>
        </w:rPr>
        <w:t>Части 2 ст. 8  Федерального Закона 44-ФЗ о контрактной системе - необоснованное ограничение числа участников закупок. Финансовые нарушения составили 100000,00 руб.</w:t>
      </w:r>
    </w:p>
    <w:p w:rsidR="0008423A" w:rsidRPr="00FB23A8" w:rsidRDefault="0008423A" w:rsidP="00E01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B17" w:rsidRPr="00FB23A8" w:rsidRDefault="00220B17" w:rsidP="0022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B17" w:rsidRPr="00220B17" w:rsidRDefault="00220B17" w:rsidP="00220B17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</w:pPr>
    </w:p>
    <w:sectPr w:rsidR="00220B17" w:rsidRPr="00220B17" w:rsidSect="006166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E77" w:rsidRDefault="00592E77" w:rsidP="00DE6D97">
      <w:pPr>
        <w:spacing w:after="0" w:line="240" w:lineRule="auto"/>
      </w:pPr>
      <w:r>
        <w:separator/>
      </w:r>
    </w:p>
  </w:endnote>
  <w:endnote w:type="continuationSeparator" w:id="0">
    <w:p w:rsidR="00592E77" w:rsidRDefault="00592E77" w:rsidP="00DE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E77" w:rsidRDefault="00592E77" w:rsidP="00DE6D97">
      <w:pPr>
        <w:spacing w:after="0" w:line="240" w:lineRule="auto"/>
      </w:pPr>
      <w:r>
        <w:separator/>
      </w:r>
    </w:p>
  </w:footnote>
  <w:footnote w:type="continuationSeparator" w:id="0">
    <w:p w:rsidR="00592E77" w:rsidRDefault="00592E77" w:rsidP="00DE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5077"/>
      <w:docPartObj>
        <w:docPartGallery w:val="Page Numbers (Top of Page)"/>
        <w:docPartUnique/>
      </w:docPartObj>
    </w:sdtPr>
    <w:sdtContent>
      <w:p w:rsidR="00DE6D97" w:rsidRDefault="009779A1">
        <w:pPr>
          <w:pStyle w:val="a5"/>
          <w:jc w:val="center"/>
        </w:pPr>
        <w:fldSimple w:instr=" PAGE   \* MERGEFORMAT ">
          <w:r w:rsidR="009D6859">
            <w:rPr>
              <w:noProof/>
            </w:rPr>
            <w:t>3</w:t>
          </w:r>
        </w:fldSimple>
      </w:p>
    </w:sdtContent>
  </w:sdt>
  <w:p w:rsidR="00DE6D97" w:rsidRDefault="00DE6D9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B9D"/>
    <w:multiLevelType w:val="hybridMultilevel"/>
    <w:tmpl w:val="6C1E301A"/>
    <w:lvl w:ilvl="0" w:tplc="F92C90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858CB"/>
    <w:multiLevelType w:val="hybridMultilevel"/>
    <w:tmpl w:val="35CA06EA"/>
    <w:lvl w:ilvl="0" w:tplc="99BE9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640D89"/>
    <w:multiLevelType w:val="hybridMultilevel"/>
    <w:tmpl w:val="5844B1B4"/>
    <w:lvl w:ilvl="0" w:tplc="85209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DE4D7C"/>
    <w:multiLevelType w:val="hybridMultilevel"/>
    <w:tmpl w:val="8D7EB35A"/>
    <w:lvl w:ilvl="0" w:tplc="CBD2CDA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44C"/>
    <w:rsid w:val="00013A1E"/>
    <w:rsid w:val="0004302D"/>
    <w:rsid w:val="00047D7E"/>
    <w:rsid w:val="0007595E"/>
    <w:rsid w:val="0008423A"/>
    <w:rsid w:val="00085222"/>
    <w:rsid w:val="00096B5E"/>
    <w:rsid w:val="000A46E3"/>
    <w:rsid w:val="000A66E2"/>
    <w:rsid w:val="000B02AF"/>
    <w:rsid w:val="000B6C8A"/>
    <w:rsid w:val="000D0769"/>
    <w:rsid w:val="0011014E"/>
    <w:rsid w:val="001143CA"/>
    <w:rsid w:val="001238BD"/>
    <w:rsid w:val="0014761A"/>
    <w:rsid w:val="0015161E"/>
    <w:rsid w:val="00171A2F"/>
    <w:rsid w:val="00177BDD"/>
    <w:rsid w:val="001A3648"/>
    <w:rsid w:val="001D6124"/>
    <w:rsid w:val="001D6131"/>
    <w:rsid w:val="001F08ED"/>
    <w:rsid w:val="001F29AC"/>
    <w:rsid w:val="00203265"/>
    <w:rsid w:val="00207000"/>
    <w:rsid w:val="00220B17"/>
    <w:rsid w:val="00230797"/>
    <w:rsid w:val="00240B1E"/>
    <w:rsid w:val="00264AB4"/>
    <w:rsid w:val="002727DD"/>
    <w:rsid w:val="00274BA8"/>
    <w:rsid w:val="002848BC"/>
    <w:rsid w:val="002971BD"/>
    <w:rsid w:val="002A0A62"/>
    <w:rsid w:val="002E005B"/>
    <w:rsid w:val="002F6933"/>
    <w:rsid w:val="00324A61"/>
    <w:rsid w:val="00340031"/>
    <w:rsid w:val="003516AC"/>
    <w:rsid w:val="003544D1"/>
    <w:rsid w:val="0037007E"/>
    <w:rsid w:val="00370E1C"/>
    <w:rsid w:val="00375B5A"/>
    <w:rsid w:val="003B0DA3"/>
    <w:rsid w:val="003C5D35"/>
    <w:rsid w:val="003D6532"/>
    <w:rsid w:val="003D7511"/>
    <w:rsid w:val="00402368"/>
    <w:rsid w:val="004770E7"/>
    <w:rsid w:val="00495154"/>
    <w:rsid w:val="00497445"/>
    <w:rsid w:val="004E5CF0"/>
    <w:rsid w:val="004F59AE"/>
    <w:rsid w:val="004F6126"/>
    <w:rsid w:val="00547383"/>
    <w:rsid w:val="00587810"/>
    <w:rsid w:val="00592E77"/>
    <w:rsid w:val="005B53EB"/>
    <w:rsid w:val="005C03E4"/>
    <w:rsid w:val="005D0AD7"/>
    <w:rsid w:val="005E411A"/>
    <w:rsid w:val="005E467D"/>
    <w:rsid w:val="00600BB4"/>
    <w:rsid w:val="00605AB9"/>
    <w:rsid w:val="00616632"/>
    <w:rsid w:val="00630595"/>
    <w:rsid w:val="006440B4"/>
    <w:rsid w:val="006A50FA"/>
    <w:rsid w:val="006B2499"/>
    <w:rsid w:val="006D2680"/>
    <w:rsid w:val="00723C74"/>
    <w:rsid w:val="00727DB6"/>
    <w:rsid w:val="007410C9"/>
    <w:rsid w:val="00766B62"/>
    <w:rsid w:val="00781E86"/>
    <w:rsid w:val="007A1674"/>
    <w:rsid w:val="007A32BE"/>
    <w:rsid w:val="007A4FEE"/>
    <w:rsid w:val="007B0B53"/>
    <w:rsid w:val="007B15D1"/>
    <w:rsid w:val="007B3324"/>
    <w:rsid w:val="007C01FB"/>
    <w:rsid w:val="00807F10"/>
    <w:rsid w:val="00821CCF"/>
    <w:rsid w:val="0083690B"/>
    <w:rsid w:val="008761B8"/>
    <w:rsid w:val="00894A69"/>
    <w:rsid w:val="008957D6"/>
    <w:rsid w:val="008D3FB3"/>
    <w:rsid w:val="008E73AA"/>
    <w:rsid w:val="008F4E23"/>
    <w:rsid w:val="009003AD"/>
    <w:rsid w:val="00904763"/>
    <w:rsid w:val="0094344D"/>
    <w:rsid w:val="00956410"/>
    <w:rsid w:val="009640B5"/>
    <w:rsid w:val="00973DAD"/>
    <w:rsid w:val="009779A1"/>
    <w:rsid w:val="00995F6D"/>
    <w:rsid w:val="009A5B1B"/>
    <w:rsid w:val="009B45B1"/>
    <w:rsid w:val="009C659F"/>
    <w:rsid w:val="009D6859"/>
    <w:rsid w:val="009F484E"/>
    <w:rsid w:val="00A651A9"/>
    <w:rsid w:val="00A7644F"/>
    <w:rsid w:val="00A85F76"/>
    <w:rsid w:val="00AA6BC0"/>
    <w:rsid w:val="00AB2BA4"/>
    <w:rsid w:val="00AC14FD"/>
    <w:rsid w:val="00AE0FCD"/>
    <w:rsid w:val="00AE12A4"/>
    <w:rsid w:val="00AF4066"/>
    <w:rsid w:val="00AF444C"/>
    <w:rsid w:val="00B74672"/>
    <w:rsid w:val="00B91A19"/>
    <w:rsid w:val="00B933BF"/>
    <w:rsid w:val="00BA5A63"/>
    <w:rsid w:val="00BE7643"/>
    <w:rsid w:val="00BF367C"/>
    <w:rsid w:val="00BF5701"/>
    <w:rsid w:val="00C24EEA"/>
    <w:rsid w:val="00C41331"/>
    <w:rsid w:val="00C4336D"/>
    <w:rsid w:val="00C441DE"/>
    <w:rsid w:val="00C82A51"/>
    <w:rsid w:val="00CB054C"/>
    <w:rsid w:val="00CE18A7"/>
    <w:rsid w:val="00CE4641"/>
    <w:rsid w:val="00D05EA9"/>
    <w:rsid w:val="00D36FD9"/>
    <w:rsid w:val="00D475D4"/>
    <w:rsid w:val="00D5434B"/>
    <w:rsid w:val="00D54604"/>
    <w:rsid w:val="00D62AA0"/>
    <w:rsid w:val="00D876F0"/>
    <w:rsid w:val="00D92A0D"/>
    <w:rsid w:val="00DD7AD3"/>
    <w:rsid w:val="00DE25EF"/>
    <w:rsid w:val="00DE6D97"/>
    <w:rsid w:val="00DF3354"/>
    <w:rsid w:val="00DF4A8A"/>
    <w:rsid w:val="00E004CB"/>
    <w:rsid w:val="00E01A40"/>
    <w:rsid w:val="00E03CBF"/>
    <w:rsid w:val="00E13B57"/>
    <w:rsid w:val="00E20499"/>
    <w:rsid w:val="00E2330A"/>
    <w:rsid w:val="00E708A3"/>
    <w:rsid w:val="00EA0EA8"/>
    <w:rsid w:val="00EE18E0"/>
    <w:rsid w:val="00EE688F"/>
    <w:rsid w:val="00F02F9D"/>
    <w:rsid w:val="00F73EB8"/>
    <w:rsid w:val="00F820DF"/>
    <w:rsid w:val="00F943C5"/>
    <w:rsid w:val="00FB23A8"/>
    <w:rsid w:val="00FB3171"/>
    <w:rsid w:val="00FC2FCF"/>
    <w:rsid w:val="00FD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444C"/>
    <w:pPr>
      <w:spacing w:before="24" w:after="336" w:line="240" w:lineRule="auto"/>
      <w:ind w:right="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F4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D97"/>
  </w:style>
  <w:style w:type="paragraph" w:styleId="a7">
    <w:name w:val="footer"/>
    <w:basedOn w:val="a"/>
    <w:link w:val="a8"/>
    <w:uiPriority w:val="99"/>
    <w:semiHidden/>
    <w:unhideWhenUsed/>
    <w:rsid w:val="00DE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6D97"/>
  </w:style>
  <w:style w:type="character" w:customStyle="1" w:styleId="a4">
    <w:name w:val="Абзац списка Знак"/>
    <w:link w:val="a3"/>
    <w:uiPriority w:val="34"/>
    <w:locked/>
    <w:rsid w:val="00220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84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3EC1-D97B-40A9-9D59-1B6CAC41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68</cp:revision>
  <dcterms:created xsi:type="dcterms:W3CDTF">2021-03-04T07:53:00Z</dcterms:created>
  <dcterms:modified xsi:type="dcterms:W3CDTF">2021-03-09T08:28:00Z</dcterms:modified>
</cp:coreProperties>
</file>