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76" w:rsidRDefault="001A3E76" w:rsidP="001A3E76">
      <w:pPr>
        <w:widowControl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0" w:name="_Hlk123135239"/>
      <w:r>
        <w:rPr>
          <w:b/>
          <w:bCs/>
          <w:sz w:val="28"/>
          <w:szCs w:val="28"/>
        </w:rPr>
        <w:t xml:space="preserve">Отчет о приватизации </w:t>
      </w:r>
      <w:r w:rsidR="00165800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имущества за 2023 год</w:t>
      </w:r>
    </w:p>
    <w:p w:rsidR="001A3E76" w:rsidRPr="003352B7" w:rsidRDefault="001A3E76" w:rsidP="001A3E7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81">
        <w:rPr>
          <w:sz w:val="28"/>
          <w:szCs w:val="28"/>
        </w:rPr>
        <w:t xml:space="preserve">Реализация Прогнозного плана (программы) приватизации </w:t>
      </w:r>
      <w:r w:rsidRPr="00C80381">
        <w:rPr>
          <w:bCs/>
          <w:sz w:val="28"/>
          <w:szCs w:val="28"/>
        </w:rPr>
        <w:t>муниципального имущества  муниципального образования «Хоринский район» в</w:t>
      </w:r>
      <w:r>
        <w:rPr>
          <w:bCs/>
          <w:sz w:val="28"/>
          <w:szCs w:val="28"/>
        </w:rPr>
        <w:t xml:space="preserve"> </w:t>
      </w:r>
      <w:r w:rsidRPr="00C80381">
        <w:rPr>
          <w:bCs/>
          <w:sz w:val="28"/>
          <w:szCs w:val="28"/>
        </w:rPr>
        <w:t>2023 году</w:t>
      </w:r>
      <w:r w:rsidRPr="00C80381">
        <w:rPr>
          <w:sz w:val="28"/>
          <w:szCs w:val="28"/>
        </w:rPr>
        <w:t xml:space="preserve"> (далее – </w:t>
      </w:r>
      <w:r w:rsidRPr="00BA5B6A">
        <w:rPr>
          <w:sz w:val="28"/>
          <w:szCs w:val="28"/>
        </w:rPr>
        <w:t xml:space="preserve">Программа приватизации) осуществлялась в соответствии с Федеральным законом от 21.12.2001 № 178-ФЗ «О приватизации государственного и муниципального имущества», </w:t>
      </w:r>
      <w:r w:rsidRPr="00BA5B6A">
        <w:rPr>
          <w:bCs/>
          <w:sz w:val="28"/>
          <w:szCs w:val="28"/>
        </w:rPr>
        <w:t>постановлением Правительства Российской Федерации от 27.08.2012  № 860 «Об организации и проведении продажи государственного или муниципального имущества в электронной форме»</w:t>
      </w:r>
      <w:r w:rsidRPr="00BA5B6A">
        <w:rPr>
          <w:sz w:val="28"/>
          <w:szCs w:val="28"/>
        </w:rPr>
        <w:t xml:space="preserve"> и была направлена на выполнение целей и задач, предусмотренных </w:t>
      </w:r>
      <w:r w:rsidRPr="00BA5B6A">
        <w:rPr>
          <w:bCs/>
          <w:sz w:val="28"/>
          <w:szCs w:val="28"/>
        </w:rPr>
        <w:t>Программой приватизации у</w:t>
      </w:r>
      <w:r>
        <w:rPr>
          <w:bCs/>
          <w:sz w:val="28"/>
          <w:szCs w:val="28"/>
        </w:rPr>
        <w:t>т</w:t>
      </w:r>
      <w:r w:rsidRPr="00BA5B6A">
        <w:rPr>
          <w:bCs/>
          <w:sz w:val="28"/>
          <w:szCs w:val="28"/>
        </w:rPr>
        <w:t>вержденной</w:t>
      </w:r>
      <w:r>
        <w:rPr>
          <w:bCs/>
          <w:sz w:val="28"/>
          <w:szCs w:val="28"/>
        </w:rPr>
        <w:t xml:space="preserve"> от 22.12.2022 № 5-46/22.</w:t>
      </w:r>
    </w:p>
    <w:p w:rsidR="001A3E76" w:rsidRPr="003352B7" w:rsidRDefault="001A3E76" w:rsidP="001A3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В соответствии с Программой приватизации отчуждению подлежало </w:t>
      </w:r>
      <w:r>
        <w:rPr>
          <w:sz w:val="28"/>
          <w:szCs w:val="28"/>
        </w:rPr>
        <w:t>муниципальное</w:t>
      </w:r>
      <w:r w:rsidRPr="003352B7">
        <w:rPr>
          <w:sz w:val="28"/>
          <w:szCs w:val="28"/>
        </w:rPr>
        <w:t xml:space="preserve"> имущество, не приносящее бюджетных доходов и не используемое для решения задач социального характера, а также которое не является необходимым для осуществления полномочий </w:t>
      </w:r>
      <w:r>
        <w:rPr>
          <w:sz w:val="28"/>
          <w:szCs w:val="28"/>
        </w:rPr>
        <w:t>МО «Хоринский район»</w:t>
      </w:r>
      <w:r w:rsidRPr="003352B7">
        <w:rPr>
          <w:sz w:val="28"/>
          <w:szCs w:val="28"/>
        </w:rPr>
        <w:t>, определенных действующим законодательством.</w:t>
      </w:r>
    </w:p>
    <w:p w:rsidR="001A3E76" w:rsidRPr="003352B7" w:rsidRDefault="001A3E76" w:rsidP="001A3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В целях обеспечения непрерывности процесса приватизации в Программу приватизации включены объекты </w:t>
      </w:r>
      <w:r>
        <w:rPr>
          <w:sz w:val="28"/>
          <w:szCs w:val="28"/>
        </w:rPr>
        <w:t>муниципальной собственности</w:t>
      </w:r>
      <w:r w:rsidRPr="003352B7">
        <w:rPr>
          <w:sz w:val="28"/>
          <w:szCs w:val="28"/>
        </w:rPr>
        <w:t xml:space="preserve"> </w:t>
      </w:r>
      <w:r>
        <w:rPr>
          <w:sz w:val="28"/>
          <w:szCs w:val="28"/>
        </w:rPr>
        <w:t>МО «Хоринский район»</w:t>
      </w:r>
      <w:r w:rsidRPr="003352B7">
        <w:rPr>
          <w:sz w:val="28"/>
          <w:szCs w:val="28"/>
        </w:rPr>
        <w:t>, приватизация которых в 202</w:t>
      </w:r>
      <w:r>
        <w:rPr>
          <w:sz w:val="28"/>
          <w:szCs w:val="28"/>
        </w:rPr>
        <w:t>2</w:t>
      </w:r>
      <w:r w:rsidRPr="003352B7">
        <w:rPr>
          <w:sz w:val="28"/>
          <w:szCs w:val="28"/>
        </w:rPr>
        <w:t xml:space="preserve"> году признана несостоявшейся.</w:t>
      </w:r>
    </w:p>
    <w:p w:rsidR="001A3E76" w:rsidRPr="003352B7" w:rsidRDefault="001A3E76" w:rsidP="001A3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>В Программу приватизации на 202</w:t>
      </w:r>
      <w:r>
        <w:rPr>
          <w:sz w:val="28"/>
          <w:szCs w:val="28"/>
        </w:rPr>
        <w:t>3</w:t>
      </w:r>
      <w:r w:rsidRPr="003352B7">
        <w:rPr>
          <w:sz w:val="28"/>
          <w:szCs w:val="28"/>
        </w:rPr>
        <w:t xml:space="preserve"> год было включено нижеследующее имущество, учитываемое в составе </w:t>
      </w:r>
      <w:r>
        <w:rPr>
          <w:sz w:val="28"/>
          <w:szCs w:val="28"/>
        </w:rPr>
        <w:t>муниципальной казны</w:t>
      </w:r>
      <w:r w:rsidRPr="003352B7">
        <w:rPr>
          <w:sz w:val="28"/>
          <w:szCs w:val="28"/>
        </w:rPr>
        <w:t xml:space="preserve"> </w:t>
      </w:r>
      <w:r>
        <w:rPr>
          <w:sz w:val="28"/>
          <w:szCs w:val="28"/>
        </w:rPr>
        <w:t>МО «Хоринский район»</w:t>
      </w:r>
      <w:r w:rsidRPr="003352B7">
        <w:rPr>
          <w:sz w:val="28"/>
          <w:szCs w:val="28"/>
        </w:rPr>
        <w:t>:</w:t>
      </w:r>
    </w:p>
    <w:p w:rsidR="001A3E76" w:rsidRPr="00FE6233" w:rsidRDefault="001A3E76" w:rsidP="001A3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23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8</w:t>
      </w:r>
      <w:r w:rsidRPr="00FE6233">
        <w:rPr>
          <w:rFonts w:eastAsia="Calibri"/>
          <w:sz w:val="28"/>
          <w:szCs w:val="28"/>
          <w:lang w:eastAsia="en-US"/>
        </w:rPr>
        <w:t xml:space="preserve"> объекта недвижимого имущества (нежилое помещение и сооружение);</w:t>
      </w:r>
    </w:p>
    <w:p w:rsidR="001A3E76" w:rsidRPr="003352B7" w:rsidRDefault="001A3E76" w:rsidP="001A3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233">
        <w:rPr>
          <w:rFonts w:eastAsia="Calibri"/>
          <w:sz w:val="28"/>
          <w:szCs w:val="28"/>
          <w:lang w:eastAsia="en-US"/>
        </w:rPr>
        <w:t>- движимое имущество (автомобильный транспорт</w:t>
      </w:r>
      <w:bookmarkStart w:id="1" w:name="_GoBack"/>
      <w:bookmarkEnd w:id="1"/>
      <w:r w:rsidRPr="00FE6233">
        <w:rPr>
          <w:rFonts w:eastAsia="Calibri"/>
          <w:sz w:val="28"/>
          <w:szCs w:val="28"/>
          <w:lang w:eastAsia="en-US"/>
        </w:rPr>
        <w:t>– 2 единица).</w:t>
      </w:r>
    </w:p>
    <w:p w:rsidR="001A3E76" w:rsidRPr="003352B7" w:rsidRDefault="001A3E76" w:rsidP="001A3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rFonts w:eastAsia="Calibri"/>
          <w:sz w:val="28"/>
          <w:szCs w:val="28"/>
          <w:lang w:eastAsia="en-US"/>
        </w:rPr>
        <w:t>В рамках исполнения Программы приватизации</w:t>
      </w:r>
      <w:r>
        <w:rPr>
          <w:rFonts w:eastAsia="Calibri"/>
          <w:sz w:val="28"/>
          <w:szCs w:val="28"/>
          <w:lang w:eastAsia="en-US"/>
        </w:rPr>
        <w:t xml:space="preserve"> Администрацией</w:t>
      </w:r>
      <w:r w:rsidRPr="003352B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МО «</w:t>
      </w:r>
      <w:r>
        <w:rPr>
          <w:sz w:val="28"/>
          <w:szCs w:val="28"/>
        </w:rPr>
        <w:t>Хоринский район»</w:t>
      </w:r>
      <w:r w:rsidRPr="003352B7">
        <w:rPr>
          <w:sz w:val="28"/>
          <w:szCs w:val="28"/>
        </w:rPr>
        <w:t xml:space="preserve"> принято:</w:t>
      </w:r>
    </w:p>
    <w:p w:rsidR="001A3E76" w:rsidRPr="003352B7" w:rsidRDefault="001A3E76" w:rsidP="001A3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- </w:t>
      </w:r>
      <w:r>
        <w:rPr>
          <w:sz w:val="28"/>
          <w:szCs w:val="28"/>
        </w:rPr>
        <w:t>4</w:t>
      </w:r>
      <w:r w:rsidRPr="003352B7">
        <w:rPr>
          <w:sz w:val="28"/>
          <w:szCs w:val="28"/>
        </w:rPr>
        <w:t xml:space="preserve"> решений об условиях приватизации имущества путем продажи на аукционе в электронной форме; </w:t>
      </w:r>
    </w:p>
    <w:p w:rsidR="001A3E76" w:rsidRDefault="001A3E76" w:rsidP="001A3E76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- </w:t>
      </w:r>
      <w:r w:rsidRPr="008D676C">
        <w:rPr>
          <w:sz w:val="28"/>
          <w:szCs w:val="28"/>
        </w:rPr>
        <w:t>3</w:t>
      </w:r>
      <w:r w:rsidRPr="003352B7">
        <w:rPr>
          <w:sz w:val="28"/>
          <w:szCs w:val="28"/>
        </w:rPr>
        <w:t xml:space="preserve"> решений об условиях приватизации имущества путем продажи посредством публичного предложения в электронной форме</w:t>
      </w:r>
      <w:r w:rsidRPr="008D676C">
        <w:rPr>
          <w:sz w:val="28"/>
          <w:szCs w:val="28"/>
        </w:rPr>
        <w:t>;</w:t>
      </w:r>
    </w:p>
    <w:p w:rsidR="001A3E76" w:rsidRDefault="001A3E76" w:rsidP="001A3E76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3352B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3352B7">
        <w:rPr>
          <w:sz w:val="28"/>
          <w:szCs w:val="28"/>
        </w:rPr>
        <w:t xml:space="preserve"> об условиях приватизации имущества путем продажи </w:t>
      </w:r>
      <w:r>
        <w:rPr>
          <w:sz w:val="28"/>
          <w:szCs w:val="28"/>
        </w:rPr>
        <w:t>без объявления цены</w:t>
      </w:r>
      <w:r w:rsidRPr="003352B7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.</w:t>
      </w:r>
    </w:p>
    <w:p w:rsidR="001A3E76" w:rsidRPr="008D676C" w:rsidRDefault="001A3E76" w:rsidP="001A3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>Информационные сообщения о продажах имущества в соответствии с требованиями действующего законодательства о приватизации подлежали размещению на</w:t>
      </w:r>
      <w:r w:rsidRPr="008D676C">
        <w:rPr>
          <w:sz w:val="28"/>
          <w:szCs w:val="28"/>
        </w:rPr>
        <w:t>:</w:t>
      </w:r>
    </w:p>
    <w:p w:rsidR="001A3E76" w:rsidRPr="008D676C" w:rsidRDefault="001A3E76" w:rsidP="001A3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76C">
        <w:rPr>
          <w:sz w:val="28"/>
          <w:szCs w:val="28"/>
        </w:rPr>
        <w:t>-</w:t>
      </w:r>
      <w:r w:rsidRPr="003352B7">
        <w:rPr>
          <w:sz w:val="28"/>
          <w:szCs w:val="28"/>
        </w:rPr>
        <w:t xml:space="preserve">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r w:rsidRPr="003352B7">
        <w:rPr>
          <w:sz w:val="28"/>
          <w:szCs w:val="28"/>
          <w:lang w:val="en-US"/>
        </w:rPr>
        <w:t>torgi</w:t>
      </w:r>
      <w:r w:rsidRPr="003352B7">
        <w:rPr>
          <w:sz w:val="28"/>
          <w:szCs w:val="28"/>
        </w:rPr>
        <w:t>.</w:t>
      </w:r>
      <w:r w:rsidRPr="003352B7">
        <w:rPr>
          <w:sz w:val="28"/>
          <w:szCs w:val="28"/>
          <w:lang w:val="en-US"/>
        </w:rPr>
        <w:t>gov</w:t>
      </w:r>
      <w:r w:rsidRPr="003352B7">
        <w:rPr>
          <w:sz w:val="28"/>
          <w:szCs w:val="28"/>
        </w:rPr>
        <w:t>.</w:t>
      </w:r>
      <w:r w:rsidRPr="003352B7">
        <w:rPr>
          <w:sz w:val="28"/>
          <w:szCs w:val="28"/>
          <w:lang w:val="en-US"/>
        </w:rPr>
        <w:t>ru</w:t>
      </w:r>
      <w:r w:rsidRPr="003352B7">
        <w:rPr>
          <w:sz w:val="28"/>
          <w:szCs w:val="28"/>
        </w:rPr>
        <w:t>)</w:t>
      </w:r>
      <w:r w:rsidRPr="008D676C">
        <w:rPr>
          <w:sz w:val="28"/>
          <w:szCs w:val="28"/>
        </w:rPr>
        <w:t>;</w:t>
      </w:r>
    </w:p>
    <w:p w:rsidR="001A3E76" w:rsidRPr="008D676C" w:rsidRDefault="001A3E76" w:rsidP="001A3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2B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МО «Хоринский район»</w:t>
      </w:r>
      <w:r w:rsidRPr="003352B7">
        <w:rPr>
          <w:sz w:val="28"/>
          <w:szCs w:val="28"/>
        </w:rPr>
        <w:t xml:space="preserve"> (</w:t>
      </w:r>
      <w:r w:rsidRPr="003352B7">
        <w:rPr>
          <w:bCs/>
          <w:sz w:val="28"/>
          <w:szCs w:val="28"/>
        </w:rPr>
        <w:t>https://www</w:t>
      </w:r>
      <w:r>
        <w:t>.</w:t>
      </w:r>
      <w:hyperlink r:id="rId7" w:history="1">
        <w:r w:rsidRPr="00C500B3">
          <w:rPr>
            <w:rStyle w:val="a6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egov-buryatia.ru/horinsk/</w:t>
        </w:r>
      </w:hyperlink>
    </w:p>
    <w:p w:rsidR="001A3E76" w:rsidRPr="003352B7" w:rsidRDefault="001A3E76" w:rsidP="001A3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76C">
        <w:rPr>
          <w:sz w:val="28"/>
          <w:szCs w:val="28"/>
        </w:rPr>
        <w:t xml:space="preserve">- </w:t>
      </w:r>
      <w:r w:rsidRPr="003352B7">
        <w:rPr>
          <w:sz w:val="28"/>
          <w:szCs w:val="28"/>
        </w:rPr>
        <w:t>электронн</w:t>
      </w:r>
      <w:r>
        <w:rPr>
          <w:sz w:val="28"/>
          <w:szCs w:val="28"/>
        </w:rPr>
        <w:t>ой</w:t>
      </w:r>
      <w:r w:rsidRPr="003352B7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ой</w:t>
      </w:r>
      <w:r w:rsidRPr="003352B7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е</w:t>
      </w:r>
      <w:r w:rsidRPr="003352B7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 w:rsidRPr="003352B7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ой площадке</w:t>
      </w:r>
      <w:r w:rsidRPr="003352B7">
        <w:rPr>
          <w:sz w:val="28"/>
          <w:szCs w:val="28"/>
        </w:rPr>
        <w:t xml:space="preserve"> </w:t>
      </w:r>
      <w:r w:rsidRPr="003352B7">
        <w:rPr>
          <w:bCs/>
          <w:sz w:val="28"/>
          <w:szCs w:val="28"/>
        </w:rPr>
        <w:t>ООО «РТС-тендер» (https://www.rts-tender.ru).</w:t>
      </w:r>
    </w:p>
    <w:p w:rsidR="001A3E76" w:rsidRPr="003352B7" w:rsidRDefault="001A3E76" w:rsidP="001A3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Необходимо отметить, что в условиях низкого покупательского спроса, отсутствия коммерческой привлекательности предлагаемых к приватизации объектов, в большинстве случаев торги по продаже </w:t>
      </w:r>
      <w:r>
        <w:rPr>
          <w:sz w:val="28"/>
          <w:szCs w:val="28"/>
        </w:rPr>
        <w:t>муниципального</w:t>
      </w:r>
      <w:r w:rsidRPr="003352B7">
        <w:rPr>
          <w:sz w:val="28"/>
          <w:szCs w:val="28"/>
        </w:rPr>
        <w:t xml:space="preserve"> имущества в 202</w:t>
      </w:r>
      <w:r>
        <w:rPr>
          <w:sz w:val="28"/>
          <w:szCs w:val="28"/>
        </w:rPr>
        <w:t>2</w:t>
      </w:r>
      <w:r w:rsidRPr="003352B7">
        <w:rPr>
          <w:sz w:val="28"/>
          <w:szCs w:val="28"/>
        </w:rPr>
        <w:t xml:space="preserve"> году признавались несостоявшимися по причине отсутствия заявок. </w:t>
      </w:r>
    </w:p>
    <w:p w:rsidR="001A3E76" w:rsidRPr="003352B7" w:rsidRDefault="001A3E76" w:rsidP="001A3E76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lastRenderedPageBreak/>
        <w:t xml:space="preserve">Для повышения прозрачности и </w:t>
      </w:r>
      <w:r w:rsidRPr="003352B7">
        <w:rPr>
          <w:rFonts w:eastAsia="Calibri"/>
          <w:bCs/>
          <w:sz w:val="28"/>
          <w:szCs w:val="28"/>
        </w:rPr>
        <w:t xml:space="preserve">конкурентности </w:t>
      </w:r>
      <w:r w:rsidRPr="003352B7">
        <w:rPr>
          <w:sz w:val="28"/>
          <w:szCs w:val="28"/>
        </w:rPr>
        <w:t>приватизационных процедур</w:t>
      </w:r>
      <w:r>
        <w:rPr>
          <w:sz w:val="28"/>
          <w:szCs w:val="28"/>
        </w:rPr>
        <w:t>» Администрацией МО «Хоринский район»</w:t>
      </w:r>
      <w:r w:rsidRPr="003352B7">
        <w:rPr>
          <w:sz w:val="28"/>
          <w:szCs w:val="28"/>
        </w:rPr>
        <w:t xml:space="preserve"> принимались решения о приватизации </w:t>
      </w:r>
      <w:r>
        <w:rPr>
          <w:sz w:val="28"/>
          <w:szCs w:val="28"/>
        </w:rPr>
        <w:t>муниципального</w:t>
      </w:r>
      <w:r w:rsidRPr="003352B7">
        <w:rPr>
          <w:sz w:val="28"/>
          <w:szCs w:val="28"/>
        </w:rPr>
        <w:t xml:space="preserve"> имущества посредством проведения торгов в электронной форме. Каждый желающий, независимо от места своего нахождения легко мог получить информацию об имуществе, которое выставлено на продажу и принять участие в электронных торгах.</w:t>
      </w:r>
    </w:p>
    <w:p w:rsidR="001A3E76" w:rsidRPr="003352B7" w:rsidRDefault="001A3E76" w:rsidP="001A3E76">
      <w:pPr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>Всего в 202</w:t>
      </w:r>
      <w:r>
        <w:rPr>
          <w:sz w:val="28"/>
          <w:szCs w:val="28"/>
        </w:rPr>
        <w:t>3</w:t>
      </w:r>
      <w:r w:rsidRPr="003352B7">
        <w:rPr>
          <w:sz w:val="28"/>
          <w:szCs w:val="28"/>
        </w:rPr>
        <w:t xml:space="preserve"> году было объявлено </w:t>
      </w:r>
      <w:r>
        <w:rPr>
          <w:sz w:val="28"/>
          <w:szCs w:val="28"/>
        </w:rPr>
        <w:t xml:space="preserve">12 </w:t>
      </w:r>
      <w:r w:rsidRPr="003352B7">
        <w:rPr>
          <w:sz w:val="28"/>
          <w:szCs w:val="28"/>
        </w:rPr>
        <w:t>продаж, в том числе:</w:t>
      </w:r>
    </w:p>
    <w:p w:rsidR="001A3E76" w:rsidRPr="00973F7C" w:rsidRDefault="001A3E76" w:rsidP="001A3E76">
      <w:pPr>
        <w:pStyle w:val="Style6"/>
        <w:tabs>
          <w:tab w:val="left" w:pos="284"/>
        </w:tabs>
        <w:spacing w:line="240" w:lineRule="atLeast"/>
        <w:ind w:firstLine="720"/>
        <w:rPr>
          <w:sz w:val="28"/>
          <w:szCs w:val="28"/>
        </w:rPr>
      </w:pPr>
      <w:r w:rsidRPr="00973F7C">
        <w:rPr>
          <w:sz w:val="28"/>
          <w:szCs w:val="28"/>
        </w:rPr>
        <w:t>- 4 процедуры в форме аукциона торги признаны не состоявшимися ввиду отсутствия заявок;</w:t>
      </w:r>
    </w:p>
    <w:p w:rsidR="001A3E76" w:rsidRPr="00973F7C" w:rsidRDefault="001A3E76" w:rsidP="001A3E76">
      <w:pPr>
        <w:pStyle w:val="Style6"/>
        <w:tabs>
          <w:tab w:val="left" w:pos="284"/>
        </w:tabs>
        <w:spacing w:line="240" w:lineRule="atLeast"/>
        <w:ind w:firstLine="720"/>
        <w:rPr>
          <w:sz w:val="28"/>
          <w:szCs w:val="28"/>
        </w:rPr>
      </w:pPr>
      <w:r w:rsidRPr="00973F7C">
        <w:rPr>
          <w:sz w:val="28"/>
          <w:szCs w:val="28"/>
        </w:rPr>
        <w:t>- 3 процедуры в форме публичного предложения, торги признаны не состоявшимися ввиду отсутствия заявок;</w:t>
      </w:r>
    </w:p>
    <w:p w:rsidR="001A3E76" w:rsidRPr="00973F7C" w:rsidRDefault="001A3E76" w:rsidP="001A3E76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973F7C">
        <w:rPr>
          <w:sz w:val="28"/>
          <w:szCs w:val="28"/>
        </w:rPr>
        <w:t>- 5 процедур</w:t>
      </w:r>
      <w:r>
        <w:rPr>
          <w:sz w:val="28"/>
          <w:szCs w:val="28"/>
        </w:rPr>
        <w:t>ы п продаже имущества без цены, торги состоялись.</w:t>
      </w:r>
    </w:p>
    <w:p w:rsidR="001A3E76" w:rsidRDefault="001A3E76" w:rsidP="001A3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3352B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Комитетом</w:t>
      </w:r>
      <w:r w:rsidRPr="003352B7">
        <w:rPr>
          <w:sz w:val="28"/>
          <w:szCs w:val="28"/>
        </w:rPr>
        <w:t xml:space="preserve"> в соответствии с </w:t>
      </w:r>
      <w:r w:rsidRPr="003352B7">
        <w:rPr>
          <w:color w:val="000000"/>
          <w:sz w:val="28"/>
          <w:szCs w:val="28"/>
        </w:rPr>
        <w:t>Программой приватизации</w:t>
      </w:r>
      <w:r w:rsidRPr="003352B7">
        <w:rPr>
          <w:sz w:val="28"/>
          <w:szCs w:val="28"/>
        </w:rPr>
        <w:t xml:space="preserve"> </w:t>
      </w:r>
      <w:r w:rsidRPr="003352B7">
        <w:rPr>
          <w:rFonts w:eastAsia="Calibri"/>
          <w:sz w:val="28"/>
          <w:szCs w:val="28"/>
          <w:lang w:eastAsia="en-US"/>
        </w:rPr>
        <w:t>о</w:t>
      </w:r>
      <w:r w:rsidRPr="003352B7">
        <w:rPr>
          <w:sz w:val="28"/>
          <w:szCs w:val="28"/>
        </w:rPr>
        <w:t>беспечена р</w:t>
      </w:r>
      <w:r>
        <w:rPr>
          <w:sz w:val="28"/>
          <w:szCs w:val="28"/>
        </w:rPr>
        <w:t xml:space="preserve">еализация на торгах следующего муниципального </w:t>
      </w:r>
      <w:r w:rsidRPr="003352B7">
        <w:rPr>
          <w:sz w:val="28"/>
          <w:szCs w:val="28"/>
        </w:rPr>
        <w:t>имущества: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90"/>
        <w:gridCol w:w="3686"/>
        <w:gridCol w:w="3544"/>
      </w:tblGrid>
      <w:tr w:rsidR="001A3E76" w:rsidRPr="0089793A" w:rsidTr="00B901B9">
        <w:trPr>
          <w:trHeight w:val="479"/>
        </w:trPr>
        <w:tc>
          <w:tcPr>
            <w:tcW w:w="486" w:type="dxa"/>
          </w:tcPr>
          <w:p w:rsidR="001A3E76" w:rsidRPr="0089793A" w:rsidRDefault="001A3E76" w:rsidP="00B901B9">
            <w:pPr>
              <w:jc w:val="center"/>
            </w:pPr>
            <w:r w:rsidRPr="0089793A">
              <w:t>№</w:t>
            </w:r>
          </w:p>
          <w:p w:rsidR="001A3E76" w:rsidRPr="0089793A" w:rsidRDefault="001A3E76" w:rsidP="00B901B9">
            <w:pPr>
              <w:jc w:val="center"/>
            </w:pPr>
            <w:r w:rsidRPr="0089793A">
              <w:t>п\п</w:t>
            </w:r>
          </w:p>
        </w:tc>
        <w:tc>
          <w:tcPr>
            <w:tcW w:w="1890" w:type="dxa"/>
          </w:tcPr>
          <w:p w:rsidR="001A3E76" w:rsidRPr="0089793A" w:rsidRDefault="001A3E76" w:rsidP="00B901B9">
            <w:pPr>
              <w:jc w:val="center"/>
            </w:pPr>
            <w:r w:rsidRPr="0089793A">
              <w:t>Наименование   объекта</w:t>
            </w:r>
          </w:p>
        </w:tc>
        <w:tc>
          <w:tcPr>
            <w:tcW w:w="3686" w:type="dxa"/>
          </w:tcPr>
          <w:p w:rsidR="001A3E76" w:rsidRPr="0089793A" w:rsidRDefault="001A3E76" w:rsidP="00B901B9">
            <w:pPr>
              <w:jc w:val="center"/>
            </w:pPr>
            <w:r w:rsidRPr="0089793A">
              <w:t>Местонахождение объекта</w:t>
            </w:r>
          </w:p>
        </w:tc>
        <w:tc>
          <w:tcPr>
            <w:tcW w:w="3544" w:type="dxa"/>
          </w:tcPr>
          <w:p w:rsidR="001A3E76" w:rsidRPr="0089793A" w:rsidRDefault="001A3E76" w:rsidP="00B901B9">
            <w:pPr>
              <w:jc w:val="center"/>
            </w:pPr>
            <w:r w:rsidRPr="0089793A">
              <w:t>Индивидуализирующие характеристики объекта</w:t>
            </w:r>
          </w:p>
        </w:tc>
      </w:tr>
      <w:tr w:rsidR="001A3E76" w:rsidRPr="0089793A" w:rsidTr="00B901B9">
        <w:trPr>
          <w:trHeight w:val="479"/>
        </w:trPr>
        <w:tc>
          <w:tcPr>
            <w:tcW w:w="486" w:type="dxa"/>
          </w:tcPr>
          <w:p w:rsidR="001A3E76" w:rsidRPr="0089793A" w:rsidRDefault="001A3E76" w:rsidP="00B901B9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1A3E76" w:rsidRDefault="001A3E76" w:rsidP="00B901B9">
            <w:pPr>
              <w:rPr>
                <w:color w:val="000000"/>
              </w:rPr>
            </w:pPr>
            <w:r w:rsidRPr="0089793A">
              <w:rPr>
                <w:color w:val="000000"/>
              </w:rPr>
              <w:t>Нежилое здание (контора МПМК)</w:t>
            </w:r>
          </w:p>
          <w:p w:rsidR="001A3E76" w:rsidRPr="00F85970" w:rsidRDefault="001A3E76" w:rsidP="00B901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5970">
              <w:rPr>
                <w:b/>
                <w:color w:val="000000"/>
                <w:sz w:val="28"/>
                <w:szCs w:val="28"/>
              </w:rPr>
              <w:t>51,0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85970">
              <w:rPr>
                <w:b/>
                <w:color w:val="000000"/>
              </w:rPr>
              <w:t>т.р.</w:t>
            </w:r>
          </w:p>
        </w:tc>
        <w:tc>
          <w:tcPr>
            <w:tcW w:w="3686" w:type="dxa"/>
          </w:tcPr>
          <w:p w:rsidR="001A3E76" w:rsidRPr="0089793A" w:rsidRDefault="001A3E76" w:rsidP="00B901B9">
            <w:pPr>
              <w:rPr>
                <w:color w:val="000000"/>
              </w:rPr>
            </w:pPr>
            <w:r w:rsidRPr="0089793A">
              <w:rPr>
                <w:bCs/>
              </w:rPr>
              <w:t xml:space="preserve">Республика Бурятия, Хоринский район, </w:t>
            </w:r>
            <w:r w:rsidRPr="0089793A">
              <w:rPr>
                <w:color w:val="000000"/>
              </w:rPr>
              <w:t>с. Хоринск ул. Жанаева, 67</w:t>
            </w:r>
          </w:p>
        </w:tc>
        <w:tc>
          <w:tcPr>
            <w:tcW w:w="3544" w:type="dxa"/>
          </w:tcPr>
          <w:p w:rsidR="001A3E76" w:rsidRPr="0089793A" w:rsidRDefault="001A3E76" w:rsidP="00B901B9">
            <w:pPr>
              <w:rPr>
                <w:bCs/>
              </w:rPr>
            </w:pPr>
            <w:r w:rsidRPr="0089793A">
              <w:rPr>
                <w:color w:val="000000"/>
              </w:rPr>
              <w:t xml:space="preserve"> 2-хэтажное, кирпичное, 1969 года постройки, общая площадь 367,8кв.м </w:t>
            </w:r>
            <w:r w:rsidRPr="0089793A">
              <w:rPr>
                <w:color w:val="000000"/>
              </w:rPr>
              <w:br/>
            </w:r>
            <w:r w:rsidRPr="0089793A">
              <w:rPr>
                <w:bCs/>
              </w:rPr>
              <w:t xml:space="preserve">Кадастровый (или условный) номер: </w:t>
            </w:r>
            <w:r w:rsidRPr="0089793A">
              <w:rPr>
                <w:color w:val="000000"/>
              </w:rPr>
              <w:t xml:space="preserve">03:21:270234:55 </w:t>
            </w:r>
          </w:p>
        </w:tc>
      </w:tr>
      <w:tr w:rsidR="001A3E76" w:rsidRPr="0089793A" w:rsidTr="00B901B9">
        <w:trPr>
          <w:trHeight w:val="479"/>
        </w:trPr>
        <w:tc>
          <w:tcPr>
            <w:tcW w:w="486" w:type="dxa"/>
          </w:tcPr>
          <w:p w:rsidR="001A3E76" w:rsidRPr="0089793A" w:rsidRDefault="001A3E76" w:rsidP="00B901B9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1A3E76" w:rsidRPr="0089793A" w:rsidRDefault="001A3E76" w:rsidP="00B901B9">
            <w:pPr>
              <w:spacing w:line="240" w:lineRule="atLeast"/>
            </w:pPr>
            <w:r w:rsidRPr="0089793A">
              <w:t>Нежилое здание (гараж)</w:t>
            </w:r>
          </w:p>
          <w:p w:rsidR="001A3E76" w:rsidRDefault="001A3E76" w:rsidP="00B901B9">
            <w:pPr>
              <w:spacing w:line="240" w:lineRule="atLeast"/>
            </w:pPr>
          </w:p>
          <w:p w:rsidR="001A3E76" w:rsidRPr="0089793A" w:rsidRDefault="001A3E76" w:rsidP="00B901B9">
            <w:pPr>
              <w:spacing w:line="240" w:lineRule="atLeast"/>
              <w:jc w:val="center"/>
            </w:pPr>
            <w:r w:rsidRPr="00F85970">
              <w:rPr>
                <w:b/>
                <w:color w:val="000000"/>
                <w:sz w:val="28"/>
                <w:szCs w:val="28"/>
              </w:rPr>
              <w:t>1,0</w:t>
            </w:r>
            <w:r>
              <w:t xml:space="preserve"> </w:t>
            </w:r>
            <w:r w:rsidRPr="00F85970">
              <w:rPr>
                <w:b/>
              </w:rPr>
              <w:t>т.р.</w:t>
            </w:r>
          </w:p>
        </w:tc>
        <w:tc>
          <w:tcPr>
            <w:tcW w:w="3686" w:type="dxa"/>
          </w:tcPr>
          <w:p w:rsidR="001A3E76" w:rsidRPr="0089793A" w:rsidRDefault="001A3E76" w:rsidP="00B901B9">
            <w:pPr>
              <w:spacing w:line="240" w:lineRule="atLeast"/>
            </w:pPr>
            <w:r w:rsidRPr="0089793A">
              <w:t>Республика Бурятия, Хоринский район, у. Кульский  Станок, ул. Совхозная, д.28</w:t>
            </w:r>
          </w:p>
          <w:p w:rsidR="001A3E76" w:rsidRPr="0089793A" w:rsidRDefault="001A3E76" w:rsidP="00B901B9">
            <w:pPr>
              <w:spacing w:line="240" w:lineRule="atLeast"/>
            </w:pPr>
          </w:p>
        </w:tc>
        <w:tc>
          <w:tcPr>
            <w:tcW w:w="3544" w:type="dxa"/>
          </w:tcPr>
          <w:p w:rsidR="001A3E76" w:rsidRPr="0089793A" w:rsidRDefault="001A3E76" w:rsidP="00B901B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</w:rPr>
            </w:pPr>
            <w:r w:rsidRPr="0089793A">
              <w:rPr>
                <w:rFonts w:ascii="Times New Roman" w:hAnsi="Times New Roman" w:cs="Times New Roman"/>
              </w:rPr>
              <w:t>Нежилое, кирпичное 1 этажное, 1955 года постройки, общая площадь 739,0 кв.м., кадастровый номер 03:21:130102:9</w:t>
            </w:r>
          </w:p>
          <w:p w:rsidR="001A3E76" w:rsidRPr="0089793A" w:rsidRDefault="001A3E76" w:rsidP="00B901B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A3E76" w:rsidRPr="0089793A" w:rsidTr="00B901B9">
        <w:trPr>
          <w:trHeight w:val="479"/>
        </w:trPr>
        <w:tc>
          <w:tcPr>
            <w:tcW w:w="486" w:type="dxa"/>
          </w:tcPr>
          <w:p w:rsidR="001A3E76" w:rsidRDefault="001A3E76" w:rsidP="00B901B9">
            <w:pPr>
              <w:jc w:val="center"/>
            </w:pPr>
            <w:r>
              <w:t>3</w:t>
            </w:r>
          </w:p>
        </w:tc>
        <w:tc>
          <w:tcPr>
            <w:tcW w:w="1890" w:type="dxa"/>
          </w:tcPr>
          <w:p w:rsidR="001A3E76" w:rsidRDefault="001A3E76" w:rsidP="00B901B9">
            <w:pPr>
              <w:tabs>
                <w:tab w:val="left" w:pos="5490"/>
              </w:tabs>
              <w:rPr>
                <w:color w:val="000000"/>
              </w:rPr>
            </w:pPr>
            <w:r w:rsidRPr="0089793A">
              <w:rPr>
                <w:color w:val="000000"/>
              </w:rPr>
              <w:t>Нежилое здание (котельная)</w:t>
            </w:r>
          </w:p>
          <w:p w:rsidR="001A3E76" w:rsidRDefault="001A3E76" w:rsidP="00B901B9">
            <w:pPr>
              <w:tabs>
                <w:tab w:val="left" w:pos="5490"/>
              </w:tabs>
              <w:rPr>
                <w:bCs/>
              </w:rPr>
            </w:pPr>
          </w:p>
          <w:p w:rsidR="001A3E76" w:rsidRPr="0089793A" w:rsidRDefault="001A3E76" w:rsidP="00B901B9">
            <w:pPr>
              <w:tabs>
                <w:tab w:val="left" w:pos="5490"/>
              </w:tabs>
              <w:jc w:val="center"/>
              <w:rPr>
                <w:bCs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F85970">
              <w:rPr>
                <w:b/>
                <w:color w:val="000000"/>
                <w:sz w:val="28"/>
                <w:szCs w:val="28"/>
              </w:rPr>
              <w:t>,0</w:t>
            </w:r>
            <w:r>
              <w:rPr>
                <w:bCs/>
              </w:rPr>
              <w:t xml:space="preserve"> </w:t>
            </w:r>
            <w:r w:rsidRPr="00F85970">
              <w:rPr>
                <w:b/>
                <w:bCs/>
              </w:rPr>
              <w:t>т.р.</w:t>
            </w:r>
          </w:p>
        </w:tc>
        <w:tc>
          <w:tcPr>
            <w:tcW w:w="3686" w:type="dxa"/>
          </w:tcPr>
          <w:p w:rsidR="001A3E76" w:rsidRPr="0089793A" w:rsidRDefault="001A3E76" w:rsidP="00B901B9">
            <w:pPr>
              <w:tabs>
                <w:tab w:val="left" w:pos="5490"/>
              </w:tabs>
              <w:rPr>
                <w:bCs/>
              </w:rPr>
            </w:pPr>
            <w:r w:rsidRPr="0089793A">
              <w:rPr>
                <w:bCs/>
              </w:rPr>
              <w:t>Республика Бурятия, Хоринский район, с. Хоринск, ул. Жанаева, 44, литер Б</w:t>
            </w:r>
          </w:p>
        </w:tc>
        <w:tc>
          <w:tcPr>
            <w:tcW w:w="3544" w:type="dxa"/>
          </w:tcPr>
          <w:p w:rsidR="001A3E76" w:rsidRPr="0089793A" w:rsidRDefault="001A3E76" w:rsidP="00B901B9">
            <w:pPr>
              <w:rPr>
                <w:bCs/>
              </w:rPr>
            </w:pPr>
            <w:r w:rsidRPr="0089793A">
              <w:rPr>
                <w:bCs/>
              </w:rPr>
              <w:t>1 этажное, шлакобетонное 1975 года постройки, общая площадь 175.3 кв.м. Кадастровый (или условный) номер: 03:21:270225:105</w:t>
            </w:r>
          </w:p>
        </w:tc>
      </w:tr>
    </w:tbl>
    <w:p w:rsidR="001A3E76" w:rsidRPr="00F51580" w:rsidRDefault="001A3E76" w:rsidP="001A3E76">
      <w:pPr>
        <w:spacing w:line="240" w:lineRule="atLeast"/>
        <w:contextualSpacing/>
        <w:rPr>
          <w:sz w:val="28"/>
          <w:szCs w:val="28"/>
        </w:rPr>
      </w:pPr>
    </w:p>
    <w:p w:rsidR="001A3E76" w:rsidRPr="001D0E47" w:rsidRDefault="001A3E76" w:rsidP="001A3E76">
      <w:pPr>
        <w:spacing w:line="240" w:lineRule="atLeast"/>
        <w:ind w:firstLine="708"/>
        <w:contextualSpacing/>
        <w:jc w:val="both"/>
        <w:rPr>
          <w:sz w:val="24"/>
          <w:szCs w:val="24"/>
        </w:rPr>
      </w:pPr>
      <w:r w:rsidRPr="001D0E47">
        <w:rPr>
          <w:sz w:val="24"/>
          <w:szCs w:val="24"/>
        </w:rPr>
        <w:t>Движимое имущество: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90"/>
        <w:gridCol w:w="3686"/>
        <w:gridCol w:w="3544"/>
      </w:tblGrid>
      <w:tr w:rsidR="001A3E76" w:rsidRPr="00F51580" w:rsidTr="00B901B9">
        <w:trPr>
          <w:trHeight w:val="479"/>
        </w:trPr>
        <w:tc>
          <w:tcPr>
            <w:tcW w:w="486" w:type="dxa"/>
          </w:tcPr>
          <w:p w:rsidR="001A3E76" w:rsidRPr="00F51580" w:rsidRDefault="001A3E76" w:rsidP="00B901B9">
            <w:pPr>
              <w:spacing w:line="240" w:lineRule="atLeast"/>
              <w:contextualSpacing/>
              <w:jc w:val="center"/>
            </w:pPr>
            <w:r w:rsidRPr="00F51580">
              <w:t>№</w:t>
            </w:r>
          </w:p>
          <w:p w:rsidR="001A3E76" w:rsidRPr="00F51580" w:rsidRDefault="001A3E76" w:rsidP="00B901B9">
            <w:pPr>
              <w:spacing w:line="240" w:lineRule="atLeast"/>
              <w:contextualSpacing/>
              <w:jc w:val="center"/>
            </w:pPr>
            <w:r w:rsidRPr="00F51580">
              <w:t>п\п</w:t>
            </w:r>
          </w:p>
        </w:tc>
        <w:tc>
          <w:tcPr>
            <w:tcW w:w="1890" w:type="dxa"/>
          </w:tcPr>
          <w:p w:rsidR="001A3E76" w:rsidRPr="00F51580" w:rsidRDefault="001A3E76" w:rsidP="00B901B9">
            <w:pPr>
              <w:spacing w:line="240" w:lineRule="atLeast"/>
              <w:contextualSpacing/>
              <w:jc w:val="center"/>
            </w:pPr>
            <w:r w:rsidRPr="00F51580">
              <w:t>Наименование   объекта</w:t>
            </w:r>
          </w:p>
        </w:tc>
        <w:tc>
          <w:tcPr>
            <w:tcW w:w="3686" w:type="dxa"/>
          </w:tcPr>
          <w:p w:rsidR="001A3E76" w:rsidRPr="00F51580" w:rsidRDefault="001A3E76" w:rsidP="00B901B9">
            <w:pPr>
              <w:spacing w:line="240" w:lineRule="atLeast"/>
              <w:contextualSpacing/>
              <w:jc w:val="center"/>
            </w:pPr>
            <w:r w:rsidRPr="00F51580">
              <w:t>Местонахождение объекта</w:t>
            </w:r>
          </w:p>
        </w:tc>
        <w:tc>
          <w:tcPr>
            <w:tcW w:w="3544" w:type="dxa"/>
          </w:tcPr>
          <w:p w:rsidR="001A3E76" w:rsidRPr="00F51580" w:rsidRDefault="001A3E76" w:rsidP="00B901B9">
            <w:pPr>
              <w:spacing w:line="240" w:lineRule="atLeast"/>
              <w:contextualSpacing/>
              <w:jc w:val="center"/>
            </w:pPr>
            <w:r w:rsidRPr="00F51580">
              <w:t>Индивидуализирующие характеристики объекта</w:t>
            </w:r>
          </w:p>
        </w:tc>
      </w:tr>
      <w:tr w:rsidR="001A3E76" w:rsidRPr="00F51580" w:rsidTr="00B901B9">
        <w:trPr>
          <w:trHeight w:val="479"/>
        </w:trPr>
        <w:tc>
          <w:tcPr>
            <w:tcW w:w="486" w:type="dxa"/>
          </w:tcPr>
          <w:p w:rsidR="001A3E76" w:rsidRPr="00F51580" w:rsidRDefault="001A3E76" w:rsidP="00B901B9">
            <w:pPr>
              <w:spacing w:line="240" w:lineRule="atLeast"/>
              <w:contextualSpacing/>
              <w:jc w:val="center"/>
            </w:pPr>
            <w:r w:rsidRPr="00F51580">
              <w:t>1</w:t>
            </w:r>
          </w:p>
        </w:tc>
        <w:tc>
          <w:tcPr>
            <w:tcW w:w="1890" w:type="dxa"/>
          </w:tcPr>
          <w:p w:rsidR="001A3E76" w:rsidRDefault="001A3E76" w:rsidP="00B901B9">
            <w:pPr>
              <w:spacing w:line="240" w:lineRule="atLeast"/>
              <w:contextualSpacing/>
            </w:pPr>
            <w:r w:rsidRPr="00F51580">
              <w:t xml:space="preserve">Автомобиль КАВЗ 397620 </w:t>
            </w:r>
            <w:r>
              <w:t>–</w:t>
            </w:r>
            <w:r w:rsidRPr="00F51580">
              <w:t xml:space="preserve"> автобус</w:t>
            </w:r>
          </w:p>
          <w:p w:rsidR="001A3E76" w:rsidRDefault="001A3E76" w:rsidP="00B901B9">
            <w:pPr>
              <w:spacing w:line="240" w:lineRule="atLeast"/>
              <w:contextualSpacing/>
            </w:pPr>
          </w:p>
          <w:p w:rsidR="001A3E76" w:rsidRPr="00F51580" w:rsidRDefault="001A3E76" w:rsidP="00B901B9">
            <w:pPr>
              <w:spacing w:line="240" w:lineRule="atLeast"/>
              <w:contextualSpacing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  <w:r w:rsidRPr="00F85970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75</w:t>
            </w:r>
            <w:r>
              <w:t xml:space="preserve"> </w:t>
            </w:r>
            <w:r w:rsidRPr="00F85970">
              <w:rPr>
                <w:b/>
              </w:rPr>
              <w:t>т.р.</w:t>
            </w:r>
          </w:p>
        </w:tc>
        <w:tc>
          <w:tcPr>
            <w:tcW w:w="3686" w:type="dxa"/>
          </w:tcPr>
          <w:p w:rsidR="001A3E76" w:rsidRPr="00F51580" w:rsidRDefault="001A3E76" w:rsidP="00B901B9">
            <w:pPr>
              <w:spacing w:line="240" w:lineRule="atLeast"/>
              <w:contextualSpacing/>
            </w:pPr>
            <w:r w:rsidRPr="00F51580">
              <w:t xml:space="preserve">Республика Бурятия, Хоринский район, </w:t>
            </w:r>
          </w:p>
          <w:p w:rsidR="001A3E76" w:rsidRPr="00F51580" w:rsidRDefault="001A3E76" w:rsidP="00B901B9">
            <w:pPr>
              <w:spacing w:line="240" w:lineRule="atLeast"/>
              <w:contextualSpacing/>
            </w:pPr>
            <w:r w:rsidRPr="00F51580">
              <w:t>с. Хоринск, ул. Ленина,26</w:t>
            </w:r>
          </w:p>
        </w:tc>
        <w:tc>
          <w:tcPr>
            <w:tcW w:w="3544" w:type="dxa"/>
          </w:tcPr>
          <w:p w:rsidR="001A3E76" w:rsidRPr="00F51580" w:rsidRDefault="001A3E76" w:rsidP="00B901B9">
            <w:pPr>
              <w:spacing w:line="240" w:lineRule="atLeast"/>
              <w:contextualSpacing/>
            </w:pPr>
            <w:r w:rsidRPr="00F51580">
              <w:t>идентификационный  номер, (</w:t>
            </w:r>
            <w:r w:rsidRPr="00F51580">
              <w:rPr>
                <w:lang w:val="en-US"/>
              </w:rPr>
              <w:t>VIN</w:t>
            </w:r>
            <w:r w:rsidRPr="00F51580">
              <w:t xml:space="preserve">)Х1М39762060039724, </w:t>
            </w:r>
          </w:p>
          <w:p w:rsidR="001A3E76" w:rsidRPr="00F51580" w:rsidRDefault="001A3E76" w:rsidP="00B901B9">
            <w:pPr>
              <w:spacing w:line="240" w:lineRule="atLeast"/>
              <w:contextualSpacing/>
            </w:pPr>
            <w:r w:rsidRPr="00F51580">
              <w:t xml:space="preserve">категория Д, год выпуска  2006, </w:t>
            </w:r>
          </w:p>
          <w:p w:rsidR="001A3E76" w:rsidRPr="00F51580" w:rsidRDefault="001A3E76" w:rsidP="00B901B9">
            <w:pPr>
              <w:spacing w:line="240" w:lineRule="atLeast"/>
              <w:contextualSpacing/>
            </w:pPr>
            <w:r w:rsidRPr="00F51580">
              <w:t xml:space="preserve">номер двигателя 51300К61012843, номер шасси 33074060904403, </w:t>
            </w:r>
          </w:p>
          <w:p w:rsidR="001A3E76" w:rsidRPr="00F51580" w:rsidRDefault="001A3E76" w:rsidP="00B901B9">
            <w:pPr>
              <w:spacing w:line="240" w:lineRule="atLeast"/>
              <w:contextualSpacing/>
            </w:pPr>
            <w:r w:rsidRPr="00F51580">
              <w:t xml:space="preserve">номер кузова  39762060039724, </w:t>
            </w:r>
          </w:p>
          <w:p w:rsidR="001A3E76" w:rsidRPr="00F51580" w:rsidRDefault="001A3E76" w:rsidP="00B901B9">
            <w:pPr>
              <w:spacing w:line="240" w:lineRule="atLeast"/>
              <w:contextualSpacing/>
            </w:pPr>
            <w:r w:rsidRPr="00F51580">
              <w:t>цвет кузова - белый</w:t>
            </w:r>
          </w:p>
        </w:tc>
      </w:tr>
      <w:tr w:rsidR="001A3E76" w:rsidRPr="00F51580" w:rsidTr="00B901B9">
        <w:trPr>
          <w:trHeight w:val="47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76" w:rsidRPr="00F51580" w:rsidRDefault="001A3E76" w:rsidP="00B901B9">
            <w:pPr>
              <w:spacing w:line="240" w:lineRule="atLeast"/>
              <w:contextualSpacing/>
              <w:jc w:val="center"/>
            </w:pPr>
            <w:r>
              <w:t>2</w:t>
            </w:r>
            <w:r w:rsidRPr="00F51580"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76" w:rsidRDefault="001A3E76" w:rsidP="00B901B9">
            <w:pPr>
              <w:spacing w:line="240" w:lineRule="atLeast"/>
              <w:contextualSpacing/>
            </w:pPr>
            <w:r w:rsidRPr="00F51580">
              <w:t xml:space="preserve">Автобус ПАЗ 32053-70, регистр. знак к943еа03. </w:t>
            </w:r>
          </w:p>
          <w:p w:rsidR="001A3E76" w:rsidRDefault="001A3E76" w:rsidP="00B901B9">
            <w:pPr>
              <w:spacing w:line="240" w:lineRule="atLeast"/>
              <w:contextualSpacing/>
            </w:pPr>
          </w:p>
          <w:p w:rsidR="001A3E76" w:rsidRPr="00F51580" w:rsidRDefault="001A3E76" w:rsidP="00B901B9">
            <w:pPr>
              <w:spacing w:line="240" w:lineRule="atLeast"/>
              <w:contextualSpacing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85,6</w:t>
            </w:r>
            <w:r>
              <w:t xml:space="preserve"> </w:t>
            </w:r>
            <w:r w:rsidRPr="00F85970">
              <w:rPr>
                <w:b/>
              </w:rPr>
              <w:t>т.р.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76" w:rsidRPr="00F51580" w:rsidRDefault="001A3E76" w:rsidP="00B901B9">
            <w:pPr>
              <w:spacing w:line="240" w:lineRule="atLeast"/>
              <w:contextualSpacing/>
            </w:pPr>
            <w:r w:rsidRPr="00F51580">
              <w:t>671410, Республика Бурятия, Хоринский район, с. Хоринск, ул. Первомайская,41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76" w:rsidRPr="00F51580" w:rsidRDefault="001A3E76" w:rsidP="00B901B9">
            <w:pPr>
              <w:spacing w:line="240" w:lineRule="atLeast"/>
              <w:contextualSpacing/>
            </w:pPr>
            <w:r w:rsidRPr="00F51580">
              <w:t>Идентификационный номер (VIN) Х1М3205СХ80005470, автобус для перевозки детей,</w:t>
            </w:r>
          </w:p>
          <w:p w:rsidR="001A3E76" w:rsidRPr="00F51580" w:rsidRDefault="001A3E76" w:rsidP="00B901B9">
            <w:pPr>
              <w:spacing w:line="240" w:lineRule="atLeast"/>
              <w:contextualSpacing/>
            </w:pPr>
            <w:r w:rsidRPr="00F51580">
              <w:t xml:space="preserve">категория Д, год выпуска  2008, </w:t>
            </w:r>
          </w:p>
          <w:p w:rsidR="001A3E76" w:rsidRPr="00F51580" w:rsidRDefault="001A3E76" w:rsidP="00B901B9">
            <w:pPr>
              <w:spacing w:line="240" w:lineRule="atLeast"/>
              <w:contextualSpacing/>
            </w:pPr>
            <w:r w:rsidRPr="00F51580">
              <w:t>модель, № двигателя: 523400, 81014203,</w:t>
            </w:r>
          </w:p>
          <w:p w:rsidR="001A3E76" w:rsidRPr="00F51580" w:rsidRDefault="001A3E76" w:rsidP="00B901B9">
            <w:pPr>
              <w:spacing w:line="240" w:lineRule="atLeast"/>
              <w:contextualSpacing/>
            </w:pPr>
            <w:r w:rsidRPr="00F51580">
              <w:t xml:space="preserve"> номер шасси: отсутствует, </w:t>
            </w:r>
          </w:p>
          <w:p w:rsidR="001A3E76" w:rsidRPr="00F51580" w:rsidRDefault="001A3E76" w:rsidP="00B901B9">
            <w:pPr>
              <w:spacing w:line="240" w:lineRule="atLeast"/>
              <w:contextualSpacing/>
            </w:pPr>
            <w:r w:rsidRPr="00F51580">
              <w:t xml:space="preserve">номер кузова:  Х1М3205СХ80005470 </w:t>
            </w:r>
          </w:p>
          <w:p w:rsidR="001A3E76" w:rsidRPr="00F51580" w:rsidRDefault="001A3E76" w:rsidP="00B901B9">
            <w:pPr>
              <w:spacing w:line="240" w:lineRule="atLeast"/>
              <w:contextualSpacing/>
            </w:pPr>
            <w:r w:rsidRPr="00F51580">
              <w:t>цвет кузова: - желтый</w:t>
            </w:r>
          </w:p>
        </w:tc>
      </w:tr>
    </w:tbl>
    <w:p w:rsidR="001A3E76" w:rsidRPr="00973F7C" w:rsidRDefault="001A3E76" w:rsidP="001A3E76">
      <w:pPr>
        <w:ind w:firstLine="567"/>
        <w:jc w:val="both"/>
        <w:rPr>
          <w:b/>
          <w:sz w:val="28"/>
          <w:szCs w:val="28"/>
        </w:rPr>
      </w:pPr>
      <w:r w:rsidRPr="00973F7C">
        <w:rPr>
          <w:sz w:val="28"/>
          <w:szCs w:val="28"/>
        </w:rPr>
        <w:t xml:space="preserve">- от имущества выкупленного в 2020 году субъектом малого предпринимательства с рассрочкой платежа, в соответствии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- </w:t>
      </w:r>
      <w:r w:rsidRPr="000B6E19">
        <w:rPr>
          <w:b/>
          <w:sz w:val="28"/>
          <w:szCs w:val="28"/>
        </w:rPr>
        <w:t>130038,00</w:t>
      </w:r>
      <w:r w:rsidRPr="00973F7C">
        <w:rPr>
          <w:sz w:val="28"/>
          <w:szCs w:val="28"/>
        </w:rPr>
        <w:t xml:space="preserve"> рублей.</w:t>
      </w:r>
    </w:p>
    <w:p w:rsidR="001A3E76" w:rsidRPr="00973F7C" w:rsidRDefault="001A3E76" w:rsidP="001A3E76">
      <w:pPr>
        <w:ind w:firstLine="567"/>
        <w:jc w:val="both"/>
        <w:rPr>
          <w:sz w:val="28"/>
          <w:szCs w:val="28"/>
        </w:rPr>
      </w:pPr>
      <w:r w:rsidRPr="00973F7C">
        <w:rPr>
          <w:sz w:val="28"/>
          <w:szCs w:val="28"/>
        </w:rPr>
        <w:t xml:space="preserve">При прогнозе доходом от приватизации 495,70 тыс. рублей по состоянию на </w:t>
      </w:r>
      <w:r>
        <w:rPr>
          <w:sz w:val="28"/>
          <w:szCs w:val="28"/>
        </w:rPr>
        <w:t>3</w:t>
      </w:r>
      <w:r w:rsidRPr="00973F7C">
        <w:rPr>
          <w:sz w:val="28"/>
          <w:szCs w:val="28"/>
        </w:rPr>
        <w:t>1.12.2023 года поступило в бюджет 29</w:t>
      </w:r>
      <w:r>
        <w:rPr>
          <w:sz w:val="28"/>
          <w:szCs w:val="28"/>
        </w:rPr>
        <w:t>2</w:t>
      </w:r>
      <w:r w:rsidRPr="00973F7C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973F7C">
        <w:rPr>
          <w:sz w:val="28"/>
          <w:szCs w:val="28"/>
        </w:rPr>
        <w:t xml:space="preserve"> тыс. рублей, что составляет 60 процентов от планируемых доходов.</w:t>
      </w:r>
    </w:p>
    <w:p w:rsidR="001A3E76" w:rsidRPr="00F51580" w:rsidRDefault="001A3E76" w:rsidP="001A3E76">
      <w:pPr>
        <w:spacing w:line="240" w:lineRule="atLeast"/>
        <w:contextualSpacing/>
        <w:rPr>
          <w:sz w:val="28"/>
          <w:szCs w:val="28"/>
        </w:rPr>
      </w:pPr>
    </w:p>
    <w:p w:rsidR="001A3E76" w:rsidRPr="00EC099A" w:rsidRDefault="001A3E76" w:rsidP="001A3E76">
      <w:pPr>
        <w:ind w:firstLine="709"/>
        <w:jc w:val="both"/>
        <w:rPr>
          <w:sz w:val="24"/>
          <w:szCs w:val="24"/>
        </w:rPr>
      </w:pPr>
      <w:r w:rsidRPr="00F85970">
        <w:rPr>
          <w:sz w:val="28"/>
          <w:szCs w:val="28"/>
        </w:rPr>
        <w:t>В 2024 году МО «Хоринский район» планируется осуществить работу по приватизации объектов, включенных в Прогнозный план (программу) приватизации муниципального имущества на 202</w:t>
      </w:r>
      <w:r>
        <w:rPr>
          <w:sz w:val="28"/>
          <w:szCs w:val="28"/>
        </w:rPr>
        <w:t>4</w:t>
      </w:r>
      <w:r w:rsidRPr="00F85970">
        <w:rPr>
          <w:sz w:val="28"/>
          <w:szCs w:val="28"/>
        </w:rPr>
        <w:t xml:space="preserve"> год, а также объектов, в отношении которых в 2023 году торги признаны несостоявшимися</w:t>
      </w:r>
      <w:r w:rsidRPr="00EC099A">
        <w:rPr>
          <w:sz w:val="24"/>
          <w:szCs w:val="24"/>
        </w:rPr>
        <w:t>.</w:t>
      </w:r>
    </w:p>
    <w:p w:rsidR="001A3E76" w:rsidRDefault="001A3E76" w:rsidP="001A3E76">
      <w:pPr>
        <w:rPr>
          <w:sz w:val="28"/>
          <w:szCs w:val="28"/>
        </w:rPr>
      </w:pPr>
      <w:r>
        <w:rPr>
          <w:sz w:val="24"/>
          <w:szCs w:val="24"/>
        </w:rPr>
        <w:t>Недвижимое имущество: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90"/>
        <w:gridCol w:w="3686"/>
        <w:gridCol w:w="3544"/>
      </w:tblGrid>
      <w:tr w:rsidR="001A3E76" w:rsidRPr="00CA7C05" w:rsidTr="00B901B9">
        <w:trPr>
          <w:trHeight w:val="479"/>
        </w:trPr>
        <w:tc>
          <w:tcPr>
            <w:tcW w:w="486" w:type="dxa"/>
          </w:tcPr>
          <w:p w:rsidR="001A3E76" w:rsidRPr="00CA7C05" w:rsidRDefault="001A3E76" w:rsidP="00B901B9">
            <w:pPr>
              <w:jc w:val="center"/>
            </w:pPr>
            <w:r w:rsidRPr="00CA7C05">
              <w:t>№</w:t>
            </w:r>
          </w:p>
          <w:p w:rsidR="001A3E76" w:rsidRPr="00CA7C05" w:rsidRDefault="001A3E76" w:rsidP="00B901B9">
            <w:pPr>
              <w:jc w:val="center"/>
            </w:pPr>
            <w:r w:rsidRPr="00CA7C05">
              <w:t>п\п</w:t>
            </w:r>
          </w:p>
        </w:tc>
        <w:tc>
          <w:tcPr>
            <w:tcW w:w="1890" w:type="dxa"/>
          </w:tcPr>
          <w:p w:rsidR="001A3E76" w:rsidRPr="00CA7C05" w:rsidRDefault="001A3E76" w:rsidP="00B901B9">
            <w:pPr>
              <w:jc w:val="center"/>
            </w:pPr>
            <w:r w:rsidRPr="00CA7C05">
              <w:t>Наименование   объекта</w:t>
            </w:r>
          </w:p>
        </w:tc>
        <w:tc>
          <w:tcPr>
            <w:tcW w:w="3686" w:type="dxa"/>
          </w:tcPr>
          <w:p w:rsidR="001A3E76" w:rsidRPr="00CA7C05" w:rsidRDefault="001A3E76" w:rsidP="00B901B9">
            <w:pPr>
              <w:jc w:val="center"/>
            </w:pPr>
            <w:r w:rsidRPr="00CA7C05">
              <w:t>Местонахождение объекта</w:t>
            </w:r>
          </w:p>
        </w:tc>
        <w:tc>
          <w:tcPr>
            <w:tcW w:w="3544" w:type="dxa"/>
          </w:tcPr>
          <w:p w:rsidR="001A3E76" w:rsidRPr="00CA7C05" w:rsidRDefault="001A3E76" w:rsidP="00B901B9">
            <w:pPr>
              <w:jc w:val="center"/>
            </w:pPr>
            <w:r w:rsidRPr="00CA7C05">
              <w:t>Индивидуализирующие характеристики объекта</w:t>
            </w:r>
          </w:p>
        </w:tc>
      </w:tr>
      <w:tr w:rsidR="001A3E76" w:rsidRPr="00CA7C05" w:rsidTr="00B901B9">
        <w:trPr>
          <w:trHeight w:val="886"/>
        </w:trPr>
        <w:tc>
          <w:tcPr>
            <w:tcW w:w="486" w:type="dxa"/>
          </w:tcPr>
          <w:p w:rsidR="001A3E76" w:rsidRPr="00CA7C05" w:rsidRDefault="001A3E76" w:rsidP="00B901B9">
            <w:pPr>
              <w:jc w:val="center"/>
            </w:pPr>
            <w:r w:rsidRPr="00CA7C05">
              <w:t>1</w:t>
            </w:r>
          </w:p>
        </w:tc>
        <w:tc>
          <w:tcPr>
            <w:tcW w:w="1890" w:type="dxa"/>
          </w:tcPr>
          <w:p w:rsidR="001A3E76" w:rsidRPr="00735160" w:rsidRDefault="001A3E76" w:rsidP="00B901B9">
            <w:pPr>
              <w:rPr>
                <w:color w:val="000000"/>
              </w:rPr>
            </w:pPr>
            <w:r w:rsidRPr="00735160">
              <w:rPr>
                <w:color w:val="000000"/>
              </w:rPr>
              <w:t>Нежилое здание</w:t>
            </w:r>
            <w:r w:rsidRPr="00735160">
              <w:rPr>
                <w:color w:val="000000"/>
              </w:rPr>
              <w:br/>
            </w:r>
            <w:r w:rsidRPr="00735160">
              <w:rPr>
                <w:color w:val="000000"/>
                <w:sz w:val="16"/>
                <w:szCs w:val="16"/>
              </w:rPr>
              <w:t>(цех полуфабрикатов)</w:t>
            </w:r>
            <w:r w:rsidRPr="00735160">
              <w:rPr>
                <w:color w:val="000000"/>
              </w:rPr>
              <w:br/>
            </w:r>
          </w:p>
        </w:tc>
        <w:tc>
          <w:tcPr>
            <w:tcW w:w="3686" w:type="dxa"/>
          </w:tcPr>
          <w:p w:rsidR="001A3E76" w:rsidRDefault="001A3E76" w:rsidP="00B901B9">
            <w:pPr>
              <w:rPr>
                <w:color w:val="000000"/>
              </w:rPr>
            </w:pPr>
            <w:r w:rsidRPr="00735160">
              <w:rPr>
                <w:bCs/>
              </w:rPr>
              <w:t xml:space="preserve">Республика Бурятия, Хоринский район, </w:t>
            </w:r>
            <w:r>
              <w:rPr>
                <w:color w:val="000000"/>
              </w:rPr>
              <w:t>у</w:t>
            </w:r>
            <w:r w:rsidRPr="0073516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35160">
              <w:rPr>
                <w:color w:val="000000"/>
              </w:rPr>
              <w:t xml:space="preserve">Кульский станок, </w:t>
            </w:r>
          </w:p>
          <w:p w:rsidR="001A3E76" w:rsidRPr="00735160" w:rsidRDefault="001A3E76" w:rsidP="00B901B9">
            <w:pPr>
              <w:rPr>
                <w:color w:val="000000"/>
              </w:rPr>
            </w:pPr>
            <w:r w:rsidRPr="00735160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735160">
              <w:rPr>
                <w:color w:val="000000"/>
              </w:rPr>
              <w:t>Улан-Одонская, 22а</w:t>
            </w:r>
          </w:p>
        </w:tc>
        <w:tc>
          <w:tcPr>
            <w:tcW w:w="3544" w:type="dxa"/>
          </w:tcPr>
          <w:p w:rsidR="001A3E76" w:rsidRPr="00735160" w:rsidRDefault="001A3E76" w:rsidP="00B901B9">
            <w:pPr>
              <w:rPr>
                <w:color w:val="000000"/>
              </w:rPr>
            </w:pPr>
            <w:r w:rsidRPr="00735160">
              <w:rPr>
                <w:color w:val="000000"/>
              </w:rPr>
              <w:t>1-э</w:t>
            </w:r>
            <w:r>
              <w:rPr>
                <w:color w:val="000000"/>
              </w:rPr>
              <w:t xml:space="preserve">тажное, кирпичное, 1970 года постройки, общая </w:t>
            </w:r>
            <w:r w:rsidRPr="00735160">
              <w:rPr>
                <w:color w:val="000000"/>
              </w:rPr>
              <w:t>площадь 177,8 кв. м</w:t>
            </w:r>
            <w:r>
              <w:rPr>
                <w:color w:val="000000"/>
              </w:rPr>
              <w:t>. Кадастровый (или условный) номер: 03:21:130127</w:t>
            </w:r>
            <w:r w:rsidRPr="00735160">
              <w:rPr>
                <w:color w:val="000000"/>
              </w:rPr>
              <w:t>:</w:t>
            </w:r>
            <w:r>
              <w:rPr>
                <w:color w:val="000000"/>
              </w:rPr>
              <w:t>7</w:t>
            </w:r>
          </w:p>
        </w:tc>
      </w:tr>
      <w:tr w:rsidR="001A3E76" w:rsidRPr="00CA7C05" w:rsidTr="00B901B9">
        <w:trPr>
          <w:trHeight w:val="479"/>
        </w:trPr>
        <w:tc>
          <w:tcPr>
            <w:tcW w:w="486" w:type="dxa"/>
          </w:tcPr>
          <w:p w:rsidR="001A3E76" w:rsidRPr="00CA7C05" w:rsidRDefault="001A3E76" w:rsidP="00B901B9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1A3E76" w:rsidRPr="00CA7C05" w:rsidRDefault="001A3E76" w:rsidP="00B901B9">
            <w:pPr>
              <w:rPr>
                <w:color w:val="000000"/>
              </w:rPr>
            </w:pPr>
            <w:r w:rsidRPr="00CA7C05">
              <w:rPr>
                <w:color w:val="000000"/>
              </w:rPr>
              <w:t xml:space="preserve">Нежилое здание (контора </w:t>
            </w:r>
            <w:r>
              <w:rPr>
                <w:color w:val="000000"/>
              </w:rPr>
              <w:t>БВС</w:t>
            </w:r>
            <w:r w:rsidRPr="00CA7C05">
              <w:rPr>
                <w:color w:val="000000"/>
              </w:rPr>
              <w:t>)</w:t>
            </w:r>
          </w:p>
        </w:tc>
        <w:tc>
          <w:tcPr>
            <w:tcW w:w="3686" w:type="dxa"/>
          </w:tcPr>
          <w:p w:rsidR="001A3E76" w:rsidRPr="00CA7C05" w:rsidRDefault="001A3E76" w:rsidP="00B901B9">
            <w:pPr>
              <w:rPr>
                <w:color w:val="000000"/>
              </w:rPr>
            </w:pPr>
            <w:r w:rsidRPr="00CA7C05">
              <w:rPr>
                <w:bCs/>
              </w:rPr>
              <w:t xml:space="preserve">Республика Бурятия, Хоринский район, </w:t>
            </w:r>
            <w:r w:rsidRPr="00CA7C05">
              <w:rPr>
                <w:color w:val="000000"/>
              </w:rPr>
              <w:t>с. Хоринск ул.</w:t>
            </w:r>
            <w:r>
              <w:rPr>
                <w:color w:val="000000"/>
              </w:rPr>
              <w:t xml:space="preserve"> Жанаева, 44</w:t>
            </w:r>
          </w:p>
        </w:tc>
        <w:tc>
          <w:tcPr>
            <w:tcW w:w="3544" w:type="dxa"/>
          </w:tcPr>
          <w:p w:rsidR="001A3E76" w:rsidRPr="00CA7C05" w:rsidRDefault="001A3E76" w:rsidP="00B901B9">
            <w:pPr>
              <w:rPr>
                <w:bCs/>
              </w:rPr>
            </w:pPr>
            <w:r>
              <w:rPr>
                <w:color w:val="000000"/>
              </w:rPr>
              <w:t xml:space="preserve"> 2-хэтажное, кирпичное, 1985</w:t>
            </w:r>
            <w:r w:rsidRPr="00CA7C05">
              <w:rPr>
                <w:color w:val="000000"/>
              </w:rPr>
              <w:t xml:space="preserve"> года постройки, общая площадь </w:t>
            </w:r>
            <w:r>
              <w:rPr>
                <w:color w:val="000000"/>
              </w:rPr>
              <w:t>572</w:t>
            </w:r>
            <w:r w:rsidRPr="00CA7C05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CA7C05">
              <w:rPr>
                <w:color w:val="000000"/>
              </w:rPr>
              <w:t xml:space="preserve">кв.м </w:t>
            </w:r>
            <w:r w:rsidRPr="00CA7C05">
              <w:rPr>
                <w:color w:val="000000"/>
              </w:rPr>
              <w:br/>
            </w:r>
            <w:r w:rsidRPr="00CA7C05">
              <w:rPr>
                <w:bCs/>
              </w:rPr>
              <w:t xml:space="preserve">Кадастровый (или условный) номер: </w:t>
            </w:r>
            <w:r w:rsidRPr="00CA7C05">
              <w:rPr>
                <w:color w:val="000000"/>
              </w:rPr>
              <w:t>03:21:</w:t>
            </w:r>
            <w:r>
              <w:rPr>
                <w:color w:val="000000"/>
              </w:rPr>
              <w:t>000000</w:t>
            </w:r>
            <w:r w:rsidRPr="00CA7C05">
              <w:rPr>
                <w:color w:val="000000"/>
              </w:rPr>
              <w:t>:</w:t>
            </w:r>
            <w:r>
              <w:rPr>
                <w:color w:val="000000"/>
              </w:rPr>
              <w:t>1109</w:t>
            </w:r>
            <w:r w:rsidRPr="00CA7C05">
              <w:rPr>
                <w:color w:val="000000"/>
              </w:rPr>
              <w:t xml:space="preserve"> </w:t>
            </w:r>
          </w:p>
        </w:tc>
      </w:tr>
      <w:tr w:rsidR="001A3E76" w:rsidRPr="00CA7C05" w:rsidTr="00B901B9">
        <w:trPr>
          <w:trHeight w:val="479"/>
        </w:trPr>
        <w:tc>
          <w:tcPr>
            <w:tcW w:w="486" w:type="dxa"/>
          </w:tcPr>
          <w:p w:rsidR="001A3E76" w:rsidRPr="00CA7C05" w:rsidRDefault="001A3E76" w:rsidP="00B901B9">
            <w:pPr>
              <w:jc w:val="center"/>
            </w:pPr>
            <w:r w:rsidRPr="00CA7C05">
              <w:t>3</w:t>
            </w:r>
          </w:p>
        </w:tc>
        <w:tc>
          <w:tcPr>
            <w:tcW w:w="1890" w:type="dxa"/>
          </w:tcPr>
          <w:p w:rsidR="001A3E76" w:rsidRPr="00E91B3F" w:rsidRDefault="001A3E76" w:rsidP="00B901B9">
            <w:pPr>
              <w:tabs>
                <w:tab w:val="left" w:pos="3900"/>
              </w:tabs>
              <w:rPr>
                <w:rStyle w:val="FontStyle14"/>
              </w:rPr>
            </w:pPr>
            <w:r w:rsidRPr="00E91B3F">
              <w:rPr>
                <w:rStyle w:val="FontStyle14"/>
              </w:rPr>
              <w:t>Помещение № 1 в нежилом здании</w:t>
            </w:r>
          </w:p>
        </w:tc>
        <w:tc>
          <w:tcPr>
            <w:tcW w:w="3686" w:type="dxa"/>
          </w:tcPr>
          <w:p w:rsidR="001A3E76" w:rsidRPr="00E91B3F" w:rsidRDefault="001A3E76" w:rsidP="00B901B9">
            <w:pPr>
              <w:tabs>
                <w:tab w:val="left" w:pos="3900"/>
              </w:tabs>
            </w:pPr>
            <w:r w:rsidRPr="00E91B3F">
              <w:t>Республика Бурятия,</w:t>
            </w:r>
            <w:r>
              <w:t xml:space="preserve"> </w:t>
            </w:r>
            <w:r w:rsidRPr="00E91B3F">
              <w:t>Хоринский район,</w:t>
            </w:r>
          </w:p>
          <w:p w:rsidR="001A3E76" w:rsidRPr="00E91B3F" w:rsidRDefault="001A3E76" w:rsidP="00B901B9">
            <w:pPr>
              <w:tabs>
                <w:tab w:val="left" w:pos="3900"/>
              </w:tabs>
            </w:pPr>
            <w:r w:rsidRPr="00E91B3F">
              <w:t xml:space="preserve">с. Хоринск, ул. Промышленная, д. 30 В </w:t>
            </w:r>
          </w:p>
          <w:p w:rsidR="001A3E76" w:rsidRPr="00E91B3F" w:rsidRDefault="001A3E76" w:rsidP="00B901B9">
            <w:pPr>
              <w:tabs>
                <w:tab w:val="left" w:pos="3900"/>
              </w:tabs>
            </w:pPr>
          </w:p>
        </w:tc>
        <w:tc>
          <w:tcPr>
            <w:tcW w:w="3544" w:type="dxa"/>
          </w:tcPr>
          <w:p w:rsidR="001A3E76" w:rsidRPr="00E91B3F" w:rsidRDefault="001A3E76" w:rsidP="00B901B9">
            <w:pPr>
              <w:rPr>
                <w:color w:val="000000"/>
              </w:rPr>
            </w:pPr>
            <w:r w:rsidRPr="00E91B3F">
              <w:rPr>
                <w:color w:val="000000"/>
              </w:rPr>
              <w:t xml:space="preserve">Помещение не жилое площадью 182,8 кв.м., </w:t>
            </w:r>
            <w:r>
              <w:rPr>
                <w:color w:val="000000"/>
              </w:rPr>
              <w:t xml:space="preserve">в нежилом </w:t>
            </w:r>
            <w:r w:rsidRPr="00E91B3F">
              <w:rPr>
                <w:color w:val="000000"/>
              </w:rPr>
              <w:t>1-этажно</w:t>
            </w:r>
            <w:r>
              <w:rPr>
                <w:color w:val="000000"/>
              </w:rPr>
              <w:t>м, кирпичном здании</w:t>
            </w:r>
            <w:r w:rsidRPr="00E91B3F">
              <w:rPr>
                <w:color w:val="000000"/>
              </w:rPr>
              <w:t xml:space="preserve">, 1964 года постройки, </w:t>
            </w:r>
            <w:r w:rsidRPr="00E91B3F">
              <w:rPr>
                <w:bCs/>
              </w:rPr>
              <w:t>Кадастровый</w:t>
            </w:r>
            <w:r>
              <w:rPr>
                <w:bCs/>
              </w:rPr>
              <w:t xml:space="preserve"> </w:t>
            </w:r>
            <w:r w:rsidRPr="00E91B3F">
              <w:rPr>
                <w:bCs/>
              </w:rPr>
              <w:t>(или условный)</w:t>
            </w:r>
            <w:r>
              <w:rPr>
                <w:bCs/>
              </w:rPr>
              <w:t xml:space="preserve"> </w:t>
            </w:r>
            <w:r w:rsidRPr="00E91B3F">
              <w:rPr>
                <w:bCs/>
              </w:rPr>
              <w:t>номер:</w:t>
            </w:r>
            <w:r w:rsidRPr="00E91B3F">
              <w:rPr>
                <w:color w:val="000000"/>
              </w:rPr>
              <w:t xml:space="preserve"> 03:21:</w:t>
            </w:r>
            <w:r w:rsidRPr="00E91B3F">
              <w:t xml:space="preserve"> 000000:1</w:t>
            </w:r>
            <w:r w:rsidRPr="00E91B3F">
              <w:rPr>
                <w:color w:val="000000"/>
              </w:rPr>
              <w:t>077</w:t>
            </w:r>
          </w:p>
          <w:p w:rsidR="001A3E76" w:rsidRPr="00E91B3F" w:rsidRDefault="001A3E76" w:rsidP="00B901B9">
            <w:pPr>
              <w:tabs>
                <w:tab w:val="left" w:pos="3900"/>
              </w:tabs>
              <w:rPr>
                <w:rStyle w:val="FontStyle14"/>
              </w:rPr>
            </w:pPr>
          </w:p>
        </w:tc>
      </w:tr>
      <w:tr w:rsidR="001A3E76" w:rsidRPr="00CA7C05" w:rsidTr="00B901B9">
        <w:trPr>
          <w:trHeight w:val="479"/>
        </w:trPr>
        <w:tc>
          <w:tcPr>
            <w:tcW w:w="486" w:type="dxa"/>
          </w:tcPr>
          <w:p w:rsidR="001A3E76" w:rsidRPr="00CA7C05" w:rsidRDefault="001A3E76" w:rsidP="00B901B9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1A3E76" w:rsidRPr="0089793A" w:rsidRDefault="001A3E76" w:rsidP="00B901B9">
            <w:pPr>
              <w:spacing w:line="240" w:lineRule="atLeast"/>
            </w:pPr>
            <w:r w:rsidRPr="0089793A">
              <w:t>Нежилое здание (гараж)</w:t>
            </w:r>
          </w:p>
          <w:p w:rsidR="001A3E76" w:rsidRPr="0089793A" w:rsidRDefault="001A3E76" w:rsidP="00B901B9">
            <w:pPr>
              <w:spacing w:line="240" w:lineRule="atLeast"/>
            </w:pPr>
          </w:p>
        </w:tc>
        <w:tc>
          <w:tcPr>
            <w:tcW w:w="3686" w:type="dxa"/>
          </w:tcPr>
          <w:p w:rsidR="001A3E76" w:rsidRPr="0089793A" w:rsidRDefault="001A3E76" w:rsidP="00B901B9">
            <w:pPr>
              <w:spacing w:line="240" w:lineRule="atLeast"/>
            </w:pPr>
            <w:r w:rsidRPr="0089793A">
              <w:t>Республика Бурятия, Хоринский район, у.</w:t>
            </w:r>
            <w:r>
              <w:t xml:space="preserve"> Анинск</w:t>
            </w:r>
            <w:r w:rsidRPr="0089793A">
              <w:t xml:space="preserve">, ул. </w:t>
            </w:r>
            <w:r>
              <w:t>Зэргэлэйская</w:t>
            </w:r>
            <w:r w:rsidRPr="0089793A">
              <w:t xml:space="preserve"> д.2</w:t>
            </w:r>
            <w:r>
              <w:t>9</w:t>
            </w:r>
          </w:p>
          <w:p w:rsidR="001A3E76" w:rsidRPr="0089793A" w:rsidRDefault="001A3E76" w:rsidP="00B901B9">
            <w:pPr>
              <w:spacing w:line="240" w:lineRule="atLeast"/>
            </w:pPr>
          </w:p>
        </w:tc>
        <w:tc>
          <w:tcPr>
            <w:tcW w:w="3544" w:type="dxa"/>
          </w:tcPr>
          <w:p w:rsidR="001A3E76" w:rsidRPr="0089793A" w:rsidRDefault="001A3E76" w:rsidP="00B901B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</w:rPr>
            </w:pPr>
            <w:r w:rsidRPr="0089793A">
              <w:rPr>
                <w:rFonts w:ascii="Times New Roman" w:hAnsi="Times New Roman" w:cs="Times New Roman"/>
              </w:rPr>
              <w:t xml:space="preserve">Нежилое, кирпичное 1 этажное, 1955 года постройки, общая площадь </w:t>
            </w:r>
            <w:r>
              <w:rPr>
                <w:rFonts w:ascii="Times New Roman" w:hAnsi="Times New Roman" w:cs="Times New Roman"/>
              </w:rPr>
              <w:t>258,1</w:t>
            </w:r>
            <w:r w:rsidRPr="0089793A">
              <w:rPr>
                <w:rFonts w:ascii="Times New Roman" w:hAnsi="Times New Roman" w:cs="Times New Roman"/>
              </w:rPr>
              <w:t xml:space="preserve"> кв.м., кадастровый номер 03:21:</w:t>
            </w:r>
            <w:r>
              <w:rPr>
                <w:rFonts w:ascii="Times New Roman" w:hAnsi="Times New Roman" w:cs="Times New Roman"/>
              </w:rPr>
              <w:t>000000:1385</w:t>
            </w:r>
          </w:p>
          <w:p w:rsidR="001A3E76" w:rsidRPr="0089793A" w:rsidRDefault="001A3E76" w:rsidP="00B901B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1A3E76" w:rsidRDefault="001A3E76" w:rsidP="001A3E76">
      <w:pPr>
        <w:jc w:val="both"/>
        <w:rPr>
          <w:sz w:val="24"/>
          <w:szCs w:val="24"/>
        </w:rPr>
      </w:pPr>
      <w:r>
        <w:rPr>
          <w:sz w:val="24"/>
          <w:szCs w:val="24"/>
        </w:rPr>
        <w:t>Движимое имущество: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457"/>
        <w:gridCol w:w="2835"/>
        <w:gridCol w:w="3828"/>
      </w:tblGrid>
      <w:tr w:rsidR="001A3E76" w:rsidRPr="00CA7C05" w:rsidTr="00B901B9">
        <w:trPr>
          <w:trHeight w:val="479"/>
        </w:trPr>
        <w:tc>
          <w:tcPr>
            <w:tcW w:w="486" w:type="dxa"/>
          </w:tcPr>
          <w:p w:rsidR="001A3E76" w:rsidRPr="00CA7C05" w:rsidRDefault="001A3E76" w:rsidP="00B901B9">
            <w:pPr>
              <w:jc w:val="center"/>
            </w:pPr>
            <w:r w:rsidRPr="00CA7C05">
              <w:t>№</w:t>
            </w:r>
          </w:p>
          <w:p w:rsidR="001A3E76" w:rsidRPr="00CA7C05" w:rsidRDefault="001A3E76" w:rsidP="00B901B9">
            <w:pPr>
              <w:jc w:val="center"/>
            </w:pPr>
            <w:r w:rsidRPr="00CA7C05">
              <w:t>п\п</w:t>
            </w:r>
          </w:p>
        </w:tc>
        <w:tc>
          <w:tcPr>
            <w:tcW w:w="2457" w:type="dxa"/>
          </w:tcPr>
          <w:p w:rsidR="001A3E76" w:rsidRPr="00CA7C05" w:rsidRDefault="001A3E76" w:rsidP="00B901B9">
            <w:pPr>
              <w:jc w:val="center"/>
            </w:pPr>
            <w:r w:rsidRPr="00CA7C05">
              <w:t>Наименование   объекта</w:t>
            </w:r>
          </w:p>
        </w:tc>
        <w:tc>
          <w:tcPr>
            <w:tcW w:w="2835" w:type="dxa"/>
          </w:tcPr>
          <w:p w:rsidR="001A3E76" w:rsidRPr="00CA7C05" w:rsidRDefault="001A3E76" w:rsidP="00B901B9">
            <w:pPr>
              <w:jc w:val="center"/>
            </w:pPr>
            <w:r w:rsidRPr="00CA7C05">
              <w:t>Местонахождение объекта</w:t>
            </w:r>
          </w:p>
        </w:tc>
        <w:tc>
          <w:tcPr>
            <w:tcW w:w="3828" w:type="dxa"/>
          </w:tcPr>
          <w:p w:rsidR="001A3E76" w:rsidRPr="00731E11" w:rsidRDefault="001A3E76" w:rsidP="00B901B9">
            <w:pPr>
              <w:jc w:val="center"/>
            </w:pPr>
            <w:r w:rsidRPr="00731E11">
              <w:t>Индивидуализирующие характеристики объекта</w:t>
            </w:r>
          </w:p>
        </w:tc>
      </w:tr>
      <w:tr w:rsidR="001A3E76" w:rsidRPr="00CA7C05" w:rsidTr="00B901B9">
        <w:trPr>
          <w:trHeight w:val="479"/>
        </w:trPr>
        <w:tc>
          <w:tcPr>
            <w:tcW w:w="486" w:type="dxa"/>
          </w:tcPr>
          <w:p w:rsidR="001A3E76" w:rsidRDefault="001A3E76" w:rsidP="00B901B9">
            <w:pPr>
              <w:jc w:val="center"/>
            </w:pPr>
            <w:r>
              <w:t>1</w:t>
            </w:r>
          </w:p>
        </w:tc>
        <w:tc>
          <w:tcPr>
            <w:tcW w:w="2457" w:type="dxa"/>
          </w:tcPr>
          <w:p w:rsidR="001A3E76" w:rsidRPr="000F76AD" w:rsidRDefault="001A3E76" w:rsidP="00B901B9">
            <w:pPr>
              <w:ind w:right="-143"/>
            </w:pPr>
            <w:r>
              <w:t>Автомобиль легковой –</w:t>
            </w:r>
            <w:r>
              <w:rPr>
                <w:lang w:val="en-US"/>
              </w:rPr>
              <w:t>RENASUT</w:t>
            </w:r>
            <w:r w:rsidRPr="00BA6D39">
              <w:t xml:space="preserve"> </w:t>
            </w:r>
            <w:r>
              <w:rPr>
                <w:lang w:val="en-US"/>
              </w:rPr>
              <w:t>FLUENCE</w:t>
            </w:r>
            <w:r w:rsidRPr="000F76AD">
              <w:t xml:space="preserve">, </w:t>
            </w:r>
            <w:r>
              <w:t xml:space="preserve">регистр. знак </w:t>
            </w:r>
            <w:r>
              <w:rPr>
                <w:lang w:val="en-US"/>
              </w:rPr>
              <w:t>E</w:t>
            </w:r>
            <w:r w:rsidRPr="00BA6D39">
              <w:t>858</w:t>
            </w:r>
            <w:r>
              <w:rPr>
                <w:lang w:val="en-US"/>
              </w:rPr>
              <w:t>KE</w:t>
            </w:r>
            <w:r w:rsidRPr="00BA6D39">
              <w:t xml:space="preserve"> </w:t>
            </w:r>
            <w:r>
              <w:t>03</w:t>
            </w:r>
            <w:r>
              <w:rPr>
                <w:lang w:val="en-US"/>
              </w:rPr>
              <w:t>RUS</w:t>
            </w:r>
            <w:r w:rsidRPr="000F76AD">
              <w:t xml:space="preserve"> </w:t>
            </w:r>
          </w:p>
        </w:tc>
        <w:tc>
          <w:tcPr>
            <w:tcW w:w="2835" w:type="dxa"/>
          </w:tcPr>
          <w:p w:rsidR="001A3E76" w:rsidRPr="000F76AD" w:rsidRDefault="001A3E76" w:rsidP="00B901B9">
            <w:r w:rsidRPr="000F76AD">
              <w:t xml:space="preserve">Республика Бурятия, Хоринский район, с. Хоринск, ул. </w:t>
            </w:r>
            <w:r>
              <w:t>Ленина</w:t>
            </w:r>
            <w:r w:rsidRPr="000F76AD">
              <w:t>,</w:t>
            </w:r>
            <w:r>
              <w:t xml:space="preserve"> д. 26</w:t>
            </w:r>
          </w:p>
        </w:tc>
        <w:tc>
          <w:tcPr>
            <w:tcW w:w="3828" w:type="dxa"/>
          </w:tcPr>
          <w:p w:rsidR="001A3E76" w:rsidRPr="00AC4739" w:rsidRDefault="001A3E76" w:rsidP="00B901B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4739">
              <w:rPr>
                <w:rFonts w:ascii="Times New Roman" w:hAnsi="Times New Roman" w:cs="Times New Roman"/>
              </w:rPr>
              <w:t>Идентификационный номер (</w:t>
            </w:r>
            <w:r w:rsidRPr="00AC4739">
              <w:rPr>
                <w:rFonts w:ascii="Times New Roman" w:hAnsi="Times New Roman" w:cs="Times New Roman"/>
                <w:lang w:val="en-US"/>
              </w:rPr>
              <w:t>VIN</w:t>
            </w:r>
            <w:r w:rsidRPr="00AC4739">
              <w:rPr>
                <w:rFonts w:ascii="Times New Roman" w:hAnsi="Times New Roman" w:cs="Times New Roman"/>
              </w:rPr>
              <w:t xml:space="preserve">) </w:t>
            </w:r>
            <w:r w:rsidRPr="00AC4739">
              <w:rPr>
                <w:rFonts w:ascii="Times New Roman" w:hAnsi="Times New Roman" w:cs="Times New Roman"/>
                <w:lang w:val="en-US"/>
              </w:rPr>
              <w:t>VF</w:t>
            </w:r>
            <w:r w:rsidRPr="00AC4739">
              <w:rPr>
                <w:rFonts w:ascii="Times New Roman" w:hAnsi="Times New Roman" w:cs="Times New Roman"/>
              </w:rPr>
              <w:t>1</w:t>
            </w:r>
            <w:r w:rsidRPr="00AC4739">
              <w:rPr>
                <w:rFonts w:ascii="Times New Roman" w:hAnsi="Times New Roman" w:cs="Times New Roman"/>
                <w:lang w:val="en-US"/>
              </w:rPr>
              <w:t>LZBR</w:t>
            </w:r>
            <w:r w:rsidRPr="00AC4739">
              <w:rPr>
                <w:rFonts w:ascii="Times New Roman" w:hAnsi="Times New Roman" w:cs="Times New Roman"/>
              </w:rPr>
              <w:t>0544300830, легковой,</w:t>
            </w:r>
          </w:p>
          <w:p w:rsidR="001A3E76" w:rsidRPr="00AC4739" w:rsidRDefault="001A3E76" w:rsidP="00B901B9">
            <w:r w:rsidRPr="00AC4739">
              <w:t xml:space="preserve">категория В, год выпуска  2010, </w:t>
            </w:r>
          </w:p>
          <w:p w:rsidR="001A3E76" w:rsidRPr="00AC4739" w:rsidRDefault="001A3E76" w:rsidP="00B901B9">
            <w:r w:rsidRPr="00AC4739">
              <w:t xml:space="preserve">модель, № двигателя: </w:t>
            </w:r>
            <w:r w:rsidRPr="00AC4739">
              <w:rPr>
                <w:lang w:val="en-US"/>
              </w:rPr>
              <w:t>K</w:t>
            </w:r>
            <w:r w:rsidRPr="00AC4739">
              <w:t>4</w:t>
            </w:r>
            <w:r w:rsidRPr="00AC4739">
              <w:rPr>
                <w:lang w:val="en-US"/>
              </w:rPr>
              <w:t>MV</w:t>
            </w:r>
            <w:r w:rsidRPr="00AC4739">
              <w:t xml:space="preserve">838 </w:t>
            </w:r>
            <w:r w:rsidRPr="00AC4739">
              <w:rPr>
                <w:lang w:val="en-US"/>
              </w:rPr>
              <w:t>R</w:t>
            </w:r>
            <w:r w:rsidRPr="00AC4739">
              <w:t>021378,</w:t>
            </w:r>
          </w:p>
          <w:p w:rsidR="001A3E76" w:rsidRPr="00AC4739" w:rsidRDefault="001A3E76" w:rsidP="00B901B9">
            <w:r w:rsidRPr="00AC4739">
              <w:t xml:space="preserve"> номер шасси: отсутствует, </w:t>
            </w:r>
          </w:p>
          <w:p w:rsidR="001A3E76" w:rsidRPr="00AC4739" w:rsidRDefault="001A3E76" w:rsidP="00B901B9">
            <w:r w:rsidRPr="00AC4739">
              <w:t xml:space="preserve">номер кузова:  </w:t>
            </w:r>
            <w:r w:rsidRPr="00AC4739">
              <w:rPr>
                <w:lang w:val="en-US"/>
              </w:rPr>
              <w:t>VF</w:t>
            </w:r>
            <w:r w:rsidRPr="00AC4739">
              <w:t>1</w:t>
            </w:r>
            <w:r w:rsidRPr="00AC4739">
              <w:rPr>
                <w:lang w:val="en-US"/>
              </w:rPr>
              <w:t>LZBR</w:t>
            </w:r>
            <w:r w:rsidRPr="00AC4739">
              <w:t xml:space="preserve">0544300830 </w:t>
            </w:r>
          </w:p>
          <w:p w:rsidR="001A3E76" w:rsidRPr="00731E11" w:rsidRDefault="001A3E76" w:rsidP="00B901B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4739">
              <w:rPr>
                <w:rFonts w:ascii="Times New Roman" w:hAnsi="Times New Roman" w:cs="Times New Roman"/>
              </w:rPr>
              <w:t>цвет кузова: - черный</w:t>
            </w:r>
          </w:p>
        </w:tc>
      </w:tr>
      <w:tr w:rsidR="001A3E76" w:rsidRPr="00CA7C05" w:rsidTr="00B901B9">
        <w:trPr>
          <w:trHeight w:val="479"/>
        </w:trPr>
        <w:tc>
          <w:tcPr>
            <w:tcW w:w="486" w:type="dxa"/>
          </w:tcPr>
          <w:p w:rsidR="001A3E76" w:rsidRDefault="001A3E76" w:rsidP="00B901B9">
            <w:pPr>
              <w:jc w:val="center"/>
            </w:pPr>
            <w:r>
              <w:t>2</w:t>
            </w:r>
          </w:p>
        </w:tc>
        <w:tc>
          <w:tcPr>
            <w:tcW w:w="2457" w:type="dxa"/>
          </w:tcPr>
          <w:p w:rsidR="001A3E76" w:rsidRPr="000F76AD" w:rsidRDefault="001A3E76" w:rsidP="00B901B9">
            <w:pPr>
              <w:ind w:right="-143"/>
            </w:pPr>
            <w:r>
              <w:t>Автомобиль легковой –УАЗ-220694</w:t>
            </w:r>
            <w:r w:rsidRPr="000F76AD">
              <w:t xml:space="preserve">, </w:t>
            </w:r>
            <w:r>
              <w:t xml:space="preserve">регистр. знак </w:t>
            </w:r>
            <w:r>
              <w:rPr>
                <w:lang w:val="en-US"/>
              </w:rPr>
              <w:t>K</w:t>
            </w:r>
            <w:r w:rsidRPr="00F53CD3">
              <w:t>566</w:t>
            </w:r>
            <w:r>
              <w:rPr>
                <w:lang w:val="en-US"/>
              </w:rPr>
              <w:t>EA</w:t>
            </w:r>
            <w:r w:rsidRPr="00BA6D39">
              <w:t xml:space="preserve"> </w:t>
            </w:r>
            <w:r>
              <w:t>03</w:t>
            </w:r>
            <w:r>
              <w:rPr>
                <w:lang w:val="en-US"/>
              </w:rPr>
              <w:t>RUS</w:t>
            </w:r>
            <w:r w:rsidRPr="000F76AD">
              <w:t xml:space="preserve"> </w:t>
            </w:r>
          </w:p>
        </w:tc>
        <w:tc>
          <w:tcPr>
            <w:tcW w:w="2835" w:type="dxa"/>
          </w:tcPr>
          <w:p w:rsidR="001A3E76" w:rsidRPr="000F76AD" w:rsidRDefault="001A3E76" w:rsidP="00B901B9">
            <w:r w:rsidRPr="000F76AD">
              <w:t xml:space="preserve">Республика Бурятия, Хоринский район, с. Хоринск, ул. </w:t>
            </w:r>
            <w:r>
              <w:t>Ленина</w:t>
            </w:r>
            <w:r w:rsidRPr="000F76AD">
              <w:t>,</w:t>
            </w:r>
            <w:r>
              <w:t xml:space="preserve"> д. 26</w:t>
            </w:r>
          </w:p>
        </w:tc>
        <w:tc>
          <w:tcPr>
            <w:tcW w:w="3828" w:type="dxa"/>
          </w:tcPr>
          <w:p w:rsidR="001A3E76" w:rsidRPr="00AC4739" w:rsidRDefault="001A3E76" w:rsidP="00B901B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4739">
              <w:rPr>
                <w:rFonts w:ascii="Times New Roman" w:hAnsi="Times New Roman" w:cs="Times New Roman"/>
              </w:rPr>
              <w:t>Идентификационный номер (</w:t>
            </w:r>
            <w:r w:rsidRPr="00AC4739">
              <w:rPr>
                <w:rFonts w:ascii="Times New Roman" w:hAnsi="Times New Roman" w:cs="Times New Roman"/>
                <w:lang w:val="en-US"/>
              </w:rPr>
              <w:t>VIN</w:t>
            </w:r>
            <w:r w:rsidRPr="00AC4739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XTT</w:t>
            </w:r>
            <w:r w:rsidRPr="00AC4739">
              <w:rPr>
                <w:rFonts w:ascii="Times New Roman" w:hAnsi="Times New Roman" w:cs="Times New Roman"/>
              </w:rPr>
              <w:t xml:space="preserve">22069470490531, </w:t>
            </w:r>
            <w:r>
              <w:rPr>
                <w:rFonts w:ascii="Times New Roman" w:hAnsi="Times New Roman" w:cs="Times New Roman"/>
              </w:rPr>
              <w:t>спец. пассажирское</w:t>
            </w:r>
            <w:r w:rsidRPr="00AC4739">
              <w:rPr>
                <w:rFonts w:ascii="Times New Roman" w:hAnsi="Times New Roman" w:cs="Times New Roman"/>
              </w:rPr>
              <w:t>,</w:t>
            </w:r>
          </w:p>
          <w:p w:rsidR="001A3E76" w:rsidRPr="00AC4739" w:rsidRDefault="001A3E76" w:rsidP="00B901B9">
            <w:r w:rsidRPr="00AC4739">
              <w:t xml:space="preserve">категория </w:t>
            </w:r>
            <w:r>
              <w:rPr>
                <w:lang w:val="en-US"/>
              </w:rPr>
              <w:t>D</w:t>
            </w:r>
            <w:r w:rsidRPr="00AC4739">
              <w:t>, год выпуска  20</w:t>
            </w:r>
            <w:r>
              <w:t>07</w:t>
            </w:r>
            <w:r w:rsidRPr="00AC4739">
              <w:t xml:space="preserve">, </w:t>
            </w:r>
          </w:p>
          <w:p w:rsidR="001A3E76" w:rsidRPr="00AC4739" w:rsidRDefault="001A3E76" w:rsidP="00B901B9">
            <w:r w:rsidRPr="00AC4739">
              <w:t xml:space="preserve">модель, № двигателя: </w:t>
            </w:r>
            <w:r>
              <w:t>42130Н*61205541</w:t>
            </w:r>
          </w:p>
          <w:p w:rsidR="001A3E76" w:rsidRPr="00AC4739" w:rsidRDefault="001A3E76" w:rsidP="00B901B9">
            <w:r w:rsidRPr="00AC4739">
              <w:t xml:space="preserve"> номер шасси: </w:t>
            </w:r>
            <w:r>
              <w:t>37410070411850</w:t>
            </w:r>
            <w:r w:rsidRPr="00AC4739">
              <w:t xml:space="preserve">, </w:t>
            </w:r>
          </w:p>
          <w:p w:rsidR="001A3E76" w:rsidRPr="00AC4739" w:rsidRDefault="001A3E76" w:rsidP="00B901B9">
            <w:r w:rsidRPr="00AC4739">
              <w:t xml:space="preserve">номер кузова:  </w:t>
            </w:r>
            <w:r>
              <w:t>22060070208978</w:t>
            </w:r>
            <w:r w:rsidRPr="00AC4739">
              <w:t xml:space="preserve"> </w:t>
            </w:r>
          </w:p>
          <w:p w:rsidR="001A3E76" w:rsidRPr="00BA6D39" w:rsidRDefault="001A3E76" w:rsidP="00B901B9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AC4739">
              <w:rPr>
                <w:rFonts w:ascii="Times New Roman" w:hAnsi="Times New Roman" w:cs="Times New Roman"/>
              </w:rPr>
              <w:t xml:space="preserve">цвет кузова: - </w:t>
            </w:r>
            <w:r>
              <w:rPr>
                <w:rFonts w:ascii="Times New Roman" w:hAnsi="Times New Roman" w:cs="Times New Roman"/>
              </w:rPr>
              <w:t>белая ночь</w:t>
            </w:r>
          </w:p>
        </w:tc>
      </w:tr>
      <w:bookmarkEnd w:id="0"/>
    </w:tbl>
    <w:p w:rsidR="008F4384" w:rsidRDefault="008F4384" w:rsidP="001A3E76">
      <w:pPr>
        <w:autoSpaceDE w:val="0"/>
        <w:autoSpaceDN w:val="0"/>
        <w:adjustRightInd w:val="0"/>
        <w:ind w:left="8931"/>
        <w:jc w:val="right"/>
      </w:pPr>
    </w:p>
    <w:sectPr w:rsidR="008F4384" w:rsidSect="001A3E76">
      <w:headerReference w:type="even" r:id="rId8"/>
      <w:headerReference w:type="default" r:id="rId9"/>
      <w:pgSz w:w="11907" w:h="16273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6E" w:rsidRDefault="00DA436E">
      <w:r>
        <w:separator/>
      </w:r>
    </w:p>
  </w:endnote>
  <w:endnote w:type="continuationSeparator" w:id="0">
    <w:p w:rsidR="00DA436E" w:rsidRDefault="00DA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6E" w:rsidRDefault="00DA436E">
      <w:r>
        <w:separator/>
      </w:r>
    </w:p>
  </w:footnote>
  <w:footnote w:type="continuationSeparator" w:id="0">
    <w:p w:rsidR="00DA436E" w:rsidRDefault="00DA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8A" w:rsidRDefault="001658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E048A" w:rsidRDefault="00DA43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8A" w:rsidRDefault="001658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2204">
      <w:rPr>
        <w:rStyle w:val="a5"/>
        <w:noProof/>
      </w:rPr>
      <w:t>3</w:t>
    </w:r>
    <w:r>
      <w:rPr>
        <w:rStyle w:val="a5"/>
      </w:rPr>
      <w:fldChar w:fldCharType="end"/>
    </w:r>
  </w:p>
  <w:p w:rsidR="00FE048A" w:rsidRDefault="00DA43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1ED"/>
    <w:multiLevelType w:val="hybridMultilevel"/>
    <w:tmpl w:val="90F6A1CA"/>
    <w:lvl w:ilvl="0" w:tplc="C28AB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76"/>
    <w:rsid w:val="00165800"/>
    <w:rsid w:val="001A3E76"/>
    <w:rsid w:val="00202204"/>
    <w:rsid w:val="008F4384"/>
    <w:rsid w:val="00D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A5F2D-0E89-4626-B03B-894C8F3F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3E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A3E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1A3E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1A3E76"/>
  </w:style>
  <w:style w:type="character" w:styleId="a6">
    <w:name w:val="Hyperlink"/>
    <w:uiPriority w:val="99"/>
    <w:unhideWhenUsed/>
    <w:rsid w:val="001A3E76"/>
    <w:rPr>
      <w:color w:val="0000FF"/>
      <w:u w:val="single"/>
    </w:rPr>
  </w:style>
  <w:style w:type="paragraph" w:customStyle="1" w:styleId="Style6">
    <w:name w:val="Style6"/>
    <w:basedOn w:val="a"/>
    <w:uiPriority w:val="99"/>
    <w:rsid w:val="001A3E76"/>
    <w:pPr>
      <w:autoSpaceDE w:val="0"/>
      <w:autoSpaceDN w:val="0"/>
      <w:adjustRightInd w:val="0"/>
      <w:spacing w:line="319" w:lineRule="exact"/>
      <w:ind w:firstLine="569"/>
      <w:jc w:val="both"/>
    </w:pPr>
    <w:rPr>
      <w:sz w:val="24"/>
      <w:szCs w:val="24"/>
    </w:rPr>
  </w:style>
  <w:style w:type="paragraph" w:customStyle="1" w:styleId="ConsPlusCell">
    <w:name w:val="ConsPlusCell"/>
    <w:rsid w:val="001A3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1A3E7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gov-buryatia.ru/horin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Zemel007</dc:creator>
  <cp:keywords/>
  <dc:description/>
  <cp:lastModifiedBy>Zemel007</cp:lastModifiedBy>
  <cp:revision>2</cp:revision>
  <dcterms:created xsi:type="dcterms:W3CDTF">2024-10-29T00:53:00Z</dcterms:created>
  <dcterms:modified xsi:type="dcterms:W3CDTF">2024-10-29T00:53:00Z</dcterms:modified>
</cp:coreProperties>
</file>