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70AA" w14:textId="77777777" w:rsidR="002B41F3" w:rsidRPr="00935995" w:rsidRDefault="007A2C82" w:rsidP="002B41F3">
      <w:pPr>
        <w:widowControl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35995">
        <w:rPr>
          <w:bCs/>
          <w:sz w:val="28"/>
          <w:szCs w:val="28"/>
        </w:rPr>
        <w:t xml:space="preserve">Отчет </w:t>
      </w:r>
    </w:p>
    <w:p w14:paraId="7CF7767D" w14:textId="54FFA89D" w:rsidR="002B41F3" w:rsidRPr="00935995" w:rsidRDefault="007A2C82" w:rsidP="002B41F3">
      <w:pPr>
        <w:widowControl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35995">
        <w:rPr>
          <w:bCs/>
          <w:sz w:val="28"/>
          <w:szCs w:val="28"/>
        </w:rPr>
        <w:t xml:space="preserve">о выполнении прогнозного плана приватизации </w:t>
      </w:r>
      <w:r w:rsidR="002B41F3" w:rsidRPr="00935995">
        <w:rPr>
          <w:bCs/>
          <w:sz w:val="28"/>
          <w:szCs w:val="28"/>
        </w:rPr>
        <w:t xml:space="preserve">муниципального имущества муниципального образования «Хоринский район» за </w:t>
      </w:r>
      <w:r w:rsidRPr="00935995">
        <w:rPr>
          <w:bCs/>
          <w:sz w:val="28"/>
          <w:szCs w:val="28"/>
        </w:rPr>
        <w:t>2021 год</w:t>
      </w:r>
    </w:p>
    <w:p w14:paraId="34448399" w14:textId="77777777" w:rsidR="002B41F3" w:rsidRPr="00935995" w:rsidRDefault="002B41F3" w:rsidP="002B41F3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CB45736" w14:textId="6324238B" w:rsidR="00FE048A" w:rsidRPr="00935995" w:rsidRDefault="00FE048A" w:rsidP="00085B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Прогнозного плана (программы) приватизации </w:t>
      </w:r>
      <w:r w:rsidR="002B41F3" w:rsidRPr="0093599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 имущества на 2021 год (далее – Программа приватизации) осуществлялась в соответствии с Федеральным законом от 21.12.2001 № 178-ФЗ «О приватизации государственного и муниципального имущества» и была направлена на выполнение целей и задач, </w:t>
      </w:r>
      <w:proofErr w:type="gramStart"/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предусмотренных </w:t>
      </w:r>
      <w:r w:rsidR="00A50A8B" w:rsidRPr="00935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995">
        <w:rPr>
          <w:rFonts w:ascii="Times New Roman" w:hAnsi="Times New Roman" w:cs="Times New Roman"/>
          <w:b w:val="0"/>
          <w:sz w:val="28"/>
          <w:szCs w:val="28"/>
        </w:rPr>
        <w:t>Программой</w:t>
      </w:r>
      <w:proofErr w:type="gramEnd"/>
      <w:r w:rsidR="00935995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="00A50A8B" w:rsidRPr="00935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36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35995">
        <w:rPr>
          <w:rFonts w:ascii="Times New Roman" w:hAnsi="Times New Roman" w:cs="Times New Roman"/>
          <w:b w:val="0"/>
          <w:sz w:val="28"/>
          <w:szCs w:val="28"/>
        </w:rPr>
        <w:t xml:space="preserve"> имущества МО «Хоринский район» на</w:t>
      </w:r>
      <w:r w:rsidR="00A50A8B" w:rsidRPr="00935995">
        <w:rPr>
          <w:rFonts w:ascii="Times New Roman" w:hAnsi="Times New Roman" w:cs="Times New Roman"/>
          <w:b w:val="0"/>
          <w:sz w:val="28"/>
          <w:szCs w:val="28"/>
        </w:rPr>
        <w:t xml:space="preserve"> 2021 </w:t>
      </w:r>
      <w:r w:rsidR="00935995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A50A8B" w:rsidRPr="00935995">
        <w:rPr>
          <w:rFonts w:ascii="Times New Roman" w:hAnsi="Times New Roman" w:cs="Times New Roman"/>
          <w:b w:val="0"/>
          <w:sz w:val="28"/>
          <w:szCs w:val="28"/>
        </w:rPr>
        <w:t>»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утвержденной 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Совета депутатов М</w:t>
      </w:r>
      <w:r w:rsidR="003B0B5F"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 xml:space="preserve"> «Хоринский район»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25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>.0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1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5BCB" w:rsidRPr="00935995">
        <w:rPr>
          <w:rFonts w:ascii="Times New Roman" w:hAnsi="Times New Roman" w:cs="Times New Roman"/>
          <w:b w:val="0"/>
          <w:sz w:val="28"/>
          <w:szCs w:val="28"/>
        </w:rPr>
        <w:t>6-26/21</w:t>
      </w:r>
      <w:r w:rsidRPr="0093599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825FF2" w14:textId="3A0932A5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соответствии с Программой приватизации отчуждению подлежало </w:t>
      </w:r>
      <w:r w:rsidR="00085BCB">
        <w:rPr>
          <w:sz w:val="28"/>
          <w:szCs w:val="28"/>
        </w:rPr>
        <w:t>муниципальное имущество</w:t>
      </w:r>
      <w:r w:rsidRPr="003352B7">
        <w:rPr>
          <w:sz w:val="28"/>
          <w:szCs w:val="28"/>
        </w:rPr>
        <w:t xml:space="preserve">, не приносящее бюджетных доходов и не используемое для решения задач социального характера, а также которое не является необходимым для осуществления полномочий </w:t>
      </w:r>
      <w:r w:rsidR="00085BCB">
        <w:rPr>
          <w:sz w:val="28"/>
          <w:szCs w:val="28"/>
        </w:rPr>
        <w:t>М</w:t>
      </w:r>
      <w:r w:rsidR="005A7369">
        <w:rPr>
          <w:sz w:val="28"/>
          <w:szCs w:val="28"/>
        </w:rPr>
        <w:t>О</w:t>
      </w:r>
      <w:r w:rsidR="00085BCB">
        <w:rPr>
          <w:sz w:val="28"/>
          <w:szCs w:val="28"/>
        </w:rPr>
        <w:t xml:space="preserve"> «Хоринский район»</w:t>
      </w:r>
      <w:r w:rsidRPr="003352B7">
        <w:rPr>
          <w:sz w:val="28"/>
          <w:szCs w:val="28"/>
        </w:rPr>
        <w:t>, определенных действующим законодательством.</w:t>
      </w:r>
    </w:p>
    <w:p w14:paraId="0DA7C300" w14:textId="6B78C42B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В целях обеспечения непрерывности процесса приватизации в Программу приватизации включен</w:t>
      </w:r>
      <w:r w:rsidR="00085BCB">
        <w:rPr>
          <w:sz w:val="28"/>
          <w:szCs w:val="28"/>
        </w:rPr>
        <w:t>о</w:t>
      </w:r>
      <w:r w:rsidRPr="003352B7">
        <w:rPr>
          <w:sz w:val="28"/>
          <w:szCs w:val="28"/>
        </w:rPr>
        <w:t xml:space="preserve"> </w:t>
      </w:r>
      <w:r w:rsidR="00085BCB">
        <w:rPr>
          <w:sz w:val="28"/>
          <w:szCs w:val="28"/>
        </w:rPr>
        <w:t>муниципальное имущество</w:t>
      </w:r>
      <w:r w:rsidRPr="003352B7">
        <w:rPr>
          <w:sz w:val="28"/>
          <w:szCs w:val="28"/>
        </w:rPr>
        <w:t>, приватизация которых в 2020 году признана несостоявшейся.</w:t>
      </w:r>
    </w:p>
    <w:p w14:paraId="77F082AE" w14:textId="52572F97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Программу приватизации на 2021 год было включено нижеследующее имущество, учитываемое в составе </w:t>
      </w:r>
      <w:r w:rsidR="00085BCB">
        <w:rPr>
          <w:sz w:val="28"/>
          <w:szCs w:val="28"/>
        </w:rPr>
        <w:t>муниципальной казны МО «Хоринский район»</w:t>
      </w:r>
      <w:r w:rsidRPr="003352B7">
        <w:rPr>
          <w:sz w:val="28"/>
          <w:szCs w:val="28"/>
        </w:rPr>
        <w:t>:</w:t>
      </w:r>
    </w:p>
    <w:p w14:paraId="7E58542E" w14:textId="0D989B5B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2B7">
        <w:rPr>
          <w:rFonts w:eastAsia="Calibri"/>
          <w:sz w:val="28"/>
          <w:szCs w:val="28"/>
          <w:lang w:eastAsia="en-US"/>
        </w:rPr>
        <w:t xml:space="preserve">- </w:t>
      </w:r>
      <w:r w:rsidR="00E44C0B">
        <w:rPr>
          <w:rFonts w:eastAsia="Calibri"/>
          <w:sz w:val="28"/>
          <w:szCs w:val="28"/>
          <w:lang w:eastAsia="en-US"/>
        </w:rPr>
        <w:t>6</w:t>
      </w:r>
      <w:r w:rsidRPr="003352B7">
        <w:rPr>
          <w:rFonts w:eastAsia="Calibri"/>
          <w:sz w:val="28"/>
          <w:szCs w:val="28"/>
          <w:lang w:eastAsia="en-US"/>
        </w:rPr>
        <w:t xml:space="preserve"> объект</w:t>
      </w:r>
      <w:r w:rsidR="00E44C0B">
        <w:rPr>
          <w:rFonts w:eastAsia="Calibri"/>
          <w:sz w:val="28"/>
          <w:szCs w:val="28"/>
          <w:lang w:eastAsia="en-US"/>
        </w:rPr>
        <w:t>ов</w:t>
      </w:r>
      <w:r w:rsidRPr="003352B7">
        <w:rPr>
          <w:rFonts w:eastAsia="Calibri"/>
          <w:sz w:val="28"/>
          <w:szCs w:val="28"/>
          <w:lang w:eastAsia="en-US"/>
        </w:rPr>
        <w:t xml:space="preserve"> недвижимого имущества;</w:t>
      </w:r>
    </w:p>
    <w:p w14:paraId="1DA26AA4" w14:textId="5C4A680E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2B7">
        <w:rPr>
          <w:rFonts w:eastAsia="Calibri"/>
          <w:sz w:val="28"/>
          <w:szCs w:val="28"/>
          <w:lang w:eastAsia="en-US"/>
        </w:rPr>
        <w:t xml:space="preserve">- движимое имущество (автомобильный транспорт, – </w:t>
      </w:r>
      <w:r w:rsidR="00E44C0B">
        <w:rPr>
          <w:rFonts w:eastAsia="Calibri"/>
          <w:sz w:val="28"/>
          <w:szCs w:val="28"/>
          <w:lang w:eastAsia="en-US"/>
        </w:rPr>
        <w:t>5</w:t>
      </w:r>
      <w:r w:rsidRPr="003352B7">
        <w:rPr>
          <w:rFonts w:eastAsia="Calibri"/>
          <w:sz w:val="28"/>
          <w:szCs w:val="28"/>
          <w:lang w:eastAsia="en-US"/>
        </w:rPr>
        <w:t xml:space="preserve"> единиц).</w:t>
      </w:r>
    </w:p>
    <w:p w14:paraId="42BCF1D4" w14:textId="4E32D779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rFonts w:eastAsia="Calibri"/>
          <w:sz w:val="28"/>
          <w:szCs w:val="28"/>
          <w:lang w:eastAsia="en-US"/>
        </w:rPr>
        <w:t xml:space="preserve">В рамках исполнения Программы приватизации </w:t>
      </w:r>
      <w:proofErr w:type="gramStart"/>
      <w:r w:rsidR="00E44C0B">
        <w:rPr>
          <w:rFonts w:eastAsia="Calibri"/>
          <w:sz w:val="28"/>
          <w:szCs w:val="28"/>
          <w:lang w:eastAsia="en-US"/>
        </w:rPr>
        <w:t>Администрацией  МО</w:t>
      </w:r>
      <w:proofErr w:type="gramEnd"/>
      <w:r w:rsidR="00E44C0B">
        <w:rPr>
          <w:rFonts w:eastAsia="Calibri"/>
          <w:sz w:val="28"/>
          <w:szCs w:val="28"/>
          <w:lang w:eastAsia="en-US"/>
        </w:rPr>
        <w:t xml:space="preserve"> «Хоринский район»</w:t>
      </w:r>
      <w:r w:rsidRPr="003352B7">
        <w:rPr>
          <w:sz w:val="28"/>
          <w:szCs w:val="28"/>
        </w:rPr>
        <w:t xml:space="preserve"> принято:</w:t>
      </w:r>
    </w:p>
    <w:p w14:paraId="659620C3" w14:textId="2EE96933" w:rsidR="00FE048A" w:rsidRPr="003352B7" w:rsidRDefault="00C500B3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решения</w:t>
      </w:r>
      <w:r w:rsidR="00FE048A" w:rsidRPr="003352B7">
        <w:rPr>
          <w:sz w:val="28"/>
          <w:szCs w:val="28"/>
        </w:rPr>
        <w:t xml:space="preserve"> об условиях приватизации имущества путем продажи на аукционе в электронной форме; </w:t>
      </w:r>
    </w:p>
    <w:p w14:paraId="4B73D55F" w14:textId="0CE35129" w:rsidR="00FE048A" w:rsidRPr="003352B7" w:rsidRDefault="00C500B3" w:rsidP="00FE048A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FE048A" w:rsidRPr="003352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FE048A" w:rsidRPr="003352B7">
        <w:rPr>
          <w:sz w:val="28"/>
          <w:szCs w:val="28"/>
        </w:rPr>
        <w:t xml:space="preserve"> об условиях приватизации имущества путем продажи посредством публичного предложения в электронной форме;</w:t>
      </w:r>
    </w:p>
    <w:p w14:paraId="25C1D0DF" w14:textId="53120377" w:rsidR="00FE048A" w:rsidRPr="003352B7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Информационные сообщения о продажах имущества в соответствии с требованиями действующего законодательства о приватизации подлежали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="00C500B3" w:rsidRPr="003352B7">
        <w:rPr>
          <w:bCs/>
          <w:sz w:val="28"/>
          <w:szCs w:val="28"/>
        </w:rPr>
        <w:t>https://www</w:t>
      </w:r>
      <w:r w:rsidR="00C500B3" w:rsidRPr="00C500B3">
        <w:rPr>
          <w:sz w:val="28"/>
          <w:szCs w:val="28"/>
        </w:rPr>
        <w:t>.</w:t>
      </w:r>
      <w:proofErr w:type="spellStart"/>
      <w:r w:rsidRPr="003352B7">
        <w:rPr>
          <w:sz w:val="28"/>
          <w:szCs w:val="28"/>
          <w:lang w:val="en-US"/>
        </w:rPr>
        <w:t>torgi</w:t>
      </w:r>
      <w:proofErr w:type="spellEnd"/>
      <w:r w:rsidRPr="003352B7">
        <w:rPr>
          <w:sz w:val="28"/>
          <w:szCs w:val="28"/>
        </w:rPr>
        <w:t>.</w:t>
      </w:r>
      <w:proofErr w:type="spellStart"/>
      <w:r w:rsidRPr="003352B7">
        <w:rPr>
          <w:sz w:val="28"/>
          <w:szCs w:val="28"/>
          <w:lang w:val="en-US"/>
        </w:rPr>
        <w:t>gov</w:t>
      </w:r>
      <w:proofErr w:type="spellEnd"/>
      <w:r w:rsidRPr="003352B7">
        <w:rPr>
          <w:sz w:val="28"/>
          <w:szCs w:val="28"/>
        </w:rPr>
        <w:t>.</w:t>
      </w:r>
      <w:proofErr w:type="spellStart"/>
      <w:r w:rsidRPr="003352B7">
        <w:rPr>
          <w:sz w:val="28"/>
          <w:szCs w:val="28"/>
          <w:lang w:val="en-US"/>
        </w:rPr>
        <w:t>ru</w:t>
      </w:r>
      <w:proofErr w:type="spellEnd"/>
      <w:r w:rsidRPr="003352B7">
        <w:rPr>
          <w:sz w:val="28"/>
          <w:szCs w:val="28"/>
        </w:rPr>
        <w:t xml:space="preserve">), на официальном сайте </w:t>
      </w:r>
      <w:r w:rsidR="00C500B3"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 xml:space="preserve"> (</w:t>
      </w:r>
      <w:r w:rsidR="00C500B3" w:rsidRPr="003352B7">
        <w:rPr>
          <w:bCs/>
          <w:sz w:val="28"/>
          <w:szCs w:val="28"/>
        </w:rPr>
        <w:t>https://www</w:t>
      </w:r>
      <w:r w:rsidR="00C500B3">
        <w:t>.</w:t>
      </w:r>
      <w:hyperlink r:id="rId11" w:history="1">
        <w:r w:rsidR="00C500B3" w:rsidRPr="00C500B3">
          <w:rPr>
            <w:rStyle w:val="a9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egov-buryatia.ru/horinsk/</w:t>
        </w:r>
      </w:hyperlink>
      <w:r w:rsidR="00C500B3" w:rsidRPr="00C500B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="00C500B3">
        <w:rPr>
          <w:sz w:val="28"/>
          <w:szCs w:val="28"/>
        </w:rPr>
        <w:t>электронной</w:t>
      </w:r>
      <w:r w:rsidRPr="003352B7">
        <w:rPr>
          <w:sz w:val="28"/>
          <w:szCs w:val="28"/>
        </w:rPr>
        <w:t xml:space="preserve"> торгов</w:t>
      </w:r>
      <w:r w:rsidR="00C500B3">
        <w:rPr>
          <w:sz w:val="28"/>
          <w:szCs w:val="28"/>
        </w:rPr>
        <w:t>ой площадке</w:t>
      </w:r>
      <w:r w:rsidRPr="003352B7">
        <w:rPr>
          <w:sz w:val="28"/>
          <w:szCs w:val="28"/>
        </w:rPr>
        <w:t xml:space="preserve"> </w:t>
      </w:r>
      <w:r w:rsidRPr="003352B7">
        <w:rPr>
          <w:bCs/>
          <w:sz w:val="28"/>
          <w:szCs w:val="28"/>
        </w:rPr>
        <w:t>ООО «РТС-тендер» (https://www.rts-tender.ru).</w:t>
      </w:r>
    </w:p>
    <w:p w14:paraId="1776B6E2" w14:textId="1A5760A8" w:rsidR="00FE048A" w:rsidRPr="003352B7" w:rsidRDefault="00C500B3" w:rsidP="00FE048A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52B7">
        <w:rPr>
          <w:sz w:val="28"/>
          <w:szCs w:val="28"/>
        </w:rPr>
        <w:t xml:space="preserve">2021 году </w:t>
      </w:r>
      <w:r w:rsidR="00B603F4">
        <w:rPr>
          <w:sz w:val="28"/>
          <w:szCs w:val="28"/>
        </w:rPr>
        <w:t xml:space="preserve">при продаже имущества </w:t>
      </w:r>
      <w:r>
        <w:rPr>
          <w:sz w:val="28"/>
          <w:szCs w:val="28"/>
        </w:rPr>
        <w:t xml:space="preserve">из-за </w:t>
      </w:r>
      <w:r w:rsidR="005A7369">
        <w:rPr>
          <w:sz w:val="28"/>
          <w:szCs w:val="28"/>
        </w:rPr>
        <w:t>непривлекательности</w:t>
      </w:r>
      <w:r>
        <w:rPr>
          <w:sz w:val="28"/>
          <w:szCs w:val="28"/>
        </w:rPr>
        <w:t xml:space="preserve"> предлагаемых объектов к продаже</w:t>
      </w:r>
      <w:r w:rsidR="005A7369">
        <w:rPr>
          <w:sz w:val="28"/>
          <w:szCs w:val="28"/>
        </w:rPr>
        <w:t>,</w:t>
      </w:r>
      <w:r w:rsidR="00B603F4">
        <w:rPr>
          <w:sz w:val="28"/>
          <w:szCs w:val="28"/>
        </w:rPr>
        <w:t xml:space="preserve"> ввиду их длительной эксплуатации, технической неисправности и раз укомплектованности автотранспорта, сказалось на низком </w:t>
      </w:r>
      <w:r w:rsidR="005A7369">
        <w:rPr>
          <w:sz w:val="28"/>
          <w:szCs w:val="28"/>
        </w:rPr>
        <w:t>покупательском спросе</w:t>
      </w:r>
      <w:r w:rsidR="00B603F4">
        <w:rPr>
          <w:sz w:val="28"/>
          <w:szCs w:val="28"/>
        </w:rPr>
        <w:t xml:space="preserve"> и отсутствия заявок</w:t>
      </w:r>
      <w:r w:rsidR="00FE048A" w:rsidRPr="003352B7">
        <w:rPr>
          <w:sz w:val="28"/>
          <w:szCs w:val="28"/>
        </w:rPr>
        <w:t xml:space="preserve">, </w:t>
      </w:r>
      <w:r w:rsidR="00B603F4">
        <w:rPr>
          <w:sz w:val="28"/>
          <w:szCs w:val="28"/>
        </w:rPr>
        <w:t xml:space="preserve">торги признавались </w:t>
      </w:r>
      <w:r w:rsidR="005A7369">
        <w:rPr>
          <w:sz w:val="28"/>
          <w:szCs w:val="28"/>
        </w:rPr>
        <w:t>несостоявшимися.</w:t>
      </w:r>
      <w:r w:rsidR="00FE048A" w:rsidRPr="003352B7">
        <w:rPr>
          <w:sz w:val="28"/>
          <w:szCs w:val="28"/>
        </w:rPr>
        <w:t xml:space="preserve"> </w:t>
      </w:r>
    </w:p>
    <w:p w14:paraId="4052B499" w14:textId="711DB8B3" w:rsidR="00FE048A" w:rsidRDefault="00FE048A" w:rsidP="00FE048A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Для повышения прозрачности и </w:t>
      </w:r>
      <w:r w:rsidR="005A7369" w:rsidRPr="003352B7">
        <w:rPr>
          <w:rFonts w:eastAsia="Calibri"/>
          <w:bCs/>
          <w:sz w:val="28"/>
          <w:szCs w:val="28"/>
        </w:rPr>
        <w:t>кон</w:t>
      </w:r>
      <w:r w:rsidR="005A7369">
        <w:rPr>
          <w:rFonts w:eastAsia="Calibri"/>
          <w:bCs/>
          <w:sz w:val="28"/>
          <w:szCs w:val="28"/>
        </w:rPr>
        <w:t>кретности</w:t>
      </w:r>
      <w:r w:rsidRPr="003352B7">
        <w:rPr>
          <w:rFonts w:eastAsia="Calibri"/>
          <w:bCs/>
          <w:sz w:val="28"/>
          <w:szCs w:val="28"/>
        </w:rPr>
        <w:t xml:space="preserve"> </w:t>
      </w:r>
      <w:r w:rsidRPr="003352B7">
        <w:rPr>
          <w:sz w:val="28"/>
          <w:szCs w:val="28"/>
        </w:rPr>
        <w:t xml:space="preserve">приватизационных процедур </w:t>
      </w:r>
      <w:r w:rsidR="00865788">
        <w:rPr>
          <w:sz w:val="28"/>
          <w:szCs w:val="28"/>
        </w:rPr>
        <w:t>Администрацией</w:t>
      </w:r>
      <w:r w:rsidR="00B603F4">
        <w:rPr>
          <w:sz w:val="28"/>
          <w:szCs w:val="28"/>
        </w:rPr>
        <w:t xml:space="preserve"> МО «Хоринский район»</w:t>
      </w:r>
      <w:r w:rsidRPr="003352B7">
        <w:rPr>
          <w:sz w:val="28"/>
          <w:szCs w:val="28"/>
        </w:rPr>
        <w:t xml:space="preserve"> принимались решения о приватизации </w:t>
      </w:r>
      <w:r w:rsidR="00865788">
        <w:rPr>
          <w:sz w:val="28"/>
          <w:szCs w:val="28"/>
        </w:rPr>
        <w:t>муниципального</w:t>
      </w:r>
      <w:r w:rsidR="00B603F4">
        <w:rPr>
          <w:sz w:val="28"/>
          <w:szCs w:val="28"/>
        </w:rPr>
        <w:t xml:space="preserve"> </w:t>
      </w:r>
      <w:r w:rsidR="00865788">
        <w:rPr>
          <w:sz w:val="28"/>
          <w:szCs w:val="28"/>
        </w:rPr>
        <w:t>имущества</w:t>
      </w:r>
      <w:r w:rsidRPr="003352B7">
        <w:rPr>
          <w:sz w:val="28"/>
          <w:szCs w:val="28"/>
        </w:rPr>
        <w:t xml:space="preserve"> посредством проведения торгов в электронной форме. </w:t>
      </w:r>
      <w:r w:rsidRPr="003352B7">
        <w:rPr>
          <w:sz w:val="28"/>
          <w:szCs w:val="28"/>
        </w:rPr>
        <w:lastRenderedPageBreak/>
        <w:t>Каждый желающий, независимо от места своего нахождения легко мог получить информацию об имуществе, которое выставлено на продажу и принять участие в электронных торгах.</w:t>
      </w:r>
    </w:p>
    <w:p w14:paraId="56AA2C78" w14:textId="77777777" w:rsidR="00B603F4" w:rsidRPr="005E2635" w:rsidRDefault="00B603F4" w:rsidP="00B603F4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 w:rsidRPr="005E2635">
        <w:rPr>
          <w:sz w:val="28"/>
          <w:szCs w:val="28"/>
        </w:rPr>
        <w:t xml:space="preserve">Всего проведено </w:t>
      </w:r>
      <w:r>
        <w:rPr>
          <w:sz w:val="28"/>
          <w:szCs w:val="28"/>
        </w:rPr>
        <w:t>3</w:t>
      </w:r>
      <w:r w:rsidRPr="005E2635">
        <w:rPr>
          <w:sz w:val="28"/>
          <w:szCs w:val="28"/>
        </w:rPr>
        <w:t xml:space="preserve"> процедуры </w:t>
      </w:r>
      <w:r>
        <w:rPr>
          <w:sz w:val="28"/>
          <w:szCs w:val="28"/>
        </w:rPr>
        <w:t xml:space="preserve">электронных </w:t>
      </w:r>
      <w:r w:rsidRPr="005E2635">
        <w:rPr>
          <w:sz w:val="28"/>
          <w:szCs w:val="28"/>
        </w:rPr>
        <w:t>торгов, из них:</w:t>
      </w:r>
    </w:p>
    <w:p w14:paraId="2DDC6DB9" w14:textId="5D1C2309" w:rsidR="00865788" w:rsidRDefault="00B603F4" w:rsidP="00B603F4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 w:rsidRPr="005E2635">
        <w:rPr>
          <w:sz w:val="28"/>
          <w:szCs w:val="28"/>
        </w:rPr>
        <w:t xml:space="preserve"> - </w:t>
      </w:r>
      <w:r>
        <w:rPr>
          <w:sz w:val="28"/>
          <w:szCs w:val="28"/>
        </w:rPr>
        <w:t>2 аукциона по</w:t>
      </w:r>
      <w:r w:rsidR="00865788">
        <w:rPr>
          <w:sz w:val="28"/>
          <w:szCs w:val="28"/>
        </w:rPr>
        <w:t xml:space="preserve"> 9 лотам:</w:t>
      </w:r>
    </w:p>
    <w:p w14:paraId="418ABC76" w14:textId="77777777" w:rsidR="00865788" w:rsidRDefault="00865788" w:rsidP="00B603F4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- торги состоялись только по 1 лоту;</w:t>
      </w:r>
    </w:p>
    <w:p w14:paraId="5978DDF2" w14:textId="40AD6FA2" w:rsidR="00B603F4" w:rsidRPr="005E2635" w:rsidRDefault="00865788" w:rsidP="00B603F4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- по 8</w:t>
      </w:r>
      <w:r w:rsidR="00B603F4">
        <w:rPr>
          <w:sz w:val="28"/>
          <w:szCs w:val="28"/>
        </w:rPr>
        <w:t xml:space="preserve"> лотам торги признаны не состоявшимися ввиду отсутствия заявок;</w:t>
      </w:r>
    </w:p>
    <w:p w14:paraId="0CE76B67" w14:textId="01079F69" w:rsidR="00B603F4" w:rsidRPr="005E2635" w:rsidRDefault="00B603F4" w:rsidP="00B603F4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 w:rsidRPr="005E26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торги в форме </w:t>
      </w:r>
      <w:r w:rsidRPr="005E2635">
        <w:rPr>
          <w:sz w:val="28"/>
          <w:szCs w:val="28"/>
        </w:rPr>
        <w:t>публично</w:t>
      </w:r>
      <w:r>
        <w:rPr>
          <w:sz w:val="28"/>
          <w:szCs w:val="28"/>
        </w:rPr>
        <w:t>го предложения по 4 лотам, признаны не состоявшимися ввиду отсутствия заявок.</w:t>
      </w:r>
    </w:p>
    <w:p w14:paraId="47AA7E08" w14:textId="77777777" w:rsidR="00B603F4" w:rsidRPr="003352B7" w:rsidRDefault="00B603F4" w:rsidP="00FE048A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14:paraId="00E0B80D" w14:textId="5523A196" w:rsidR="00FE048A" w:rsidRDefault="00FE048A" w:rsidP="00FE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2021 году </w:t>
      </w:r>
      <w:r w:rsidR="00865788"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 xml:space="preserve"> в соответствии с </w:t>
      </w:r>
      <w:r w:rsidRPr="003352B7">
        <w:rPr>
          <w:color w:val="000000"/>
          <w:sz w:val="28"/>
          <w:szCs w:val="28"/>
        </w:rPr>
        <w:t>Программой приватизации</w:t>
      </w:r>
      <w:r w:rsidRPr="003352B7">
        <w:rPr>
          <w:sz w:val="28"/>
          <w:szCs w:val="28"/>
        </w:rPr>
        <w:t xml:space="preserve"> </w:t>
      </w:r>
      <w:r w:rsidRPr="003352B7">
        <w:rPr>
          <w:rFonts w:eastAsia="Calibri"/>
          <w:sz w:val="28"/>
          <w:szCs w:val="28"/>
          <w:lang w:eastAsia="en-US"/>
        </w:rPr>
        <w:t>о</w:t>
      </w:r>
      <w:r w:rsidRPr="003352B7">
        <w:rPr>
          <w:sz w:val="28"/>
          <w:szCs w:val="28"/>
        </w:rPr>
        <w:t xml:space="preserve">беспечена реализация на торгах следующего </w:t>
      </w:r>
      <w:r w:rsidR="00865788">
        <w:rPr>
          <w:sz w:val="28"/>
          <w:szCs w:val="28"/>
        </w:rPr>
        <w:t xml:space="preserve">муниципального </w:t>
      </w:r>
      <w:r w:rsidRPr="003352B7">
        <w:rPr>
          <w:sz w:val="28"/>
          <w:szCs w:val="28"/>
        </w:rPr>
        <w:t>имущества:</w:t>
      </w:r>
    </w:p>
    <w:p w14:paraId="4782AFF6" w14:textId="3FADB6EB" w:rsidR="00865788" w:rsidRPr="005E2635" w:rsidRDefault="00865788" w:rsidP="00865788">
      <w:pPr>
        <w:pStyle w:val="Style6"/>
        <w:tabs>
          <w:tab w:val="left" w:pos="284"/>
        </w:tabs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 проходная в с. Хоринск, ул. Спортивная, 31, цена продажи составила </w:t>
      </w:r>
      <w:r w:rsidRPr="001A405E">
        <w:rPr>
          <w:b/>
          <w:sz w:val="28"/>
          <w:szCs w:val="28"/>
        </w:rPr>
        <w:t>109 101,00</w:t>
      </w:r>
      <w:r>
        <w:rPr>
          <w:sz w:val="28"/>
          <w:szCs w:val="28"/>
        </w:rPr>
        <w:t xml:space="preserve"> рубль.</w:t>
      </w:r>
    </w:p>
    <w:p w14:paraId="2B625B56" w14:textId="427712E3" w:rsidR="00FE048A" w:rsidRDefault="00FE048A" w:rsidP="00FE048A">
      <w:pPr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Всего в 2021 году от приватизации </w:t>
      </w:r>
      <w:r w:rsidR="00865788">
        <w:rPr>
          <w:sz w:val="28"/>
          <w:szCs w:val="28"/>
        </w:rPr>
        <w:t>муниципального</w:t>
      </w:r>
      <w:r w:rsidRPr="003352B7">
        <w:rPr>
          <w:sz w:val="28"/>
          <w:szCs w:val="28"/>
        </w:rPr>
        <w:t xml:space="preserve"> имущества в </w:t>
      </w:r>
      <w:r w:rsidR="005A7369">
        <w:rPr>
          <w:sz w:val="28"/>
          <w:szCs w:val="28"/>
        </w:rPr>
        <w:t xml:space="preserve">местный </w:t>
      </w:r>
      <w:r w:rsidRPr="003352B7">
        <w:rPr>
          <w:sz w:val="28"/>
          <w:szCs w:val="28"/>
        </w:rPr>
        <w:t xml:space="preserve">бюджет поступили доходы в сумме </w:t>
      </w:r>
      <w:r w:rsidR="005A7369" w:rsidRPr="005A7369">
        <w:rPr>
          <w:b/>
          <w:sz w:val="28"/>
          <w:szCs w:val="28"/>
        </w:rPr>
        <w:t>209 118,58</w:t>
      </w:r>
      <w:r w:rsidRPr="005A7369">
        <w:rPr>
          <w:b/>
          <w:sz w:val="28"/>
          <w:szCs w:val="28"/>
        </w:rPr>
        <w:t xml:space="preserve"> руб</w:t>
      </w:r>
      <w:r w:rsidR="005A7369" w:rsidRPr="005A7369">
        <w:rPr>
          <w:b/>
          <w:sz w:val="28"/>
          <w:szCs w:val="28"/>
        </w:rPr>
        <w:t>лей</w:t>
      </w:r>
      <w:r w:rsidR="005A7369">
        <w:rPr>
          <w:sz w:val="28"/>
          <w:szCs w:val="28"/>
        </w:rPr>
        <w:t>:</w:t>
      </w:r>
    </w:p>
    <w:p w14:paraId="3A8214CA" w14:textId="7CC4F95C" w:rsidR="00865788" w:rsidRDefault="00935995" w:rsidP="008657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о</w:t>
      </w:r>
      <w:r w:rsidR="00865788">
        <w:rPr>
          <w:sz w:val="28"/>
          <w:szCs w:val="28"/>
        </w:rPr>
        <w:t xml:space="preserve">т продажи имущества на электронном аукционе </w:t>
      </w:r>
      <w:r w:rsidR="00865788" w:rsidRPr="004C5638">
        <w:rPr>
          <w:b/>
          <w:sz w:val="28"/>
          <w:szCs w:val="28"/>
        </w:rPr>
        <w:t>109 101,00 рубль</w:t>
      </w:r>
      <w:r w:rsidR="00865788" w:rsidRPr="004C5638">
        <w:rPr>
          <w:sz w:val="28"/>
          <w:szCs w:val="28"/>
        </w:rPr>
        <w:t xml:space="preserve"> </w:t>
      </w:r>
    </w:p>
    <w:p w14:paraId="64C1A947" w14:textId="4253E1F7" w:rsidR="00935995" w:rsidRPr="00935995" w:rsidRDefault="00935995" w:rsidP="0093599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5A73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имущества</w:t>
      </w:r>
      <w:proofErr w:type="gramEnd"/>
      <w:r>
        <w:rPr>
          <w:sz w:val="28"/>
          <w:szCs w:val="28"/>
        </w:rPr>
        <w:t xml:space="preserve"> выкупленного в 2019-2020 годах субъектами малого предпринимательства с рассрочкой платежа, в соответствии ф</w:t>
      </w:r>
      <w:r w:rsidRPr="00CD0BE8">
        <w:rPr>
          <w:sz w:val="28"/>
          <w:szCs w:val="28"/>
        </w:rPr>
        <w:t>еде</w:t>
      </w:r>
      <w:r>
        <w:rPr>
          <w:sz w:val="28"/>
          <w:szCs w:val="28"/>
        </w:rPr>
        <w:t>ральным законом от 22.07.2008</w:t>
      </w:r>
      <w:r w:rsidRPr="00CD0BE8"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- </w:t>
      </w:r>
      <w:r w:rsidRPr="00935995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  <w:r w:rsidRPr="00935995">
        <w:rPr>
          <w:b/>
          <w:sz w:val="28"/>
          <w:szCs w:val="28"/>
        </w:rPr>
        <w:t>017,58</w:t>
      </w:r>
      <w:r>
        <w:rPr>
          <w:b/>
          <w:sz w:val="28"/>
          <w:szCs w:val="28"/>
        </w:rPr>
        <w:t xml:space="preserve"> рублей.</w:t>
      </w:r>
    </w:p>
    <w:p w14:paraId="0B7F0F05" w14:textId="59EB2F3B" w:rsidR="00935995" w:rsidRDefault="00935995" w:rsidP="00935995">
      <w:pPr>
        <w:ind w:firstLine="567"/>
        <w:jc w:val="both"/>
        <w:rPr>
          <w:sz w:val="28"/>
          <w:szCs w:val="28"/>
        </w:rPr>
      </w:pPr>
    </w:p>
    <w:p w14:paraId="7756C75C" w14:textId="3B5797AC" w:rsidR="00FE048A" w:rsidRPr="003352B7" w:rsidRDefault="00FE048A" w:rsidP="00FE048A">
      <w:pPr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2022 году </w:t>
      </w:r>
      <w:r w:rsidR="00935995">
        <w:rPr>
          <w:sz w:val="28"/>
          <w:szCs w:val="28"/>
        </w:rPr>
        <w:t>МО «Хоринский район»</w:t>
      </w:r>
      <w:r w:rsidRPr="003352B7">
        <w:rPr>
          <w:sz w:val="28"/>
          <w:szCs w:val="28"/>
        </w:rPr>
        <w:t xml:space="preserve"> планируется осуществить работу по приватизации объектов, включенных в Прогнозный план (программу) приватизации республиканского имущества на 2022 год, а также объектов, в отношении которых в 2021 году торги признаны несостоявшимися.</w:t>
      </w:r>
    </w:p>
    <w:sectPr w:rsidR="00FE048A" w:rsidRPr="003352B7" w:rsidSect="007A2C82">
      <w:headerReference w:type="even" r:id="rId12"/>
      <w:headerReference w:type="default" r:id="rId13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7E0F" w14:textId="77777777" w:rsidR="000A61C6" w:rsidRDefault="000A61C6">
      <w:r>
        <w:separator/>
      </w:r>
    </w:p>
  </w:endnote>
  <w:endnote w:type="continuationSeparator" w:id="0">
    <w:p w14:paraId="10503741" w14:textId="77777777" w:rsidR="000A61C6" w:rsidRDefault="000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63D8" w14:textId="77777777" w:rsidR="000A61C6" w:rsidRDefault="000A61C6">
      <w:r>
        <w:separator/>
      </w:r>
    </w:p>
  </w:footnote>
  <w:footnote w:type="continuationSeparator" w:id="0">
    <w:p w14:paraId="06F0BB51" w14:textId="77777777" w:rsidR="000A61C6" w:rsidRDefault="000A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064C" w14:textId="3597BBFC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DC7">
      <w:rPr>
        <w:rStyle w:val="a8"/>
        <w:noProof/>
      </w:rPr>
      <w:t>2</w:t>
    </w:r>
    <w:r>
      <w:rPr>
        <w:rStyle w:val="a8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20CD"/>
    <w:rsid w:val="00053AC3"/>
    <w:rsid w:val="00053AEA"/>
    <w:rsid w:val="00054EE4"/>
    <w:rsid w:val="0006285B"/>
    <w:rsid w:val="00081FE1"/>
    <w:rsid w:val="00085BCB"/>
    <w:rsid w:val="0008626E"/>
    <w:rsid w:val="000A61C6"/>
    <w:rsid w:val="000F0C9B"/>
    <w:rsid w:val="001146D7"/>
    <w:rsid w:val="00145566"/>
    <w:rsid w:val="0014606A"/>
    <w:rsid w:val="00147959"/>
    <w:rsid w:val="00147E48"/>
    <w:rsid w:val="00153E16"/>
    <w:rsid w:val="00160D1F"/>
    <w:rsid w:val="001637FD"/>
    <w:rsid w:val="001A376C"/>
    <w:rsid w:val="001C21C0"/>
    <w:rsid w:val="001C6638"/>
    <w:rsid w:val="001E1192"/>
    <w:rsid w:val="001E24FE"/>
    <w:rsid w:val="001E7B96"/>
    <w:rsid w:val="002061AC"/>
    <w:rsid w:val="0020652F"/>
    <w:rsid w:val="00221AC1"/>
    <w:rsid w:val="00285B4E"/>
    <w:rsid w:val="00286A76"/>
    <w:rsid w:val="002B41F3"/>
    <w:rsid w:val="002B50E9"/>
    <w:rsid w:val="002D58DD"/>
    <w:rsid w:val="002E49B2"/>
    <w:rsid w:val="002E733C"/>
    <w:rsid w:val="003352B7"/>
    <w:rsid w:val="00344C93"/>
    <w:rsid w:val="003521BA"/>
    <w:rsid w:val="00354700"/>
    <w:rsid w:val="00366071"/>
    <w:rsid w:val="00381F8D"/>
    <w:rsid w:val="003B0B5F"/>
    <w:rsid w:val="003B72F5"/>
    <w:rsid w:val="003D7B0A"/>
    <w:rsid w:val="003E2DD4"/>
    <w:rsid w:val="003F17AB"/>
    <w:rsid w:val="003F3FE7"/>
    <w:rsid w:val="00417783"/>
    <w:rsid w:val="00432F81"/>
    <w:rsid w:val="00447465"/>
    <w:rsid w:val="00460D84"/>
    <w:rsid w:val="00466261"/>
    <w:rsid w:val="00472981"/>
    <w:rsid w:val="00481631"/>
    <w:rsid w:val="00482CED"/>
    <w:rsid w:val="004A36DD"/>
    <w:rsid w:val="004A63F6"/>
    <w:rsid w:val="004B3EEF"/>
    <w:rsid w:val="005006E7"/>
    <w:rsid w:val="00503C4A"/>
    <w:rsid w:val="00507995"/>
    <w:rsid w:val="0051409E"/>
    <w:rsid w:val="005237C1"/>
    <w:rsid w:val="00524F9F"/>
    <w:rsid w:val="00526335"/>
    <w:rsid w:val="00554338"/>
    <w:rsid w:val="005644E1"/>
    <w:rsid w:val="00586F1E"/>
    <w:rsid w:val="00590266"/>
    <w:rsid w:val="00593538"/>
    <w:rsid w:val="005A5307"/>
    <w:rsid w:val="005A6B63"/>
    <w:rsid w:val="005A7369"/>
    <w:rsid w:val="005D0961"/>
    <w:rsid w:val="005D4D55"/>
    <w:rsid w:val="005D5E88"/>
    <w:rsid w:val="005E116F"/>
    <w:rsid w:val="006232E9"/>
    <w:rsid w:val="00625C97"/>
    <w:rsid w:val="006312AE"/>
    <w:rsid w:val="006854E4"/>
    <w:rsid w:val="006A2DC7"/>
    <w:rsid w:val="006B045F"/>
    <w:rsid w:val="006B21E8"/>
    <w:rsid w:val="006B6C65"/>
    <w:rsid w:val="006C4519"/>
    <w:rsid w:val="006D0498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2C82"/>
    <w:rsid w:val="007A6E53"/>
    <w:rsid w:val="007C59BB"/>
    <w:rsid w:val="007D3C67"/>
    <w:rsid w:val="007E02CF"/>
    <w:rsid w:val="008102A3"/>
    <w:rsid w:val="00822A26"/>
    <w:rsid w:val="00832689"/>
    <w:rsid w:val="008626A8"/>
    <w:rsid w:val="0086358F"/>
    <w:rsid w:val="00865788"/>
    <w:rsid w:val="008740E7"/>
    <w:rsid w:val="00891089"/>
    <w:rsid w:val="008A069A"/>
    <w:rsid w:val="008A0709"/>
    <w:rsid w:val="008B42D6"/>
    <w:rsid w:val="008E4D70"/>
    <w:rsid w:val="008F0584"/>
    <w:rsid w:val="00903247"/>
    <w:rsid w:val="00915A0A"/>
    <w:rsid w:val="009232E0"/>
    <w:rsid w:val="0092353C"/>
    <w:rsid w:val="00923FA6"/>
    <w:rsid w:val="00927FD1"/>
    <w:rsid w:val="00935995"/>
    <w:rsid w:val="00963489"/>
    <w:rsid w:val="00966BC3"/>
    <w:rsid w:val="00971AE8"/>
    <w:rsid w:val="00973448"/>
    <w:rsid w:val="00973D69"/>
    <w:rsid w:val="009A078C"/>
    <w:rsid w:val="009A50F0"/>
    <w:rsid w:val="009B36FA"/>
    <w:rsid w:val="009D226F"/>
    <w:rsid w:val="009D2E96"/>
    <w:rsid w:val="009E64D6"/>
    <w:rsid w:val="009F7052"/>
    <w:rsid w:val="00A011BC"/>
    <w:rsid w:val="00A025EE"/>
    <w:rsid w:val="00A16FBF"/>
    <w:rsid w:val="00A20022"/>
    <w:rsid w:val="00A224A4"/>
    <w:rsid w:val="00A22BCD"/>
    <w:rsid w:val="00A32CAC"/>
    <w:rsid w:val="00A50A8B"/>
    <w:rsid w:val="00A535D3"/>
    <w:rsid w:val="00A64B21"/>
    <w:rsid w:val="00A71F95"/>
    <w:rsid w:val="00A76D09"/>
    <w:rsid w:val="00A822E7"/>
    <w:rsid w:val="00A87C5D"/>
    <w:rsid w:val="00AA0AB2"/>
    <w:rsid w:val="00AB4879"/>
    <w:rsid w:val="00AB4B12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603F4"/>
    <w:rsid w:val="00B97661"/>
    <w:rsid w:val="00BC1A98"/>
    <w:rsid w:val="00BC732A"/>
    <w:rsid w:val="00BE73F4"/>
    <w:rsid w:val="00C161A9"/>
    <w:rsid w:val="00C41510"/>
    <w:rsid w:val="00C46FBB"/>
    <w:rsid w:val="00C500B3"/>
    <w:rsid w:val="00C545BE"/>
    <w:rsid w:val="00C54C7C"/>
    <w:rsid w:val="00C72B54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CF6672"/>
    <w:rsid w:val="00D23B0F"/>
    <w:rsid w:val="00D36AF1"/>
    <w:rsid w:val="00D43340"/>
    <w:rsid w:val="00D45AE2"/>
    <w:rsid w:val="00D516F9"/>
    <w:rsid w:val="00D561B6"/>
    <w:rsid w:val="00D90FBB"/>
    <w:rsid w:val="00DA7058"/>
    <w:rsid w:val="00DB58FC"/>
    <w:rsid w:val="00DD303E"/>
    <w:rsid w:val="00DE715C"/>
    <w:rsid w:val="00E0155C"/>
    <w:rsid w:val="00E05513"/>
    <w:rsid w:val="00E17F29"/>
    <w:rsid w:val="00E20004"/>
    <w:rsid w:val="00E44C0B"/>
    <w:rsid w:val="00E57EE0"/>
    <w:rsid w:val="00E57F43"/>
    <w:rsid w:val="00E61989"/>
    <w:rsid w:val="00E77575"/>
    <w:rsid w:val="00E80A4D"/>
    <w:rsid w:val="00E835D5"/>
    <w:rsid w:val="00E83FCF"/>
    <w:rsid w:val="00E94323"/>
    <w:rsid w:val="00EA0B14"/>
    <w:rsid w:val="00EA1A81"/>
    <w:rsid w:val="00EB47B6"/>
    <w:rsid w:val="00EB57DF"/>
    <w:rsid w:val="00EC3ED9"/>
    <w:rsid w:val="00EE718D"/>
    <w:rsid w:val="00F070BF"/>
    <w:rsid w:val="00F12326"/>
    <w:rsid w:val="00F20A5B"/>
    <w:rsid w:val="00F36D99"/>
    <w:rsid w:val="00F409E6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  <w:rsid w:val="00FE048A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  <w15:docId w15:val="{7E5E8D7A-85CA-47D3-83E8-D9353684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paragraph" w:styleId="ae">
    <w:name w:val="List Paragraph"/>
    <w:basedOn w:val="a"/>
    <w:link w:val="af"/>
    <w:uiPriority w:val="34"/>
    <w:qFormat/>
    <w:rsid w:val="00503C4A"/>
    <w:pPr>
      <w:widowControl/>
      <w:ind w:left="720"/>
      <w:contextualSpacing/>
    </w:pPr>
    <w:rPr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503C4A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FE048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FE048A"/>
  </w:style>
  <w:style w:type="paragraph" w:customStyle="1" w:styleId="ConsPlusTitle">
    <w:name w:val="ConsPlusTitle"/>
    <w:rsid w:val="00A50A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B603F4"/>
    <w:pPr>
      <w:autoSpaceDE w:val="0"/>
      <w:autoSpaceDN w:val="0"/>
      <w:adjustRightInd w:val="0"/>
      <w:spacing w:line="319" w:lineRule="exact"/>
      <w:ind w:firstLine="56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gov-buryatia.ru/horins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Props1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4336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Zemel007</cp:lastModifiedBy>
  <cp:revision>3</cp:revision>
  <cp:lastPrinted>2021-01-13T07:48:00Z</cp:lastPrinted>
  <dcterms:created xsi:type="dcterms:W3CDTF">2024-10-29T00:44:00Z</dcterms:created>
  <dcterms:modified xsi:type="dcterms:W3CDTF">2024-10-29T00:45:00Z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